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BB7973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48679E">
        <w:rPr>
          <w:bCs/>
          <w:sz w:val="20"/>
          <w:szCs w:val="20"/>
          <w:lang w:val="ru-RU"/>
        </w:rPr>
        <w:t xml:space="preserve"> директора</w:t>
      </w:r>
      <w:r w:rsidR="00B97E3B">
        <w:rPr>
          <w:bCs/>
          <w:sz w:val="20"/>
          <w:szCs w:val="20"/>
          <w:lang w:val="ru-RU"/>
        </w:rPr>
        <w:t xml:space="preserve">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880143">
        <w:rPr>
          <w:bCs/>
          <w:sz w:val="20"/>
          <w:szCs w:val="20"/>
        </w:rPr>
        <w:t>11/</w:t>
      </w:r>
      <w:r w:rsidR="00880143">
        <w:rPr>
          <w:bCs/>
          <w:sz w:val="20"/>
          <w:szCs w:val="20"/>
          <w:lang w:val="ru-RU"/>
        </w:rPr>
        <w:t>З</w:t>
      </w:r>
      <w:r w:rsidR="00BA42B3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от «</w:t>
      </w:r>
      <w:r w:rsidR="00880143">
        <w:rPr>
          <w:bCs/>
          <w:sz w:val="20"/>
          <w:szCs w:val="20"/>
          <w:lang w:val="ru-RU"/>
        </w:rPr>
        <w:t>31</w:t>
      </w:r>
      <w:r>
        <w:rPr>
          <w:bCs/>
          <w:sz w:val="20"/>
          <w:szCs w:val="20"/>
          <w:lang w:val="ru-RU"/>
        </w:rPr>
        <w:t xml:space="preserve">» </w:t>
      </w:r>
      <w:r w:rsidR="00880143">
        <w:rPr>
          <w:bCs/>
          <w:sz w:val="20"/>
          <w:szCs w:val="20"/>
          <w:lang w:val="ru-RU"/>
        </w:rPr>
        <w:t>января</w:t>
      </w:r>
      <w:r w:rsidR="00F27599">
        <w:rPr>
          <w:bCs/>
          <w:sz w:val="20"/>
          <w:szCs w:val="20"/>
          <w:lang w:val="ru-RU"/>
        </w:rPr>
        <w:t xml:space="preserve"> 2018</w:t>
      </w:r>
      <w:r>
        <w:rPr>
          <w:bCs/>
          <w:sz w:val="20"/>
          <w:szCs w:val="20"/>
          <w:lang w:val="ru-RU"/>
        </w:rPr>
        <w:t xml:space="preserve"> г. </w:t>
      </w:r>
    </w:p>
    <w:p w:rsidR="00473125" w:rsidRDefault="00473125" w:rsidP="00473125">
      <w:pPr>
        <w:pStyle w:val="Default"/>
        <w:rPr>
          <w:lang w:val="ru-RU"/>
        </w:rPr>
      </w:pPr>
    </w:p>
    <w:p w:rsidR="00A04A41" w:rsidRPr="00A04A41" w:rsidRDefault="00A04A41" w:rsidP="00A04A41">
      <w:pPr>
        <w:pStyle w:val="Default"/>
        <w:jc w:val="center"/>
        <w:rPr>
          <w:b/>
          <w:lang w:val="ru-RU"/>
        </w:rPr>
      </w:pPr>
      <w:r w:rsidRPr="00A04A41">
        <w:rPr>
          <w:b/>
          <w:iCs/>
          <w:lang w:val="ru-RU"/>
        </w:rPr>
        <w:t xml:space="preserve">Тендерная документация по закупкам </w:t>
      </w:r>
      <w:r w:rsidRPr="00A04A41">
        <w:rPr>
          <w:b/>
          <w:lang w:val="ru-RU"/>
        </w:rPr>
        <w:t>услуг по организации сбора и</w:t>
      </w:r>
    </w:p>
    <w:p w:rsidR="00A04A41" w:rsidRPr="00A04A41" w:rsidRDefault="00A04A41" w:rsidP="00A04A41">
      <w:pPr>
        <w:pStyle w:val="Default"/>
        <w:jc w:val="center"/>
        <w:rPr>
          <w:b/>
          <w:lang w:val="ru-RU"/>
        </w:rPr>
      </w:pPr>
      <w:r w:rsidRPr="00A04A41">
        <w:rPr>
          <w:b/>
          <w:lang w:val="ru-RU"/>
        </w:rPr>
        <w:t xml:space="preserve">транспортировки отходов, образующихся после утраты потребительских </w:t>
      </w:r>
    </w:p>
    <w:p w:rsidR="00616DC7" w:rsidRPr="00D6455A" w:rsidRDefault="00A04A41" w:rsidP="00A04A41">
      <w:pPr>
        <w:pStyle w:val="Default"/>
        <w:ind w:left="851" w:right="899"/>
        <w:jc w:val="center"/>
        <w:rPr>
          <w:b/>
          <w:bCs/>
          <w:lang w:val="ru-RU"/>
        </w:rPr>
      </w:pPr>
      <w:r w:rsidRPr="00A04A41">
        <w:rPr>
          <w:b/>
          <w:lang w:val="ru-RU"/>
        </w:rPr>
        <w:t>свойств маслами (отработанные мас</w:t>
      </w:r>
      <w:bookmarkStart w:id="0" w:name="_GoBack"/>
      <w:bookmarkEnd w:id="0"/>
      <w:r w:rsidRPr="00A04A41">
        <w:rPr>
          <w:b/>
          <w:lang w:val="ru-RU"/>
        </w:rPr>
        <w:t>ла)</w:t>
      </w:r>
      <w:r>
        <w:rPr>
          <w:b/>
          <w:lang w:val="ru-RU"/>
        </w:rPr>
        <w:t xml:space="preserve">, </w:t>
      </w:r>
      <w:r w:rsidR="00BB7973">
        <w:rPr>
          <w:b/>
          <w:iCs/>
          <w:lang w:val="ru-RU"/>
        </w:rPr>
        <w:t>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9E6804" w:rsidRPr="00187781" w:rsidRDefault="000C785A" w:rsidP="009E6804">
      <w:pPr>
        <w:pStyle w:val="Default"/>
        <w:ind w:firstLine="720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="007005C8">
        <w:rPr>
          <w:b/>
          <w:bCs/>
          <w:color w:val="auto"/>
          <w:lang w:val="ru-RU"/>
        </w:rPr>
        <w:t xml:space="preserve"> - </w:t>
      </w:r>
      <w:r w:rsidRPr="00693C7A">
        <w:rPr>
          <w:lang w:val="ru-RU"/>
        </w:rPr>
        <w:t xml:space="preserve"> </w:t>
      </w:r>
      <w:r w:rsidR="009E6804" w:rsidRPr="00187781">
        <w:rPr>
          <w:lang w:val="ru-RU"/>
        </w:rPr>
        <w:t>услуг</w:t>
      </w:r>
      <w:r w:rsidR="009E6804" w:rsidRPr="00AD282A">
        <w:rPr>
          <w:lang w:val="ru-RU"/>
        </w:rPr>
        <w:t>и</w:t>
      </w:r>
      <w:r w:rsidR="009E6804" w:rsidRPr="00187781">
        <w:rPr>
          <w:lang w:val="ru-RU"/>
        </w:rPr>
        <w:t xml:space="preserve"> по </w:t>
      </w:r>
      <w:r w:rsidR="009E6804">
        <w:rPr>
          <w:lang w:val="ru-RU"/>
        </w:rPr>
        <w:t>организации сбора и</w:t>
      </w:r>
      <w:r w:rsidR="009E6804" w:rsidRPr="00412858">
        <w:rPr>
          <w:lang w:val="ru-RU"/>
        </w:rPr>
        <w:t xml:space="preserve"> транспортировки отходов, образующихся после утра</w:t>
      </w:r>
      <w:r w:rsidR="009E6804">
        <w:rPr>
          <w:lang w:val="ru-RU"/>
        </w:rPr>
        <w:t>ты потребительских свойств маслами (отработанные масла</w:t>
      </w:r>
      <w:r w:rsidR="009E6804" w:rsidRPr="00412858">
        <w:rPr>
          <w:lang w:val="ru-RU"/>
        </w:rPr>
        <w:t>), в</w:t>
      </w:r>
      <w:r w:rsidR="009E6804">
        <w:rPr>
          <w:lang w:val="ru-RU"/>
        </w:rPr>
        <w:t xml:space="preserve"> 2018 году.</w:t>
      </w:r>
    </w:p>
    <w:p w:rsidR="00501215" w:rsidRPr="00C7007B" w:rsidRDefault="00501215" w:rsidP="00501215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</w:t>
      </w:r>
      <w:r>
        <w:rPr>
          <w:bCs/>
          <w:color w:val="auto"/>
          <w:lang w:val="ru-RU"/>
        </w:rPr>
        <w:t xml:space="preserve"> от 30 декабря 2015 года № 1137</w:t>
      </w:r>
      <w:r w:rsidRPr="00C7007B">
        <w:rPr>
          <w:bCs/>
          <w:color w:val="auto"/>
          <w:lang w:val="ru-RU"/>
        </w:rPr>
        <w:t>, осуществляющим свою деятельность в соответствии с положениями Экологического кодекса (Глава 41-1).</w:t>
      </w:r>
    </w:p>
    <w:p w:rsidR="00501215" w:rsidRPr="00693C7A" w:rsidRDefault="00501215" w:rsidP="00501215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031B29">
        <w:rPr>
          <w:bCs/>
          <w:color w:val="auto"/>
          <w:lang w:val="ru-RU"/>
        </w:rPr>
        <w:t>отработанные масла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DA1A3F" w:rsidRDefault="00DA1A3F" w:rsidP="00DA1A3F">
      <w:pPr>
        <w:pStyle w:val="Default"/>
        <w:ind w:firstLine="709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>
        <w:rPr>
          <w:lang w:val="ru-RU"/>
        </w:rPr>
        <w:t>284 200 000</w:t>
      </w:r>
      <w:r w:rsidRPr="00A52FB9">
        <w:rPr>
          <w:lang w:val="ru-RU"/>
        </w:rPr>
        <w:t xml:space="preserve"> (</w:t>
      </w:r>
      <w:r>
        <w:rPr>
          <w:lang w:val="ru-RU"/>
        </w:rPr>
        <w:t>двести восемьдесят четыре миллиона двести тысяч</w:t>
      </w:r>
      <w:r w:rsidRPr="00A52FB9">
        <w:rPr>
          <w:lang w:val="ru-RU"/>
        </w:rPr>
        <w:t>)</w:t>
      </w:r>
      <w:r>
        <w:rPr>
          <w:lang w:val="ru-RU"/>
        </w:rPr>
        <w:t xml:space="preserve"> тенге </w:t>
      </w:r>
      <w:r w:rsidRPr="000F6ACB">
        <w:rPr>
          <w:bCs/>
          <w:color w:val="auto"/>
          <w:lang w:val="ru-RU"/>
        </w:rPr>
        <w:t>без учета НДС, в том числе по лотам</w:t>
      </w:r>
      <w:r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01215" w:rsidRDefault="00501215" w:rsidP="00501215">
      <w:pPr>
        <w:pStyle w:val="Default"/>
        <w:ind w:firstLine="720"/>
        <w:jc w:val="both"/>
        <w:rPr>
          <w:bCs/>
          <w:color w:val="auto"/>
          <w:lang w:val="ru-RU"/>
        </w:rPr>
      </w:pPr>
      <w:r w:rsidRPr="00355B4D">
        <w:rPr>
          <w:bCs/>
          <w:color w:val="auto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="00DA1A3F">
        <w:rPr>
          <w:bCs/>
          <w:color w:val="auto"/>
          <w:lang w:val="ru-RU"/>
        </w:rPr>
        <w:t>н</w:t>
      </w:r>
      <w:r w:rsidR="00DA1A3F" w:rsidRPr="00DA1A3F">
        <w:rPr>
          <w:bCs/>
          <w:color w:val="auto"/>
          <w:lang w:val="ru-RU"/>
        </w:rPr>
        <w:t>ефт</w:t>
      </w:r>
      <w:r w:rsidR="00DA1A3F">
        <w:rPr>
          <w:bCs/>
          <w:color w:val="auto"/>
          <w:lang w:val="ru-RU"/>
        </w:rPr>
        <w:t>и</w:t>
      </w:r>
      <w:r w:rsidR="00DA1A3F" w:rsidRPr="00DA1A3F">
        <w:rPr>
          <w:bCs/>
          <w:color w:val="auto"/>
          <w:lang w:val="ru-RU"/>
        </w:rPr>
        <w:t xml:space="preserve"> и нефтепродукт</w:t>
      </w:r>
      <w:r w:rsidR="00DA1A3F">
        <w:rPr>
          <w:bCs/>
          <w:color w:val="auto"/>
          <w:lang w:val="ru-RU"/>
        </w:rPr>
        <w:t>ов</w:t>
      </w:r>
      <w:r w:rsidR="00DA1A3F" w:rsidRPr="00DA1A3F">
        <w:rPr>
          <w:bCs/>
          <w:color w:val="auto"/>
          <w:lang w:val="ru-RU"/>
        </w:rPr>
        <w:t xml:space="preserve"> (кроме сырых), полученны</w:t>
      </w:r>
      <w:r w:rsidR="00DA1A3F">
        <w:rPr>
          <w:bCs/>
          <w:color w:val="auto"/>
          <w:lang w:val="ru-RU"/>
        </w:rPr>
        <w:t>х</w:t>
      </w:r>
      <w:r w:rsidR="00DA1A3F" w:rsidRPr="00DA1A3F">
        <w:rPr>
          <w:bCs/>
          <w:color w:val="auto"/>
          <w:lang w:val="ru-RU"/>
        </w:rPr>
        <w:t xml:space="preserve"> из битуминозных пород, и продукт</w:t>
      </w:r>
      <w:r w:rsidR="00DA1A3F">
        <w:rPr>
          <w:bCs/>
          <w:color w:val="auto"/>
          <w:lang w:val="ru-RU"/>
        </w:rPr>
        <w:t>ов</w:t>
      </w:r>
      <w:r w:rsidR="00DA1A3F" w:rsidRPr="00DA1A3F">
        <w:rPr>
          <w:bCs/>
          <w:color w:val="auto"/>
          <w:lang w:val="ru-RU"/>
        </w:rPr>
        <w:t>, в другом месте не поименованны</w:t>
      </w:r>
      <w:r w:rsidR="00DA1A3F">
        <w:rPr>
          <w:bCs/>
          <w:color w:val="auto"/>
          <w:lang w:val="ru-RU"/>
        </w:rPr>
        <w:t>х</w:t>
      </w:r>
      <w:r w:rsidR="00DA1A3F" w:rsidRPr="00DA1A3F">
        <w:rPr>
          <w:bCs/>
          <w:color w:val="auto"/>
          <w:lang w:val="ru-RU"/>
        </w:rPr>
        <w:t xml:space="preserve"> или не включенны</w:t>
      </w:r>
      <w:r w:rsidR="00DA1A3F">
        <w:rPr>
          <w:bCs/>
          <w:color w:val="auto"/>
          <w:lang w:val="ru-RU"/>
        </w:rPr>
        <w:t>х</w:t>
      </w:r>
      <w:r w:rsidR="00DA1A3F" w:rsidRPr="00DA1A3F">
        <w:rPr>
          <w:bCs/>
          <w:color w:val="auto"/>
          <w:lang w:val="ru-RU"/>
        </w:rPr>
        <w:t>, содержащи</w:t>
      </w:r>
      <w:r w:rsidR="00DA1A3F">
        <w:rPr>
          <w:bCs/>
          <w:color w:val="auto"/>
          <w:lang w:val="ru-RU"/>
        </w:rPr>
        <w:t>х</w:t>
      </w:r>
      <w:r w:rsidR="00DA1A3F" w:rsidRPr="00DA1A3F">
        <w:rPr>
          <w:bCs/>
          <w:color w:val="auto"/>
          <w:lang w:val="ru-RU"/>
        </w:rPr>
        <w:t xml:space="preserve"> 70 </w:t>
      </w:r>
      <w:proofErr w:type="spellStart"/>
      <w:r w:rsidR="00DA1A3F" w:rsidRPr="00DA1A3F">
        <w:rPr>
          <w:bCs/>
          <w:color w:val="auto"/>
          <w:lang w:val="ru-RU"/>
        </w:rPr>
        <w:t>мас</w:t>
      </w:r>
      <w:proofErr w:type="spellEnd"/>
      <w:r w:rsidR="00DA1A3F" w:rsidRPr="00DA1A3F">
        <w:rPr>
          <w:bCs/>
          <w:color w:val="auto"/>
          <w:lang w:val="ru-RU"/>
        </w:rPr>
        <w:t>. % или более нефти или нефтепродуктов, полученных из битуминозных пород, причем эти нефтепродукты являются основными составляющими продуктов, за исключением содержащих биодизель и отработанных нефтепродуктов</w:t>
      </w:r>
      <w:r w:rsidRPr="00355B4D">
        <w:rPr>
          <w:bCs/>
          <w:color w:val="auto"/>
          <w:lang w:val="ru-RU"/>
        </w:rPr>
        <w:t>, на которые распространяются расширенные обязательства</w:t>
      </w:r>
      <w:r w:rsidR="00DA1A3F">
        <w:rPr>
          <w:bCs/>
          <w:color w:val="auto"/>
          <w:lang w:val="ru-RU"/>
        </w:rPr>
        <w:t>0</w:t>
      </w:r>
      <w:r w:rsidRPr="00355B4D">
        <w:rPr>
          <w:bCs/>
          <w:color w:val="auto"/>
          <w:lang w:val="ru-RU"/>
        </w:rPr>
        <w:t xml:space="preserve"> производителей (импортеров), в качестве платы, для осуществления оплаты стоимости Услуг в полном объеме всех специализированных организаций, сумма</w:t>
      </w:r>
      <w:r>
        <w:rPr>
          <w:bCs/>
          <w:color w:val="auto"/>
          <w:lang w:val="ru-RU"/>
        </w:rPr>
        <w:t>,</w:t>
      </w:r>
      <w:r w:rsidRPr="00355B4D">
        <w:rPr>
          <w:bCs/>
          <w:color w:val="auto"/>
          <w:lang w:val="ru-RU"/>
        </w:rPr>
        <w:t xml:space="preserve"> </w:t>
      </w:r>
      <w:r w:rsidRPr="00946C5C">
        <w:rPr>
          <w:bCs/>
          <w:color w:val="auto"/>
          <w:lang w:val="ru-RU"/>
        </w:rPr>
        <w:t xml:space="preserve">выделенная для приобретения </w:t>
      </w:r>
      <w:r>
        <w:rPr>
          <w:bCs/>
          <w:color w:val="auto"/>
          <w:lang w:val="ru-RU"/>
        </w:rPr>
        <w:t xml:space="preserve">вышеуказанных </w:t>
      </w:r>
      <w:r w:rsidRPr="00946C5C">
        <w:rPr>
          <w:bCs/>
          <w:color w:val="auto"/>
          <w:lang w:val="ru-RU"/>
        </w:rPr>
        <w:t xml:space="preserve">услуг, </w:t>
      </w:r>
      <w:r>
        <w:rPr>
          <w:bCs/>
          <w:color w:val="auto"/>
          <w:lang w:val="ru-RU"/>
        </w:rPr>
        <w:t xml:space="preserve">предусмотренная Договором </w:t>
      </w:r>
      <w:r w:rsidRPr="007B542F">
        <w:rPr>
          <w:bCs/>
          <w:color w:val="auto"/>
          <w:lang w:val="ru-RU"/>
        </w:rPr>
        <w:t xml:space="preserve">о закупках услуг по организации сбора и транспортировки отходов, образующихся после утраты потребительских свойств </w:t>
      </w:r>
      <w:r w:rsidR="00DA1A3F">
        <w:rPr>
          <w:bCs/>
          <w:color w:val="auto"/>
          <w:lang w:val="ru-RU"/>
        </w:rPr>
        <w:t>маслами</w:t>
      </w:r>
      <w:r w:rsidRPr="007B542F">
        <w:rPr>
          <w:bCs/>
          <w:color w:val="auto"/>
          <w:lang w:val="ru-RU"/>
        </w:rPr>
        <w:t xml:space="preserve"> (</w:t>
      </w:r>
      <w:r w:rsidR="00DA1A3F">
        <w:rPr>
          <w:bCs/>
          <w:color w:val="auto"/>
          <w:lang w:val="ru-RU"/>
        </w:rPr>
        <w:t>отработанные масла</w:t>
      </w:r>
      <w:r w:rsidRPr="007B542F">
        <w:rPr>
          <w:bCs/>
          <w:color w:val="auto"/>
          <w:lang w:val="ru-RU"/>
        </w:rPr>
        <w:t>)</w:t>
      </w:r>
      <w:r>
        <w:rPr>
          <w:bCs/>
          <w:color w:val="auto"/>
          <w:lang w:val="ru-RU"/>
        </w:rPr>
        <w:t>,</w:t>
      </w:r>
      <w:r w:rsidRPr="007B542F">
        <w:rPr>
          <w:bCs/>
          <w:color w:val="auto"/>
          <w:lang w:val="ru-RU"/>
        </w:rPr>
        <w:t xml:space="preserve"> </w:t>
      </w:r>
      <w:r w:rsidRPr="00355B4D">
        <w:rPr>
          <w:bCs/>
          <w:color w:val="auto"/>
          <w:lang w:val="ru-RU"/>
        </w:rPr>
        <w:t xml:space="preserve">может быть изменена в сторону уменьшения. </w:t>
      </w:r>
      <w:r>
        <w:rPr>
          <w:bCs/>
          <w:color w:val="auto"/>
          <w:lang w:val="ru-RU"/>
        </w:rPr>
        <w:t>При этом</w:t>
      </w:r>
      <w:r w:rsidRPr="00355B4D">
        <w:rPr>
          <w:bCs/>
          <w:color w:val="auto"/>
          <w:lang w:val="ru-RU"/>
        </w:rPr>
        <w:t xml:space="preserve">, с учетом уменьшения </w:t>
      </w:r>
      <w:r>
        <w:rPr>
          <w:bCs/>
          <w:color w:val="auto"/>
          <w:lang w:val="ru-RU"/>
        </w:rPr>
        <w:t>о</w:t>
      </w:r>
      <w:r w:rsidRPr="00355B4D">
        <w:rPr>
          <w:bCs/>
          <w:color w:val="auto"/>
          <w:lang w:val="ru-RU"/>
        </w:rPr>
        <w:t xml:space="preserve">бщей </w:t>
      </w:r>
      <w:r>
        <w:rPr>
          <w:bCs/>
          <w:color w:val="auto"/>
          <w:lang w:val="ru-RU"/>
        </w:rPr>
        <w:t>суммы услуг на каждый лот</w:t>
      </w:r>
      <w:r w:rsidRPr="00355B4D">
        <w:rPr>
          <w:bCs/>
          <w:color w:val="auto"/>
          <w:lang w:val="ru-RU"/>
        </w:rPr>
        <w:t xml:space="preserve">, также </w:t>
      </w:r>
      <w:r>
        <w:rPr>
          <w:bCs/>
          <w:color w:val="auto"/>
          <w:lang w:val="ru-RU"/>
        </w:rPr>
        <w:t>изменяется сумма оказанных у</w:t>
      </w:r>
      <w:r w:rsidRPr="00355B4D">
        <w:rPr>
          <w:bCs/>
          <w:color w:val="auto"/>
          <w:lang w:val="ru-RU"/>
        </w:rPr>
        <w:t xml:space="preserve">слуг за 1 (один) килограмм </w:t>
      </w:r>
      <w:r>
        <w:rPr>
          <w:bCs/>
          <w:color w:val="auto"/>
          <w:lang w:val="ru-RU"/>
        </w:rPr>
        <w:t>собранных</w:t>
      </w:r>
      <w:r w:rsidR="00DA1A3F">
        <w:rPr>
          <w:bCs/>
          <w:color w:val="auto"/>
          <w:lang w:val="ru-RU"/>
        </w:rPr>
        <w:t xml:space="preserve"> и транспортированных </w:t>
      </w:r>
      <w:r>
        <w:rPr>
          <w:bCs/>
          <w:color w:val="auto"/>
          <w:lang w:val="ru-RU"/>
        </w:rPr>
        <w:t>отходов</w:t>
      </w:r>
      <w:r w:rsidRPr="00355B4D">
        <w:rPr>
          <w:bCs/>
          <w:color w:val="auto"/>
          <w:lang w:val="ru-RU"/>
        </w:rPr>
        <w:t>.</w:t>
      </w:r>
      <w:r>
        <w:rPr>
          <w:bCs/>
          <w:color w:val="auto"/>
          <w:lang w:val="ru-RU"/>
        </w:rPr>
        <w:t xml:space="preserve"> Д</w:t>
      </w:r>
      <w:r w:rsidRPr="00494EE7">
        <w:rPr>
          <w:bCs/>
          <w:color w:val="auto"/>
          <w:lang w:val="ru-RU"/>
        </w:rPr>
        <w:t>анное условие распространяется на</w:t>
      </w:r>
      <w:r>
        <w:rPr>
          <w:bCs/>
          <w:color w:val="auto"/>
          <w:lang w:val="ru-RU"/>
        </w:rPr>
        <w:t xml:space="preserve"> все</w:t>
      </w:r>
      <w:r w:rsidRPr="00494EE7">
        <w:rPr>
          <w:bCs/>
          <w:color w:val="auto"/>
          <w:lang w:val="ru-RU"/>
        </w:rPr>
        <w:t xml:space="preserve"> лоты</w:t>
      </w:r>
      <w:r>
        <w:rPr>
          <w:bCs/>
          <w:color w:val="auto"/>
          <w:lang w:val="ru-RU"/>
        </w:rPr>
        <w:t>,</w:t>
      </w:r>
      <w:r w:rsidRPr="00494EE7"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>предусмотренные Перечнем лотов (Приложение № 1 к Тендерной документации)</w:t>
      </w:r>
      <w:r w:rsidRPr="005E331B">
        <w:rPr>
          <w:bCs/>
          <w:color w:val="auto"/>
          <w:lang w:val="ru-RU"/>
        </w:rPr>
        <w:t>.</w:t>
      </w:r>
    </w:p>
    <w:p w:rsidR="00473125" w:rsidRPr="00A16E41" w:rsidRDefault="00473125" w:rsidP="009E6804">
      <w:pPr>
        <w:pStyle w:val="Default"/>
        <w:ind w:firstLine="709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961C5C">
        <w:rPr>
          <w:lang w:val="ru-RU" w:eastAsia="ru-RU"/>
        </w:rPr>
        <w:t>расчетный счет KZ</w:t>
      </w:r>
      <w:r w:rsidR="00961C5C" w:rsidRPr="00961C5C">
        <w:rPr>
          <w:lang w:val="ru-RU" w:eastAsia="ru-RU"/>
        </w:rPr>
        <w:t>77926180219T620007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</w:t>
      </w:r>
      <w:r w:rsidR="00F3020A" w:rsidRPr="00A16E41">
        <w:rPr>
          <w:color w:val="auto"/>
          <w:lang w:val="ru-RU"/>
        </w:rPr>
        <w:t xml:space="preserve">-  </w:t>
      </w:r>
      <w:r w:rsidR="00F3020A" w:rsidRPr="006026AE">
        <w:rPr>
          <w:color w:val="auto"/>
          <w:lang w:val="ru-RU"/>
        </w:rPr>
        <w:t>https://www.recycle.kz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lastRenderedPageBreak/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195"/>
      </w:tblGrid>
      <w:tr w:rsidR="0047312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7005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повышения/</w:t>
            </w:r>
            <w:r w:rsidR="007005C8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7005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961C5C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961C5C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961C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CF1866" w:rsidRPr="00961C5C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880143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5063BA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195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005C8" w:rsidRPr="007005C8" w:rsidTr="006A0DBC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005C8" w:rsidRDefault="007005C8" w:rsidP="006A0D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005C8" w:rsidRPr="007005C8" w:rsidRDefault="007005C8" w:rsidP="007005C8">
            <w:pPr>
              <w:pStyle w:val="Default"/>
              <w:jc w:val="both"/>
              <w:rPr>
                <w:bCs/>
                <w:lang w:val="ru-RU"/>
              </w:rPr>
            </w:pPr>
            <w:r w:rsidRPr="007005C8">
              <w:rPr>
                <w:bCs/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7005C8" w:rsidRPr="007005C8" w:rsidRDefault="007005C8" w:rsidP="007005C8">
            <w:pPr>
              <w:pStyle w:val="Default"/>
              <w:jc w:val="both"/>
              <w:rPr>
                <w:bCs/>
                <w:i/>
                <w:lang w:val="ru-RU"/>
              </w:rPr>
            </w:pPr>
            <w:r w:rsidRPr="007005C8">
              <w:rPr>
                <w:bCs/>
                <w:i/>
                <w:lang w:val="ru-RU"/>
              </w:rPr>
              <w:t>Подтверждается отсутствием документов о привлечении соисполнителей, а также наличием материально-технической базы, требуемой в Технической спецификации (Приложение № 2 к Тендерной документации)</w:t>
            </w:r>
            <w:r w:rsidRPr="007005C8">
              <w:rPr>
                <w:bCs/>
                <w:i/>
                <w:lang w:val="ru-RU"/>
              </w:rPr>
              <w:tab/>
            </w:r>
          </w:p>
        </w:tc>
        <w:tc>
          <w:tcPr>
            <w:tcW w:w="2195" w:type="dxa"/>
            <w:shd w:val="clear" w:color="auto" w:fill="auto"/>
            <w:noWrap/>
          </w:tcPr>
          <w:p w:rsidR="007005C8" w:rsidRPr="007005C8" w:rsidRDefault="007005C8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05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F3020A" w:rsidRPr="00F3020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005C8">
        <w:rPr>
          <w:rFonts w:ascii="Times New Roman" w:hAnsi="Times New Roman" w:cs="Times New Roman"/>
          <w:sz w:val="24"/>
          <w:szCs w:val="24"/>
          <w:lang w:val="ru-RU"/>
        </w:rPr>
        <w:t xml:space="preserve"> февраля</w:t>
      </w:r>
      <w:r w:rsidR="000C2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C2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6A0DB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A0DBC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5C8">
        <w:rPr>
          <w:rFonts w:ascii="Times New Roman" w:hAnsi="Times New Roman" w:cs="Times New Roman"/>
          <w:sz w:val="24"/>
          <w:szCs w:val="24"/>
          <w:lang w:val="ru-RU"/>
        </w:rPr>
        <w:t>5 февраля</w:t>
      </w:r>
      <w:r w:rsidR="000571CC"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B20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A0DB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1" w:name="_Hlk488245696"/>
      <w:r w:rsidR="00633F78" w:rsidRPr="006A0DBC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BA121B" w:rsidRPr="006A0D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2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2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005C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D28A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020A" w:rsidRPr="00F3020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20A" w:rsidRPr="00F3020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D28A6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3020A" w:rsidRPr="00FF40F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 xml:space="preserve"> февраля 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25C8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поставщика согласно Приложению №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7005C8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005C8" w:rsidRDefault="007005C8" w:rsidP="007005C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 7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регистр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ированном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е, филиале или представительстве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справки о </w:t>
      </w:r>
      <w:r w:rsidR="00012F89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зарегистрированном юридическом лице, филиале или представительстве</w:t>
      </w:r>
      <w:r w:rsidR="00012F8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участников консорциума</w:t>
      </w:r>
      <w:r w:rsidR="00012F89" w:rsidRPr="00012F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005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AD28A6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AD28A6">
        <w:rPr>
          <w:rFonts w:ascii="Times New Roman" w:hAnsi="Times New Roman" w:cs="Times New Roman"/>
        </w:rPr>
        <w:t xml:space="preserve">тендера </w:t>
      </w:r>
      <w:r w:rsidR="00D20F11" w:rsidRPr="00AD28A6">
        <w:rPr>
          <w:rFonts w:ascii="Times New Roman" w:hAnsi="Times New Roman" w:cs="Times New Roman"/>
        </w:rPr>
        <w:t xml:space="preserve">(и номера лота) </w:t>
      </w:r>
      <w:r w:rsidRPr="00AD28A6">
        <w:rPr>
          <w:rFonts w:ascii="Times New Roman" w:hAnsi="Times New Roman" w:cs="Times New Roman"/>
        </w:rPr>
        <w:t>дл</w:t>
      </w:r>
      <w:r w:rsidRPr="00473125">
        <w:rPr>
          <w:rFonts w:ascii="Times New Roman" w:hAnsi="Times New Roman" w:cs="Times New Roman"/>
        </w:rPr>
        <w:t>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020A" w:rsidRPr="00F3020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20A" w:rsidRPr="00F3020A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B14474">
        <w:rPr>
          <w:rFonts w:ascii="Times New Roman" w:hAnsi="Times New Roman" w:cs="Times New Roman"/>
          <w:sz w:val="24"/>
          <w:szCs w:val="24"/>
          <w:lang w:val="ru-RU"/>
        </w:rPr>
        <w:t xml:space="preserve"> февраля </w:t>
      </w:r>
      <w:r w:rsidR="00AE7185" w:rsidRPr="00AD28A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1447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D28A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AD2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5D6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(лоте)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868B7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F868B7"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</w:t>
      </w:r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потенциальных поставщиков (поставщиков) АО «ФНБ «</w:t>
      </w:r>
      <w:proofErr w:type="spellStart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F868B7"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F868B7"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1F1B" w:rsidRDefault="00F868B7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AD28A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AD28A6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AD28A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D28A6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280100"/>
      <w:bookmarkStart w:id="4" w:name="SUB280102"/>
      <w:bookmarkStart w:id="5" w:name="SUB280103"/>
      <w:bookmarkStart w:id="6" w:name="SUB280101"/>
      <w:bookmarkEnd w:id="3"/>
      <w:bookmarkEnd w:id="4"/>
      <w:bookmarkEnd w:id="5"/>
      <w:bookmarkEnd w:id="6"/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AD28A6" w:rsidRPr="00473125" w:rsidRDefault="00AD28A6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7005C8">
        <w:rPr>
          <w:lang w:val="ru-RU"/>
        </w:rPr>
        <w:t>8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610068">
        <w:rPr>
          <w:lang w:val="ru-RU"/>
        </w:rPr>
        <w:t>и</w:t>
      </w:r>
      <w:r w:rsidR="00BE43B8">
        <w:rPr>
          <w:lang w:val="ru-RU"/>
        </w:rPr>
        <w:t xml:space="preserve">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lastRenderedPageBreak/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</w:t>
      </w:r>
      <w:r w:rsidR="00AD28A6">
        <w:rPr>
          <w:lang w:val="ru-RU"/>
        </w:rPr>
        <w:t xml:space="preserve"> </w:t>
      </w:r>
      <w:r w:rsidR="00FF4A22" w:rsidRPr="00693C7A">
        <w:rPr>
          <w:lang w:val="ru-RU"/>
        </w:rPr>
        <w:t>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7005C8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7005C8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7005C8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7005C8" w:rsidRDefault="007005C8" w:rsidP="007005C8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4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E2B50" w:rsidRPr="00817AC0" w:rsidRDefault="007005C8" w:rsidP="007005C8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1E2B50"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>
        <w:rPr>
          <w:iCs/>
          <w:lang w:val="ru-RU"/>
        </w:rPr>
        <w:t>5</w:t>
      </w:r>
      <w:r w:rsidR="001E2B50">
        <w:rPr>
          <w:iCs/>
          <w:lang w:val="ru-RU"/>
        </w:rPr>
        <w:t xml:space="preserve"> к Тендерной документации);</w:t>
      </w:r>
    </w:p>
    <w:p w:rsidR="001E2B50" w:rsidRPr="007005C8" w:rsidRDefault="001E2B50" w:rsidP="007005C8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7005C8">
        <w:rPr>
          <w:iCs/>
          <w:lang w:val="ru-RU"/>
        </w:rPr>
        <w:t>6</w:t>
      </w:r>
      <w:r>
        <w:rPr>
          <w:iCs/>
          <w:lang w:val="ru-RU"/>
        </w:rPr>
        <w:t xml:space="preserve"> к Тендерной документации);</w:t>
      </w:r>
    </w:p>
    <w:p w:rsidR="007005C8" w:rsidRPr="003B7D85" w:rsidRDefault="007005C8" w:rsidP="007005C8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>
        <w:rPr>
          <w:lang w:val="ru-RU"/>
        </w:rPr>
        <w:t xml:space="preserve"> 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4708CF" w:rsidRPr="00DA1A3F" w:rsidRDefault="001E2B50" w:rsidP="0099174E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bookmarkStart w:id="7" w:name="_Hlk488743146"/>
      <w:r w:rsidRPr="00DA1A3F">
        <w:rPr>
          <w:lang w:val="ru-RU"/>
        </w:rPr>
        <w:t>Проект договора о закупках услуг</w:t>
      </w:r>
      <w:bookmarkEnd w:id="7"/>
      <w:r w:rsidRPr="00DA1A3F">
        <w:rPr>
          <w:lang w:val="ru-RU"/>
        </w:rPr>
        <w:t xml:space="preserve"> (Приложение № </w:t>
      </w:r>
      <w:r w:rsidR="007005C8" w:rsidRPr="00DA1A3F">
        <w:rPr>
          <w:lang w:val="ru-RU"/>
        </w:rPr>
        <w:t>8</w:t>
      </w:r>
      <w:r w:rsidRPr="00DA1A3F">
        <w:rPr>
          <w:lang w:val="ru-RU"/>
        </w:rPr>
        <w:t xml:space="preserve"> к Тендерной документации)</w:t>
      </w:r>
      <w:r w:rsidR="004708CF" w:rsidRPr="00DA1A3F">
        <w:rPr>
          <w:lang w:val="ru-RU"/>
        </w:rPr>
        <w:t>.</w:t>
      </w:r>
    </w:p>
    <w:p w:rsidR="004708CF" w:rsidRDefault="004708CF" w:rsidP="004708CF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4708CF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77711B" w:rsidRDefault="00522531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>по закупкам услуг по организации сбора и транспортировки отходов, образующихся после утра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ты потребительских свойств маслами (отработанные масла</w:t>
      </w:r>
      <w:r w:rsidRPr="00AF5837">
        <w:rPr>
          <w:rFonts w:ascii="Times New Roman" w:hAnsi="Times New Roman" w:cs="Times New Roman"/>
          <w:i/>
          <w:sz w:val="20"/>
          <w:szCs w:val="20"/>
          <w:lang w:val="ru-RU"/>
        </w:rPr>
        <w:t>),</w:t>
      </w:r>
      <w:r w:rsidR="007005C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0E94" w:rsidRDefault="00C20E9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C20E94" w:rsidRDefault="00C20E94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9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290"/>
        <w:gridCol w:w="1276"/>
        <w:gridCol w:w="1417"/>
        <w:gridCol w:w="992"/>
        <w:gridCol w:w="963"/>
        <w:gridCol w:w="1559"/>
        <w:gridCol w:w="1560"/>
        <w:gridCol w:w="1701"/>
        <w:gridCol w:w="1132"/>
      </w:tblGrid>
      <w:tr w:rsidR="004575A2" w:rsidRPr="00C20E94" w:rsidTr="00DA1A3F">
        <w:trPr>
          <w:trHeight w:val="255"/>
        </w:trPr>
        <w:tc>
          <w:tcPr>
            <w:tcW w:w="1022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63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559" w:type="dxa"/>
            <w:vAlign w:val="center"/>
          </w:tcPr>
          <w:p w:rsidR="004575A2" w:rsidRPr="00F3020A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  <w:r w:rsidR="00F3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1 лоте</w:t>
            </w:r>
          </w:p>
        </w:tc>
        <w:tc>
          <w:tcPr>
            <w:tcW w:w="1560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01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Выделенная общая сумма </w:t>
            </w:r>
            <w:r w:rsid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на 1 лот, </w:t>
            </w: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 тенге без НДС</w:t>
            </w:r>
          </w:p>
        </w:tc>
        <w:tc>
          <w:tcPr>
            <w:tcW w:w="1132" w:type="dxa"/>
            <w:vAlign w:val="center"/>
          </w:tcPr>
          <w:p w:rsidR="004575A2" w:rsidRPr="00C20E94" w:rsidRDefault="004575A2" w:rsidP="0045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C20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197B8B" w:rsidRPr="00C20E94" w:rsidTr="00DA1A3F">
        <w:trPr>
          <w:trHeight w:val="208"/>
        </w:trPr>
        <w:tc>
          <w:tcPr>
            <w:tcW w:w="1022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005C8"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-35 (35 лотов)</w:t>
            </w:r>
          </w:p>
        </w:tc>
        <w:tc>
          <w:tcPr>
            <w:tcW w:w="3290" w:type="dxa"/>
            <w:shd w:val="clear" w:color="auto" w:fill="auto"/>
          </w:tcPr>
          <w:p w:rsidR="00197B8B" w:rsidRPr="00C20E94" w:rsidRDefault="00197B8B" w:rsidP="00197B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 маслами (отработанные масла), в 2018 году</w:t>
            </w:r>
          </w:p>
        </w:tc>
        <w:tc>
          <w:tcPr>
            <w:tcW w:w="1276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25 декабря 2018 года</w:t>
            </w:r>
          </w:p>
        </w:tc>
        <w:tc>
          <w:tcPr>
            <w:tcW w:w="1417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63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200 000</w:t>
            </w:r>
          </w:p>
        </w:tc>
        <w:tc>
          <w:tcPr>
            <w:tcW w:w="1560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40,6</w:t>
            </w:r>
          </w:p>
        </w:tc>
        <w:tc>
          <w:tcPr>
            <w:tcW w:w="1701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8 120 000</w:t>
            </w:r>
          </w:p>
        </w:tc>
        <w:tc>
          <w:tcPr>
            <w:tcW w:w="1132" w:type="dxa"/>
          </w:tcPr>
          <w:p w:rsidR="00197B8B" w:rsidRPr="00C20E94" w:rsidRDefault="00197B8B" w:rsidP="001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0583E" w:rsidRPr="00C20E94" w:rsidTr="00DA1A3F">
        <w:trPr>
          <w:trHeight w:val="208"/>
        </w:trPr>
        <w:tc>
          <w:tcPr>
            <w:tcW w:w="8960" w:type="dxa"/>
            <w:gridSpan w:val="6"/>
          </w:tcPr>
          <w:p w:rsidR="00C0583E" w:rsidRPr="00C20E94" w:rsidRDefault="00C0583E" w:rsidP="00C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559" w:type="dxa"/>
          </w:tcPr>
          <w:p w:rsidR="00C0583E" w:rsidRPr="00C20E94" w:rsidRDefault="00387ADF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="00DA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2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000</w:t>
            </w:r>
            <w:r w:rsidR="00DA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2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560" w:type="dxa"/>
          </w:tcPr>
          <w:p w:rsidR="00C0583E" w:rsidRPr="00C20E94" w:rsidRDefault="00C0583E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C0583E" w:rsidRPr="00C20E94" w:rsidRDefault="00C453D7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284 200 000</w:t>
            </w:r>
          </w:p>
        </w:tc>
        <w:tc>
          <w:tcPr>
            <w:tcW w:w="1132" w:type="dxa"/>
          </w:tcPr>
          <w:p w:rsidR="00C0583E" w:rsidRPr="00C20E94" w:rsidRDefault="00C0583E" w:rsidP="0048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4575A2" w:rsidRDefault="004575A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522531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е масла),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EA2" w:rsidRPr="00A04A41" w:rsidRDefault="00C20E94" w:rsidP="00212EA2">
      <w:pPr>
        <w:pStyle w:val="Default"/>
        <w:jc w:val="center"/>
        <w:rPr>
          <w:b/>
          <w:lang w:val="ru-RU"/>
        </w:rPr>
      </w:pPr>
      <w:r>
        <w:rPr>
          <w:b/>
          <w:iCs/>
          <w:lang w:val="ru-RU"/>
        </w:rPr>
        <w:t>Техническая спецификация</w:t>
      </w:r>
      <w:r w:rsidR="00212EA2" w:rsidRPr="00A04A41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закупаемых</w:t>
      </w:r>
      <w:r w:rsidR="00212EA2" w:rsidRPr="00A04A41">
        <w:rPr>
          <w:b/>
          <w:iCs/>
          <w:lang w:val="ru-RU"/>
        </w:rPr>
        <w:t xml:space="preserve"> </w:t>
      </w:r>
      <w:r w:rsidR="00212EA2" w:rsidRPr="00A04A41">
        <w:rPr>
          <w:b/>
          <w:lang w:val="ru-RU"/>
        </w:rPr>
        <w:t>услуг по организации сбора и</w:t>
      </w:r>
    </w:p>
    <w:p w:rsidR="00212EA2" w:rsidRPr="00A04A41" w:rsidRDefault="00212EA2" w:rsidP="00212EA2">
      <w:pPr>
        <w:pStyle w:val="Default"/>
        <w:jc w:val="center"/>
        <w:rPr>
          <w:b/>
          <w:lang w:val="ru-RU"/>
        </w:rPr>
      </w:pPr>
      <w:r w:rsidRPr="00A04A41">
        <w:rPr>
          <w:b/>
          <w:lang w:val="ru-RU"/>
        </w:rPr>
        <w:t>транспортировки отходов, образующихся после утраты потребительских</w:t>
      </w:r>
    </w:p>
    <w:p w:rsidR="00C1542C" w:rsidRPr="00C20E94" w:rsidRDefault="00212EA2" w:rsidP="00212EA2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20E94">
        <w:rPr>
          <w:rFonts w:ascii="Times New Roman" w:hAnsi="Times New Roman" w:cs="Times New Roman"/>
          <w:b/>
          <w:sz w:val="24"/>
          <w:szCs w:val="24"/>
          <w:lang w:val="ru-RU"/>
        </w:rPr>
        <w:t>свойств маслами (отработанные масла),</w:t>
      </w:r>
      <w:r w:rsidR="00A73D40" w:rsidRPr="00C20E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0E94">
        <w:rPr>
          <w:rFonts w:ascii="Times New Roman" w:hAnsi="Times New Roman" w:cs="Times New Roman"/>
          <w:b/>
          <w:iCs/>
          <w:sz w:val="24"/>
          <w:szCs w:val="24"/>
          <w:lang w:val="ru-RU"/>
        </w:rPr>
        <w:t>в 2018 году</w:t>
      </w:r>
    </w:p>
    <w:p w:rsidR="00212EA2" w:rsidRPr="00212EA2" w:rsidRDefault="00212EA2" w:rsidP="00212EA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маслами (отработанные масла) (далее – услуги),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другими нормативн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ыми 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правовыми актами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 декабря 2018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объем оказания услуг включаются отработанные масла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2D68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собранные и 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транспортированные</w:t>
      </w:r>
      <w:r w:rsidR="002D68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2D68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января 2</w:t>
      </w:r>
      <w:r w:rsidR="002D68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018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 сбором 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понимается деятельность по приемке (накоплению)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непосредственно от их производителей (юридических и физических лиц, в результате деятельности которых образуются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отработанные масла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), а также приемка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станций технического обслуживания, пунктов замены масла, в которых обслуживается автотранспорт физических и юридических лиц.</w:t>
      </w:r>
    </w:p>
    <w:p w:rsidR="00F40607" w:rsidRPr="00602B5E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 транспортировкой собранных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понимается транспортировка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хранения (при необходимости), использования и (или) утилизации (в обязательном порядке).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 транспортировка собранных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40607" w:rsidRDefault="00F40607" w:rsidP="00C20E9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Местом использования и (или) утилизации, в адрес которого должны быть транспортированы собранные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отработанные масла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для целей настоящих закупок является: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РК, Карагандинская обл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Бухаржырауский</w:t>
      </w:r>
      <w:proofErr w:type="spellEnd"/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айо</w:t>
      </w:r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н, село </w:t>
      </w:r>
      <w:proofErr w:type="spellStart"/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Доскей</w:t>
      </w:r>
      <w:proofErr w:type="spellEnd"/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028, участок 1724</w:t>
      </w:r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</w:t>
      </w:r>
      <w:proofErr w:type="spellStart"/>
      <w:r w:rsidR="00C20E94"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RecyclingCompany</w:t>
      </w:r>
      <w:proofErr w:type="spellEnd"/>
      <w:r w:rsid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295FFF" w:rsidRDefault="00295FFF" w:rsidP="00C20E9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собираемым отработанным маслам: любые отработанные масла, утратившие потребительские свойства, такие как моторные, гидравлические</w:t>
      </w:r>
      <w:r w:rsidR="00E86E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другие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 Сбор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 осуществляться от юридических и физических лиц на всей территории Республики Казахстан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а также 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юридически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физически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лиц, рекомендованны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A1E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Заказчиком</w:t>
      </w:r>
      <w:r w:rsidR="00CD3BB2"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являющи</w:t>
      </w:r>
      <w:r w:rsidR="00BC5C7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="00CD3BB2"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 w:rsidR="00CD3BB2"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отдельно должны отражаться данные по сбору моторных отработанных масел, индустриальных отработанных масел, иных масел (включая смешанные масла), за исключением растительных и животных масел.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вестись их весовой учет и учет по объему. Результаты взвешивания, должны документально оформляться в соответствии с установленным потенциальным поставщиком порядком.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При сборе и транспортировке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С целью обеспечения пожарной и экологической безопасности сбор, транспортировка и, при необходимости, временное хранение отработанных масел, должны осуществляться в специализированных емкостях (за исключением емкостей из материалов, способствующих накоплению статического электричества). Места для накопления и временного хранения должны быть специально оборудованы, иметь твердое покрытие, обеспечивать защиту от атмосферных осадков с соблюдением противопожарных требований согласно Правилам пожарной безопасности, утвержденным постановлением Правительства РК от 9 октября 2014 года №1077, и Техническому регламенту «Общие требования к пожарной безопасности», утвержденному постановлением Правительства Республики Казахстан от 16 января 2009 года № 16;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 Сбор отработанных масел должен осуществляться потенциальным поставщиком самостоятельно, без привлечения сторонних организаций (соисполнителей);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Маркировка транспортной тары, условия транспортирования должны соответствовать действующему законодательству РК о перевозке опасных грузов.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отработанных масел должна транспортироваться при наличии сопроводительных документов, подтверждающих их количество, цель транспортировки, место назначения</w:t>
      </w:r>
      <w:r w:rsid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 Транспортировка отработанных масел должна осуществляться потенциальным поставщиком самостоятельно либо с привлечением сторонних организаций (соисполнителей).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потенциальный поставщик несет полную ответственность перед Заказчиком за действия привлеченных соисполнителей.</w:t>
      </w:r>
    </w:p>
    <w:p w:rsidR="00F40607" w:rsidRPr="00A31A43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Зарегистрироваться в реестре организаций, осуществляющих сбор и переработку отходов, 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info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@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recycle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kz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Форма заявления о регистрации в указанном реестре прилагается (Приложение № 1 к Технической спецификации). Для прохождения регистрации в вышеуказанном реестре необходимо приложить заявление к настоящей Технической спецификации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Представить заверенные потенциальным поставщиком копии необходимой документации на деятельность по сбору, транспортировке (при самостоятельном осуществлении), хранению (при осуществлении), включая:</w:t>
      </w:r>
    </w:p>
    <w:p w:rsidR="00F40607" w:rsidRPr="00E6604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F40607" w:rsidRPr="0034525A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окументацию о проведении оценки воздействия объекта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хранению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масла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F40607" w:rsidRPr="00FF28DA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F40607" w:rsidRPr="00704D22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F40607" w:rsidRPr="00E210D1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отработанных масел;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отработанных масел,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(иное законное основание)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F40607" w:rsidRPr="00A31A43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 грузовая таможенная декларация при импорте товара с приложениями (при импорте вне зоны Таможенного союза).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оборудования);</w:t>
      </w:r>
    </w:p>
    <w:p w:rsidR="00F40607" w:rsidRDefault="00F40607" w:rsidP="00F4060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случае если между Заказчиком и потенциальным поставщиком существует (-ют) исполненный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 договор (-а) по закупкам услуг, аналогичным к</w:t>
      </w:r>
      <w:r w:rsidRPr="00553605">
        <w:rPr>
          <w:bCs/>
          <w:lang w:val="ru-RU"/>
        </w:rPr>
        <w:t xml:space="preserve"> 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ам, по которому (-ым) потенциальный поставщик надлежаще исполнил свои обязательства</w:t>
      </w:r>
      <w:r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не предоставляет документы предусмотренные п. 1, 2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 3.1.-3.3. п. 3 раздела В)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отходов масел организаци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указанн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 w:rsidR="00295F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 раздела А настоящей Технической спецификации.</w:t>
      </w:r>
    </w:p>
    <w:p w:rsidR="00DA1A3F" w:rsidRDefault="00DA1A3F" w:rsidP="00DA1A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отработанных масел в объем оказания услуг несколькими исполнителями.</w:t>
      </w:r>
    </w:p>
    <w:p w:rsidR="00F40607" w:rsidRDefault="00F40607" w:rsidP="00F4060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указанных организаций в качестве потенциальных поставщиков.</w:t>
      </w:r>
    </w:p>
    <w:p w:rsidR="00C1542C" w:rsidRDefault="00C1542C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95FFF" w:rsidRDefault="00295FFF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F40607" w:rsidRPr="00B26162" w:rsidRDefault="00F40607" w:rsidP="00F40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9E292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144C4A" w:rsidRPr="008801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01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01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801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B26162" w:rsidRDefault="00F40607" w:rsidP="00F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F40607" w:rsidRPr="00880143" w:rsidTr="009E292D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F40607" w:rsidRPr="00880143" w:rsidTr="009E292D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65468C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607" w:rsidRPr="0065468C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F40607" w:rsidRPr="00880143" w:rsidTr="009E292D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F40607" w:rsidRPr="00880143" w:rsidTr="009E292D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F40607" w:rsidRPr="00880143" w:rsidTr="009E292D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F40607" w:rsidRPr="00880143" w:rsidTr="009E292D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0607" w:rsidRPr="007B4CC7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F40607" w:rsidRPr="00880143" w:rsidTr="009E292D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F40607" w:rsidRPr="00880143" w:rsidTr="009E292D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40607" w:rsidRPr="00880143" w:rsidTr="009E292D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0607" w:rsidRPr="00B26162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65468C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607" w:rsidRPr="0065468C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F40607" w:rsidRPr="0065468C" w:rsidTr="009E292D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F40607" w:rsidRPr="00B26162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0607" w:rsidRPr="0065468C" w:rsidRDefault="00F40607" w:rsidP="009E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F40607" w:rsidRPr="0065468C" w:rsidTr="009E292D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0607" w:rsidRPr="0065468C" w:rsidRDefault="00F40607" w:rsidP="00F4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607" w:rsidRPr="00B26162" w:rsidRDefault="00F40607" w:rsidP="00F40607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F40607" w:rsidRPr="00B26162" w:rsidRDefault="00F40607" w:rsidP="00F40607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F40607" w:rsidRPr="0065468C" w:rsidTr="009E292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F40607" w:rsidRPr="0065468C" w:rsidTr="009E292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B26162" w:rsidRDefault="00F40607" w:rsidP="009E292D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jc w:val="center"/>
            </w:pPr>
            <w:r w:rsidRPr="0065468C">
              <w:t>(подпись)</w:t>
            </w:r>
          </w:p>
          <w:p w:rsidR="00F40607" w:rsidRPr="0065468C" w:rsidRDefault="00F40607" w:rsidP="009E292D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607" w:rsidRPr="0065468C" w:rsidRDefault="00F40607" w:rsidP="009E292D">
            <w:pPr>
              <w:jc w:val="center"/>
            </w:pPr>
            <w:r w:rsidRPr="0065468C">
              <w:t>(инициалы, фамилия)</w:t>
            </w:r>
          </w:p>
        </w:tc>
      </w:tr>
    </w:tbl>
    <w:p w:rsidR="00F40607" w:rsidRPr="0065468C" w:rsidRDefault="00F40607" w:rsidP="00F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07" w:rsidRPr="0065468C" w:rsidRDefault="00F40607" w:rsidP="00F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F40607" w:rsidRPr="0065468C" w:rsidRDefault="00F40607" w:rsidP="00F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40607" w:rsidRDefault="00F40607" w:rsidP="00F40607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F40607" w:rsidRPr="00F56CDA" w:rsidRDefault="00F40607" w:rsidP="00F4060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F40607" w:rsidRPr="00F56CDA" w:rsidRDefault="00F40607" w:rsidP="00F40607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522531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CB1E59" w:rsidRDefault="00CB1E59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7973" w:rsidRDefault="00BB7973" w:rsidP="00BB7973">
      <w:pPr>
        <w:pStyle w:val="a6"/>
        <w:ind w:left="5103" w:right="-9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CB1E59"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  <w:p w:rsidR="00CB1E59" w:rsidRPr="00CB1E59" w:rsidRDefault="00CB1E59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80143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 w:rsidR="00551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сбору и транспортировке</w:t>
            </w:r>
            <w:r w:rsidRPr="00CB1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 w:rsidR="00551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отработанных масел</w:t>
            </w:r>
            <w:r w:rsidRPr="00CB1E5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CB1E59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880143" w:rsidTr="00CB1E59">
        <w:tc>
          <w:tcPr>
            <w:tcW w:w="6663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260" w:type="dxa"/>
          </w:tcPr>
          <w:p w:rsidR="009B7AC1" w:rsidRPr="00CB1E59" w:rsidRDefault="009B7AC1" w:rsidP="00CB1E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 и проектом Договора о закупках.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B1E5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CB1E59" w:rsidRDefault="009B7AC1" w:rsidP="00CB1E59">
      <w:pPr>
        <w:pStyle w:val="a6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CB1E59">
      <w:pPr>
        <w:pStyle w:val="a6"/>
        <w:ind w:firstLine="709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CB1E59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551D0C" w:rsidRPr="00E81719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551D0C" w:rsidRPr="00F451C2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551D0C" w:rsidRPr="00F451C2" w:rsidRDefault="00551D0C" w:rsidP="00551D0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551D0C" w:rsidRPr="00F451C2" w:rsidRDefault="00551D0C" w:rsidP="0055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551D0C" w:rsidRPr="00F451C2" w:rsidRDefault="00551D0C" w:rsidP="0055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551D0C" w:rsidRPr="00F451C2" w:rsidRDefault="00551D0C" w:rsidP="00551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551D0C" w:rsidRPr="00F451C2" w:rsidRDefault="00551D0C" w:rsidP="00551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551D0C" w:rsidRPr="00880143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80143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80143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80143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551D0C" w:rsidRPr="00F451C2" w:rsidTr="00F119D9">
        <w:trPr>
          <w:tblCellSpacing w:w="15" w:type="dxa"/>
        </w:trPr>
        <w:tc>
          <w:tcPr>
            <w:tcW w:w="58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D0C" w:rsidRPr="00880143" w:rsidTr="00F119D9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551D0C" w:rsidRPr="00F451C2" w:rsidRDefault="00551D0C" w:rsidP="00F1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1D0C" w:rsidRPr="00F451C2" w:rsidRDefault="00551D0C" w:rsidP="00551D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551D0C" w:rsidRPr="00F451C2" w:rsidRDefault="00551D0C" w:rsidP="00551D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551D0C" w:rsidRPr="00F451C2" w:rsidRDefault="00551D0C" w:rsidP="00551D0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551D0C" w:rsidRPr="00F451C2" w:rsidRDefault="00551D0C" w:rsidP="0055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551D0C" w:rsidRPr="00F451C2" w:rsidRDefault="00551D0C" w:rsidP="0055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551D0C" w:rsidRPr="00F451C2" w:rsidRDefault="00551D0C" w:rsidP="00551D0C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AE1660" w:rsidRPr="00E81719" w:rsidRDefault="00AE1660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551D0C"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BB7973" w:rsidRPr="00E81719" w:rsidRDefault="00AE1660" w:rsidP="00AE1660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551D0C">
        <w:rPr>
          <w:rFonts w:ascii="Times New Roman" w:hAnsi="Times New Roman" w:cs="Times New Roman"/>
          <w:i/>
          <w:sz w:val="20"/>
          <w:szCs w:val="20"/>
          <w:lang w:val="ru-RU"/>
        </w:rPr>
        <w:t>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>в 2018 году</w:t>
      </w:r>
    </w:p>
    <w:p w:rsidR="00310EB1" w:rsidRDefault="00310EB1" w:rsidP="00BB7973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CB1E59">
      <w:pPr>
        <w:pStyle w:val="Default"/>
        <w:tabs>
          <w:tab w:val="left" w:pos="990"/>
        </w:tabs>
        <w:spacing w:after="36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551D0C" w:rsidRPr="00E81719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8" w:name="_Hlk488769831"/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551D0C" w:rsidRDefault="00551D0C" w:rsidP="00551D0C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551D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1D0C" w:rsidRPr="005C51FD" w:rsidRDefault="00551D0C" w:rsidP="00551D0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551D0C" w:rsidRPr="00880143" w:rsidTr="00F119D9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BC2448" w:rsidRDefault="00551D0C" w:rsidP="00F119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BC2448" w:rsidRDefault="00551D0C" w:rsidP="00F119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BC2448" w:rsidRDefault="00551D0C" w:rsidP="00F119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BC2448" w:rsidRDefault="00551D0C" w:rsidP="00F119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BC2448" w:rsidRDefault="00551D0C" w:rsidP="00F119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551D0C" w:rsidRPr="00880143" w:rsidTr="00F119D9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880143" w:rsidTr="00F119D9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5C51FD" w:rsidTr="00F119D9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5C51FD" w:rsidTr="00F119D9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5C51FD" w:rsidTr="00F119D9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5C51FD" w:rsidTr="00F119D9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51D0C" w:rsidRPr="005C51FD" w:rsidTr="00F119D9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D0C" w:rsidRPr="005C51FD" w:rsidRDefault="00551D0C" w:rsidP="00F119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51D0C" w:rsidRPr="005C51FD" w:rsidRDefault="00551D0C" w:rsidP="00551D0C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1D0C" w:rsidRDefault="00551D0C" w:rsidP="00551D0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1D0C" w:rsidRPr="00E21231" w:rsidRDefault="00551D0C" w:rsidP="00551D0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551D0C" w:rsidRPr="003B7D85" w:rsidRDefault="00551D0C" w:rsidP="00551D0C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51D0C" w:rsidRDefault="00551D0C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B7973" w:rsidRPr="00E81719" w:rsidRDefault="00AE1660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551D0C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организации сбора и транспортировки отходов, </w:t>
      </w:r>
      <w:r w:rsidRPr="00E8171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образующихся после утраты потребительских свойств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маслами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(отработанны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 масла</w:t>
      </w:r>
      <w:r w:rsidRPr="00602B5E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9E292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="00BB79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 2018 году</w:t>
      </w:r>
    </w:p>
    <w:p w:rsidR="00325000" w:rsidRDefault="00325000" w:rsidP="00BB7973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5CB8" w:rsidRDefault="002D5CB8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8"/>
    <w:p w:rsidR="007F7547" w:rsidRPr="00A07142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551D0C" w:rsidRDefault="007D37DD" w:rsidP="007D37D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 и транспортировки</w:t>
      </w:r>
      <w:r w:rsidRPr="00A07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маслами </w:t>
      </w:r>
    </w:p>
    <w:p w:rsidR="007F7547" w:rsidRDefault="007D37DD" w:rsidP="00551D0C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(отработанные масла), </w:t>
      </w:r>
      <w:r w:rsidR="00BB797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2018 году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9E292D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gramEnd"/>
      <w:r w:rsidR="009E292D">
        <w:rPr>
          <w:rFonts w:ascii="Times New Roman" w:hAnsi="Times New Roman" w:cs="Times New Roman"/>
          <w:bCs/>
          <w:sz w:val="24"/>
          <w:szCs w:val="24"/>
          <w:lang w:val="ru-RU"/>
        </w:rPr>
        <w:t>____» _______  2018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действующе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го (ей)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C54ED1"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сбора и транспортировки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отработанные </w:t>
      </w:r>
      <w:r w:rsidR="00654EB4">
        <w:rPr>
          <w:rFonts w:ascii="Times New Roman" w:hAnsi="Times New Roman" w:cs="Times New Roman"/>
          <w:bCs/>
          <w:sz w:val="24"/>
          <w:szCs w:val="24"/>
          <w:lang w:val="ru-RU"/>
        </w:rPr>
        <w:t>масла)</w:t>
      </w:r>
      <w:r w:rsidR="004F0E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в 2018 году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от ______года</w:t>
      </w:r>
      <w:r w:rsidRPr="00551D0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сбора и транспортировки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маслами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4F0EBE">
        <w:rPr>
          <w:rFonts w:ascii="Times New Roman" w:hAnsi="Times New Roman" w:cs="Times New Roman"/>
          <w:bCs/>
          <w:sz w:val="24"/>
          <w:szCs w:val="24"/>
          <w:lang w:val="ru-RU"/>
        </w:rPr>
        <w:t>отработанные масла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973">
        <w:rPr>
          <w:rFonts w:ascii="Times New Roman" w:hAnsi="Times New Roman" w:cs="Times New Roman"/>
          <w:sz w:val="24"/>
          <w:szCs w:val="24"/>
          <w:lang w:val="ru-RU"/>
        </w:rPr>
        <w:t xml:space="preserve">в 2018 году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7F7547" w:rsidRDefault="007F7547" w:rsidP="00551D0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A1EAD" w:rsidRPr="00224943" w:rsidRDefault="00414382" w:rsidP="00CA1EAD">
      <w:pPr>
        <w:pStyle w:val="Default"/>
        <w:ind w:firstLine="567"/>
        <w:jc w:val="both"/>
        <w:rPr>
          <w:bCs/>
          <w:color w:val="auto"/>
          <w:lang w:val="ru-RU"/>
        </w:rPr>
      </w:pPr>
      <w:r>
        <w:rPr>
          <w:spacing w:val="4"/>
          <w:lang w:val="ru-RU"/>
        </w:rPr>
        <w:t xml:space="preserve">1.1. </w:t>
      </w:r>
      <w:r w:rsidR="00CA1EAD"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CA1EAD" w:rsidRPr="001A007C" w:rsidRDefault="00CA1EAD" w:rsidP="00CA1EAD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</w:t>
      </w:r>
      <w:r w:rsidR="0099174E" w:rsidRPr="00E57F20">
        <w:rPr>
          <w:bCs/>
          <w:color w:val="auto"/>
          <w:lang w:val="ru-RU"/>
        </w:rPr>
        <w:t xml:space="preserve">от физических и юридических лиц </w:t>
      </w:r>
      <w:r w:rsidRPr="00E57F20">
        <w:rPr>
          <w:bCs/>
          <w:color w:val="auto"/>
          <w:lang w:val="ru-RU"/>
        </w:rPr>
        <w:t xml:space="preserve">в качестве платы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>
        <w:rPr>
          <w:bCs/>
          <w:lang w:val="ru-RU"/>
        </w:rPr>
        <w:t>отработанных масел</w:t>
      </w:r>
      <w:r w:rsidRPr="00E57F20">
        <w:rPr>
          <w:bCs/>
          <w:color w:val="auto"/>
          <w:lang w:val="ru-RU"/>
        </w:rPr>
        <w:t xml:space="preserve"> (далее – </w:t>
      </w:r>
      <w:r>
        <w:rPr>
          <w:bCs/>
          <w:color w:val="auto"/>
          <w:lang w:val="ru-RU"/>
        </w:rPr>
        <w:t>утилизационный платеж</w:t>
      </w:r>
      <w:r w:rsidRPr="00E57F20">
        <w:rPr>
          <w:bCs/>
          <w:color w:val="auto"/>
          <w:lang w:val="ru-RU"/>
        </w:rPr>
        <w:t>)</w:t>
      </w:r>
      <w:r w:rsidRPr="00E57F20">
        <w:rPr>
          <w:bCs/>
          <w:lang w:val="ru-RU"/>
        </w:rPr>
        <w:t>.</w:t>
      </w:r>
    </w:p>
    <w:p w:rsidR="00414382" w:rsidRPr="00166A96" w:rsidRDefault="00CA1EAD" w:rsidP="00551D0C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="00414382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на территории Республики Казахстан </w:t>
      </w:r>
      <w:r w:rsidR="00414382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</w:t>
      </w:r>
      <w:r w:rsidR="00414382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 w:rsidR="00414382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414382">
        <w:rPr>
          <w:rFonts w:ascii="Times New Roman" w:hAnsi="Times New Roman" w:cs="Times New Roman"/>
          <w:sz w:val="24"/>
          <w:szCs w:val="24"/>
          <w:lang w:val="ru-RU"/>
        </w:rPr>
        <w:t>маслами (отработанные масла)</w:t>
      </w:r>
      <w:r w:rsidR="00414382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 w:rsidR="00414382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14382">
        <w:rPr>
          <w:rFonts w:ascii="Times New Roman" w:hAnsi="Times New Roman" w:cs="Times New Roman"/>
          <w:sz w:val="24"/>
          <w:szCs w:val="24"/>
          <w:lang w:val="ru-RU"/>
        </w:rPr>
        <w:t>сбору и транспортировке</w:t>
      </w:r>
      <w:r w:rsidR="00414382"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 w:rsidR="00414382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414382" w:rsidRPr="00166A96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CA1EAD">
        <w:rPr>
          <w:rFonts w:ascii="Times New Roman" w:hAnsi="Times New Roman" w:cs="Times New Roman"/>
          <w:spacing w:val="4"/>
          <w:sz w:val="24"/>
          <w:szCs w:val="24"/>
          <w:lang w:val="ru-RU"/>
        </w:rPr>
        <w:t>3</w:t>
      </w: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414382" w:rsidRPr="00BD6B46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A1EA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8C49C9">
        <w:rPr>
          <w:rFonts w:ascii="Times New Roman" w:hAnsi="Times New Roman" w:cs="Times New Roman"/>
          <w:sz w:val="24"/>
          <w:szCs w:val="24"/>
        </w:rPr>
        <w:t>c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</w:t>
      </w:r>
      <w:r w:rsidR="00D912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25.12.2018</w:t>
      </w:r>
      <w:r w:rsidRPr="008C49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</w:t>
      </w:r>
      <w:r w:rsidRPr="008C49C9">
        <w:rPr>
          <w:rFonts w:ascii="Times New Roman" w:hAnsi="Times New Roman" w:cs="Times New Roman"/>
          <w:sz w:val="24"/>
          <w:szCs w:val="24"/>
          <w:lang w:val="ru-RU"/>
        </w:rPr>
        <w:t>и подразделяется на следующие отчетные периоды: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 отчетный период: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1.01.2018 года по 31.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03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>.201</w:t>
      </w:r>
      <w:r w:rsidR="00FF40F6" w:rsidRPr="00FF40F6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FF40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2) второй отчетный период: 01.0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31.0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3) третий отчетный период: 01.0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 30.0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891A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4) четвертый отчетный период: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</w:t>
      </w:r>
      <w:r w:rsidR="00551D0C">
        <w:rPr>
          <w:rFonts w:ascii="Times New Roman" w:hAnsi="Times New Roman" w:cs="Times New Roman"/>
          <w:bCs/>
          <w:sz w:val="24"/>
          <w:szCs w:val="24"/>
          <w:lang w:val="ru-RU"/>
        </w:rPr>
        <w:t>25.12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.2018</w:t>
      </w:r>
      <w:r w:rsidRPr="003A23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A1EA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Объем Услуг, требования по качеству, условия оказания Услуг по Договору определены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Техн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ической спецификации (Приложения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A1EAD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Перечисленные ниже документы и условия, оговоренные в них, образуют Договор и являются его неотъемлемой частью, а именно: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414382" w:rsidRPr="00A0714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>2) Перечень закупаемых Услуг (Приложение № 1 к Договору);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физического лица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14382" w:rsidRDefault="00414382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Договору).</w:t>
      </w:r>
    </w:p>
    <w:p w:rsidR="00414382" w:rsidRPr="00DC31C8" w:rsidRDefault="00414382" w:rsidP="007F7547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B258AF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proofErr w:type="spellStart"/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B258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сбора и транспортировки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отходов, образующихся у физических и юридических лиц, являющихся плательщиками, осуществившими внесение Заказчику 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утилизационного платежа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объем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 не должен превышать объема, указанного в Перечне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610068">
        <w:rPr>
          <w:rFonts w:ascii="Times New Roman" w:hAnsi="Times New Roman" w:cs="Times New Roman"/>
          <w:sz w:val="24"/>
          <w:lang w:val="ru-RU"/>
        </w:rPr>
        <w:t>6.2. - 6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период с даты заключения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физических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9313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территории</w:t>
      </w:r>
      <w:r w:rsidR="00551D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Республики Казахстан,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174E" w:rsidRDefault="0099174E" w:rsidP="0099174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по поручению Заказчика в приоритетном порядке осуществлять сбор и транспортировку отходов, образующихся у физических и юридических лиц, являющихся плательщиками, осуществившими внесение Заказчику утилизационного платежа, с обязательным включением объема собранных отходов у перечисленных в настоящем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подпункте лиц в общий объем, указанный в Перечне закупаемых услуг (Приложение № 1 к Договору).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 сборе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учетных документах отражать сведения о видах отходов, их массе, способе сбора отходов (источник их происхождения);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991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соблюдать требования к отходам, предусмотренные в Технической спецификации (Приложение № 2 к Договору) для их транспортировки к местам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9917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F7205E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безопасности, установленными для каждого вида транспорта;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информировать Заказчика по его требованию о ходе выполнения Исполнителем обязательств по Договору;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</w:t>
      </w:r>
      <w:r w:rsidR="00551D0C" w:rsidRPr="00551D0C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 предусмотренных Технической спецификацией (Приложение № 2 к Договору);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F7205E" w:rsidRPr="00A07142" w:rsidRDefault="00F7205E" w:rsidP="00F7205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9917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1D0C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-го числа месяца, следующего за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486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1D393B" w:rsidRPr="002B09BF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F119D9" w:rsidRPr="00CC0EFD" w:rsidRDefault="00F119D9" w:rsidP="00F1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при приеме отходов от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физических лиц: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копии удостоверений личности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индивидуальных предпринимателей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физических лиц, от которых приняты отходы;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индивидуального предпринимателя и 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1D393B" w:rsidRPr="00215E80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расходно-кассовый ордер по выплате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МФ;</w:t>
      </w:r>
    </w:p>
    <w:p w:rsidR="00F119D9" w:rsidRPr="00215E80" w:rsidRDefault="00F119D9" w:rsidP="00F119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1D393B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1D393B" w:rsidRPr="00B31A35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1D393B" w:rsidRPr="00B31A35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1D393B" w:rsidRPr="0001442A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1D393B" w:rsidRPr="00A07142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1D393B" w:rsidRPr="00ED7C0C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D7C0C">
        <w:rPr>
          <w:rFonts w:ascii="Times New Roman" w:hAnsi="Times New Roman" w:cs="Times New Roman"/>
          <w:sz w:val="24"/>
          <w:szCs w:val="24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</w:t>
      </w:r>
      <w:r w:rsidRPr="00ED7C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1D393B" w:rsidRPr="00A07142" w:rsidRDefault="001D393B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1D393B" w:rsidRPr="00A07142" w:rsidRDefault="00BC5C79" w:rsidP="001D39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9" w:name="_Hlk505163583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копии налоговых отчетов по ИПН </w:t>
      </w:r>
      <w:r w:rsidR="00FF40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(200 форма с расшифровками и реестром)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НДС</w:t>
      </w:r>
      <w:r w:rsidR="00FF40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(300 форма)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платежных поручений</w:t>
      </w:r>
      <w:r w:rsidR="00FF40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 оплате налогов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bookmarkEnd w:id="9"/>
    <w:p w:rsidR="00551D0C" w:rsidRDefault="00551D0C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которой ведется учет отходов (счета 1310,1320);</w:t>
      </w:r>
    </w:p>
    <w:p w:rsidR="00551D0C" w:rsidRDefault="00551D0C" w:rsidP="00551D0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дебиторской задолженности (счет 1210).</w:t>
      </w:r>
    </w:p>
    <w:p w:rsidR="00F119D9" w:rsidRPr="00A07142" w:rsidRDefault="00F119D9" w:rsidP="00F119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0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0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в случае нарушения срока, предусмотренного </w:t>
      </w:r>
      <w:r w:rsidR="00EB2603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F119D9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65450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за 1 (один) килограмм </w:t>
      </w:r>
      <w:r w:rsidR="00F119D9">
        <w:rPr>
          <w:rFonts w:ascii="Times New Roman" w:hAnsi="Times New Roman" w:cs="Times New Roman"/>
          <w:sz w:val="24"/>
          <w:szCs w:val="24"/>
          <w:lang w:val="ru-RU"/>
        </w:rPr>
        <w:t>собранных и транспортированных отходов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указанная в </w:t>
      </w:r>
      <w:r w:rsidR="00EB260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5.1. настоящего Договора, а также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бщая сумма Договора, предусмотренная </w:t>
      </w:r>
      <w:r w:rsidR="00EB2603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</w:t>
      </w:r>
      <w:r w:rsidR="00DC7D53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и изменены с учетом инфляции и (или) изменения размера ут</w:t>
      </w:r>
      <w:r w:rsidR="00654502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2A7A0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При этом, Заказчик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уведомить о необходимости </w:t>
      </w:r>
      <w:r w:rsidR="00BA42B3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F7547" w:rsidRPr="0059231C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 за исключением случаев, предусм</w:t>
      </w:r>
      <w:r w:rsidR="00197C83">
        <w:rPr>
          <w:rFonts w:ascii="Times New Roman" w:hAnsi="Times New Roman" w:cs="Times New Roman"/>
          <w:sz w:val="24"/>
          <w:szCs w:val="24"/>
          <w:lang w:val="ru-RU"/>
        </w:rPr>
        <w:t xml:space="preserve">отренных в </w:t>
      </w:r>
      <w:r w:rsidR="00125F91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="00197C83">
        <w:rPr>
          <w:rFonts w:ascii="Times New Roman" w:hAnsi="Times New Roman" w:cs="Times New Roman"/>
          <w:sz w:val="24"/>
          <w:szCs w:val="24"/>
          <w:lang w:val="ru-RU"/>
        </w:rPr>
        <w:t>5.3. Договора</w:t>
      </w:r>
      <w:r w:rsidR="001D76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5CB8" w:rsidRDefault="002D5CB8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lastRenderedPageBreak/>
        <w:t>6. Ответственность сторон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1" w:name="_Hlk486941157"/>
      <w:r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Договора,</w:t>
      </w:r>
      <w:r w:rsidRPr="00B223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8217AE" w:rsidRPr="00370E74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Заказчик вправе взыскать штраф с Исполнителя в размере 25 (двадцати пяти)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8217AE" w:rsidRDefault="008217AE" w:rsidP="008217A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2368DD" w:rsidRPr="00370E74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2368DD" w:rsidRDefault="002368DD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003E6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F119D9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01215" w:rsidRPr="00A16E41" w:rsidRDefault="00501215" w:rsidP="00501215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 w:rsidR="00BC5C79"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01215" w:rsidRDefault="00501215" w:rsidP="00501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 w:rsidR="00BC5C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B1C90" w:rsidRPr="00631C40" w:rsidRDefault="004B1C90" w:rsidP="004B1C9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4B1C90" w:rsidRPr="00631C40" w:rsidRDefault="004B1C90" w:rsidP="004B1C9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0121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7F7547" w:rsidRPr="00FE088E" w:rsidTr="00CB1E59">
        <w:trPr>
          <w:trHeight w:val="70"/>
        </w:trPr>
        <w:tc>
          <w:tcPr>
            <w:tcW w:w="5529" w:type="dxa"/>
          </w:tcPr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010000, г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тана, </w:t>
            </w:r>
          </w:p>
          <w:p w:rsidR="001A476A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 Есиль, 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</w:t>
            </w:r>
            <w:r w:rsidR="001A4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18, 1 этаж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7F7547" w:rsidRPr="004D0760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77926180219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20D2" w:rsidRPr="00ED3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620007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F7547" w:rsidRPr="00397CE3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7F7547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</w:p>
          <w:p w:rsidR="004A6CEA" w:rsidRPr="001157DC" w:rsidRDefault="004A6CEA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CEA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7F7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7F7547" w:rsidRDefault="003835E6" w:rsidP="004A6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</w:t>
            </w:r>
            <w:r w:rsidR="007F7547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7F7547" w:rsidRPr="0082633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4A6CEA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4A6CEA" w:rsidRDefault="004A6CEA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7F7547" w:rsidRPr="00C2420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7F7547" w:rsidRPr="00C24207" w:rsidRDefault="007F7547" w:rsidP="007F7547">
      <w:pPr>
        <w:spacing w:after="0" w:line="240" w:lineRule="auto"/>
        <w:ind w:firstLine="567"/>
        <w:rPr>
          <w:i/>
          <w:lang w:val="ru-RU"/>
        </w:rPr>
        <w:sectPr w:rsidR="007F7547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7F7547" w:rsidRDefault="00110CF7" w:rsidP="007F7547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 и транспортировки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0"/>
          <w:szCs w:val="20"/>
          <w:lang w:val="ru-RU"/>
        </w:rPr>
        <w:t>маслами (отработанные масла</w:t>
      </w:r>
      <w:r w:rsidR="007F7547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BB797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 </w:t>
      </w:r>
      <w:r w:rsidR="007F7547">
        <w:rPr>
          <w:rFonts w:ascii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__________от «_____» _____ 2018</w:t>
      </w:r>
      <w:r w:rsidR="007F7547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7547" w:rsidRPr="00051B3C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7F7547" w:rsidRPr="00B06338" w:rsidTr="007F7547">
        <w:trPr>
          <w:trHeight w:val="255"/>
        </w:trPr>
        <w:tc>
          <w:tcPr>
            <w:tcW w:w="851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7F7547" w:rsidRPr="00FE088E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9923" w:type="dxa"/>
            <w:gridSpan w:val="6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547" w:rsidRDefault="007F7547" w:rsidP="007F754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7F7547" w:rsidRPr="00051B3C" w:rsidRDefault="007F7547" w:rsidP="007F7547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7F7547" w:rsidRPr="006731B3" w:rsidTr="007F7547">
        <w:tc>
          <w:tcPr>
            <w:tcW w:w="7368" w:type="dxa"/>
          </w:tcPr>
          <w:p w:rsidR="007F7547" w:rsidRDefault="007F7547" w:rsidP="007F7547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Default="004A6CEA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C76B9C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7F7547" w:rsidRPr="00F87C03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7F7547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4A6CEA" w:rsidRPr="00810789" w:rsidRDefault="004A6CEA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6731B3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Pr="006731B3" w:rsidRDefault="007F7547" w:rsidP="007F7547">
      <w:pPr>
        <w:spacing w:after="0" w:line="240" w:lineRule="auto"/>
        <w:rPr>
          <w:i/>
          <w:lang w:val="ru-RU"/>
        </w:rPr>
        <w:sectPr w:rsidR="007F7547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F7547" w:rsidRDefault="007F7547" w:rsidP="007F7547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  <w:r w:rsidR="00110CF7"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о закупках </w:t>
      </w:r>
      <w:r w:rsidR="00110CF7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110CF7" w:rsidRPr="007A22D8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 и транспортировки отходов, образующихся после утраты потребительских свойств </w:t>
      </w:r>
      <w:r w:rsidR="00110CF7">
        <w:rPr>
          <w:rFonts w:ascii="Times New Roman" w:hAnsi="Times New Roman" w:cs="Times New Roman"/>
          <w:sz w:val="20"/>
          <w:szCs w:val="20"/>
          <w:lang w:val="ru-RU"/>
        </w:rPr>
        <w:t>маслами (отработанные масла</w:t>
      </w:r>
      <w:r w:rsidR="00110CF7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110CF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в 2018 году</w:t>
      </w:r>
      <w:r w:rsidR="00110C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</w:t>
      </w:r>
      <w:r w:rsidR="00110CF7">
        <w:rPr>
          <w:rFonts w:ascii="Times New Roman" w:hAnsi="Times New Roman" w:cs="Times New Roman"/>
          <w:sz w:val="20"/>
          <w:szCs w:val="20"/>
          <w:lang w:val="ru-RU"/>
        </w:rPr>
        <w:t>__ от «_____</w:t>
      </w:r>
      <w:proofErr w:type="gramStart"/>
      <w:r w:rsidR="00110CF7">
        <w:rPr>
          <w:rFonts w:ascii="Times New Roman" w:hAnsi="Times New Roman" w:cs="Times New Roman"/>
          <w:sz w:val="20"/>
          <w:szCs w:val="20"/>
          <w:lang w:val="ru-RU"/>
        </w:rPr>
        <w:t>_»_</w:t>
      </w:r>
      <w:proofErr w:type="gramEnd"/>
      <w:r w:rsidR="00110CF7">
        <w:rPr>
          <w:rFonts w:ascii="Times New Roman" w:hAnsi="Times New Roman" w:cs="Times New Roman"/>
          <w:sz w:val="20"/>
          <w:szCs w:val="20"/>
          <w:lang w:val="ru-RU"/>
        </w:rPr>
        <w:t>________2018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031B29" w:rsidRPr="00A04A41" w:rsidRDefault="00031B29" w:rsidP="00031B29">
      <w:pPr>
        <w:pStyle w:val="Default"/>
        <w:jc w:val="center"/>
        <w:rPr>
          <w:b/>
          <w:lang w:val="ru-RU"/>
        </w:rPr>
      </w:pPr>
      <w:r>
        <w:rPr>
          <w:b/>
          <w:iCs/>
          <w:lang w:val="ru-RU"/>
        </w:rPr>
        <w:t>Техническая спецификация</w:t>
      </w:r>
      <w:r w:rsidRPr="00A04A41">
        <w:rPr>
          <w:b/>
          <w:iCs/>
          <w:lang w:val="ru-RU"/>
        </w:rPr>
        <w:t xml:space="preserve"> </w:t>
      </w:r>
      <w:r>
        <w:rPr>
          <w:b/>
          <w:iCs/>
          <w:lang w:val="ru-RU"/>
        </w:rPr>
        <w:t>закупаемых</w:t>
      </w:r>
      <w:r w:rsidRPr="00A04A41">
        <w:rPr>
          <w:b/>
          <w:iCs/>
          <w:lang w:val="ru-RU"/>
        </w:rPr>
        <w:t xml:space="preserve"> </w:t>
      </w:r>
      <w:r w:rsidRPr="00A04A41">
        <w:rPr>
          <w:b/>
          <w:lang w:val="ru-RU"/>
        </w:rPr>
        <w:t>услуг по организации сбора и</w:t>
      </w:r>
    </w:p>
    <w:p w:rsidR="00031B29" w:rsidRPr="00A04A41" w:rsidRDefault="00031B29" w:rsidP="00031B29">
      <w:pPr>
        <w:pStyle w:val="Default"/>
        <w:jc w:val="center"/>
        <w:rPr>
          <w:b/>
          <w:lang w:val="ru-RU"/>
        </w:rPr>
      </w:pPr>
      <w:r w:rsidRPr="00A04A41">
        <w:rPr>
          <w:b/>
          <w:lang w:val="ru-RU"/>
        </w:rPr>
        <w:t>транспортировки отходов, образующихся после утраты потребительских</w:t>
      </w:r>
    </w:p>
    <w:p w:rsidR="00031B29" w:rsidRPr="00C20E94" w:rsidRDefault="00031B29" w:rsidP="00031B29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20E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свойств маслами (отработанные масла), </w:t>
      </w:r>
      <w:r w:rsidRPr="00C20E94">
        <w:rPr>
          <w:rFonts w:ascii="Times New Roman" w:hAnsi="Times New Roman" w:cs="Times New Roman"/>
          <w:b/>
          <w:iCs/>
          <w:sz w:val="24"/>
          <w:szCs w:val="24"/>
          <w:lang w:val="ru-RU"/>
        </w:rPr>
        <w:t>в 2018 году</w:t>
      </w:r>
    </w:p>
    <w:p w:rsidR="00031B29" w:rsidRPr="00212EA2" w:rsidRDefault="00031B29" w:rsidP="00031B2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1B29" w:rsidRPr="00A31A43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маслами (отработанные масла) (далее – услуги),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другими нормативн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правовыми актами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031B29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 декабря 2018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объем оказания услуг включаются отработанные масла, собранные и транспортированные с 01 января 2018 года.</w:t>
      </w:r>
    </w:p>
    <w:p w:rsidR="00031B29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сбором отработанных масел понимается деятельность по приемке (накоплению) отработанных масел непосредственно от их производителей (юридических и физических лиц, в результате деятельности которых образуются отработанные масла), а также приемка отработанных масел от станций технического обслуживания, пунктов замены масла, в которых обслуживается автотранспорт физических и юридических лиц.</w:t>
      </w:r>
    </w:p>
    <w:p w:rsidR="00031B29" w:rsidRPr="00602B5E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транспортировкой собранных отработанных масел понимается транспортировка отработанных масел от мест сбора к местам хранения (при необходимости), использования и (или) утилизации (в обязательном порядке).</w:t>
      </w:r>
    </w:p>
    <w:p w:rsidR="00031B29" w:rsidRPr="00A31A43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031B29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отработанных масел;</w:t>
      </w:r>
    </w:p>
    <w:p w:rsidR="00031B29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транспортировка собранных отработанных масел.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Местом использования и (или) утилизации, в адрес которого должны быть транспортированы собранные отработанные масла, для целей настоящих закупок является: </w:t>
      </w:r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РК, Карагандинская обл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асть</w:t>
      </w:r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Бухаржырауский</w:t>
      </w:r>
      <w:proofErr w:type="spellEnd"/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айо</w:t>
      </w:r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н, село </w:t>
      </w:r>
      <w:proofErr w:type="spellStart"/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Доскей</w:t>
      </w:r>
      <w:proofErr w:type="spellEnd"/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Учетный квартал 028, участок 1724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</w:t>
      </w:r>
      <w:proofErr w:type="spellStart"/>
      <w:r w:rsidRPr="00C20E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RecyclingCompany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собираемым отработанным маслам: любые отработанные масла, утратившие потребительские свойства, такие как моторные, гидравлические и другие.</w:t>
      </w:r>
    </w:p>
    <w:p w:rsidR="00031B29" w:rsidRPr="00A31A43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 Сбор отработанных масел может осуществляться от юридических и физических лиц на всей территории Республики Казахстан, а также 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юридически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физически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лиц, рекомендованны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Заказчиком</w:t>
      </w:r>
      <w:r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являющи</w:t>
      </w:r>
      <w:r w:rsidR="00D874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отработанных масел</w:t>
      </w:r>
      <w:r w:rsidRPr="00CD3B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отработанных масел отдельно должны отражаться данные по сбору моторных отработанных масел, индустриальных отработанных масел, иных масел (включая смешанные масла), за исключением растительных и животных масел.</w:t>
      </w:r>
    </w:p>
    <w:p w:rsidR="00031B29" w:rsidRDefault="00031B29" w:rsidP="00031B2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отработанных масел должен вестись их весовой учет и учет по объему. Результаты взвешивания, должны документально оформляться в соответствии с установленным потенциальным поставщиком порядком.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сборе и транспортировке отработанных масел необходимо принять меры для предотвращения попадания в них пластичных смазок, органических растворителей, жиров, лаков, красок, эмульсий, химических веществ и прочих посторонних загрязнений, воды;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 С целью обеспечения пожарной и экологической безопасности сбор, транспортировка и, при необходимости, временное хранение отработанных масел, должны осуществляться в специализированных емкостях (за исключением емкостей из материалов, способствующих накоплению статического электричества). Места для накопления и временного хранения должны быть специально оборудованы, иметь твердое покрытие,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обеспечивать защиту от атмосферных осадков с соблюдением противопожарных требований согласно Правилам пожарной безопасности, утвержденным постановлением Правительства РК от 9 октября 2014 года №1077, и Техническому регламенту «Общие требования к пожарной безопасности», утвержденному постановлением Правительства Республики Казахстан от 16 января 2009 года № 16;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 Сбор отработанных масел должен осуществляться потенциальным поставщиком самостоятельно, без привлечения сторонних организаций (соисполнителей);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4. Маркировка транспортной тары, условия транспортирования должны соответствовать действующему законодательству РК о перевозке опасных грузов.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отработанных масел должна транспортироваться при наличии сопроводительных документов, подтверждающих их количество, цель транспортировки, место назначения;</w:t>
      </w:r>
    </w:p>
    <w:p w:rsidR="00031B29" w:rsidRDefault="00031B29" w:rsidP="00031B2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 Транспортировка отработанных масел должна осуществляться потенциальным поставщиком самостоятельно либо с привлечением сторонних организаций (соисполнителей).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этом потенциальный поставщик несет полную ответственность перед Заказчиком за действия привлеченных соисполнителей.</w:t>
      </w:r>
    </w:p>
    <w:p w:rsidR="00F119D9" w:rsidRPr="00A31A43" w:rsidRDefault="00F119D9" w:rsidP="00F119D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119D9" w:rsidRDefault="00F119D9" w:rsidP="00F119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547" w:rsidRPr="00051B3C" w:rsidRDefault="007F7547" w:rsidP="007F7547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7F7547" w:rsidRPr="00104D3C" w:rsidTr="007F7547">
        <w:tc>
          <w:tcPr>
            <w:tcW w:w="5104" w:type="dxa"/>
          </w:tcPr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Pr="00104D3C" w:rsidRDefault="004A6CEA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19D9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7F7547" w:rsidRPr="00F119D9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9D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7F7547" w:rsidRPr="00E90C8E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F119D9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Default="007F7547" w:rsidP="007F7547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7F7547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D82921" w:rsidRDefault="00110CF7" w:rsidP="00F119D9">
      <w:pPr>
        <w:pStyle w:val="a6"/>
        <w:ind w:left="6096" w:right="253"/>
        <w:rPr>
          <w:rFonts w:ascii="Times New Roman" w:hAnsi="Times New Roman" w:cs="Times New Roman"/>
          <w:sz w:val="20"/>
          <w:szCs w:val="20"/>
          <w:lang w:val="ru-RU"/>
        </w:rPr>
      </w:pPr>
      <w:r w:rsidRPr="00F119D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услуг по организации сбора и транспортировки отходов, образующихся в результате утраты потребительских свойств маслами (отработанные масла), </w:t>
      </w:r>
      <w:r w:rsidR="00BB7973" w:rsidRPr="00F119D9">
        <w:rPr>
          <w:rFonts w:ascii="Times New Roman" w:hAnsi="Times New Roman" w:cs="Times New Roman"/>
          <w:sz w:val="20"/>
          <w:szCs w:val="20"/>
          <w:lang w:val="ru-RU"/>
        </w:rPr>
        <w:t xml:space="preserve">в 2018 году </w:t>
      </w:r>
    </w:p>
    <w:p w:rsidR="007F7547" w:rsidRPr="00F119D9" w:rsidRDefault="007F7547" w:rsidP="00F119D9">
      <w:pPr>
        <w:pStyle w:val="a6"/>
        <w:ind w:left="6096" w:right="253"/>
        <w:rPr>
          <w:rFonts w:ascii="Times New Roman" w:hAnsi="Times New Roman" w:cs="Times New Roman"/>
          <w:sz w:val="20"/>
          <w:szCs w:val="20"/>
          <w:lang w:val="ru-RU"/>
        </w:rPr>
      </w:pPr>
      <w:r w:rsidRPr="00F119D9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110CF7" w:rsidRPr="00F119D9">
        <w:rPr>
          <w:rFonts w:ascii="Times New Roman" w:hAnsi="Times New Roman" w:cs="Times New Roman"/>
          <w:sz w:val="20"/>
          <w:szCs w:val="20"/>
          <w:lang w:val="ru-RU"/>
        </w:rPr>
        <w:t xml:space="preserve"> __________ от «_____» _____2018</w:t>
      </w:r>
      <w:r w:rsidRPr="00F119D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110CF7" w:rsidRPr="00F119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F7547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72E02" w:rsidRPr="008D4A8D" w:rsidRDefault="00B72E02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61815" w:rsidRPr="001007A2" w:rsidRDefault="00761815" w:rsidP="0076181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ПЕРЕДАЧИ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761815" w:rsidRPr="001007A2" w:rsidTr="009E292D">
        <w:trPr>
          <w:trHeight w:val="303"/>
        </w:trPr>
        <w:tc>
          <w:tcPr>
            <w:tcW w:w="498" w:type="dxa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761815" w:rsidRPr="0059748A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761815" w:rsidRPr="001007A2" w:rsidTr="009E292D">
        <w:trPr>
          <w:trHeight w:val="241"/>
        </w:trPr>
        <w:tc>
          <w:tcPr>
            <w:tcW w:w="49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1815" w:rsidRPr="00D721D3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  <w:tc>
          <w:tcPr>
            <w:tcW w:w="2410" w:type="dxa"/>
          </w:tcPr>
          <w:p w:rsidR="00761815" w:rsidRPr="00D721D3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**</w:t>
            </w:r>
          </w:p>
        </w:tc>
      </w:tr>
      <w:tr w:rsidR="00761815" w:rsidRPr="001007A2" w:rsidTr="009E292D">
        <w:tc>
          <w:tcPr>
            <w:tcW w:w="49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761815" w:rsidRPr="006E7A4D" w:rsidRDefault="00761815" w:rsidP="0076181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 xml:space="preserve">* </w:t>
      </w:r>
      <w:r w:rsidRPr="002176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Поставщик обязуется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заполнить Анкету по форме согласно приложению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 настоящему Акту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отражением достоверных данных о месте сбора и источниках образования передаваемых отходов, в случае если их объем превышает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200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килограмм</w:t>
      </w:r>
      <w:r w:rsidRPr="006E7A4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E7A4D">
        <w:rPr>
          <w:rFonts w:ascii="Times New Roman" w:hAnsi="Times New Roman" w:cs="Times New Roman"/>
          <w:i/>
          <w:sz w:val="24"/>
          <w:szCs w:val="24"/>
          <w:lang w:val="ru-RU"/>
        </w:rPr>
        <w:t>(в том числе, с учетом ранее переданных объемов);</w:t>
      </w:r>
    </w:p>
    <w:p w:rsidR="00761815" w:rsidRDefault="00761815" w:rsidP="00761815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</w:t>
      </w: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если передачи на безвозмездной основе, то проставить прочерк в графе 4 и 5</w:t>
      </w: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.</w:t>
      </w:r>
    </w:p>
    <w:p w:rsidR="00761815" w:rsidRPr="001007A2" w:rsidRDefault="00761815" w:rsidP="0076181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761815" w:rsidRPr="001007A2" w:rsidTr="009E292D">
        <w:trPr>
          <w:trHeight w:val="509"/>
        </w:trPr>
        <w:tc>
          <w:tcPr>
            <w:tcW w:w="4765" w:type="dxa"/>
            <w:vMerge w:val="restart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761815" w:rsidRPr="001007A2" w:rsidTr="009E292D">
        <w:trPr>
          <w:trHeight w:val="509"/>
        </w:trPr>
        <w:tc>
          <w:tcPr>
            <w:tcW w:w="4765" w:type="dxa"/>
            <w:vMerge w:val="restart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761815" w:rsidRPr="001007A2" w:rsidTr="009E292D">
        <w:trPr>
          <w:trHeight w:val="509"/>
        </w:trPr>
        <w:tc>
          <w:tcPr>
            <w:tcW w:w="4765" w:type="dxa"/>
            <w:vMerge w:val="restart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15" w:rsidRPr="001007A2" w:rsidTr="00F119D9">
        <w:trPr>
          <w:trHeight w:val="86"/>
        </w:trPr>
        <w:tc>
          <w:tcPr>
            <w:tcW w:w="4765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761815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  <w:r w:rsidR="00D8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_______/</w:t>
            </w:r>
          </w:p>
          <w:p w:rsidR="00D82921" w:rsidRPr="00D82921" w:rsidRDefault="00D82921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М.П.</w:t>
            </w:r>
          </w:p>
          <w:p w:rsidR="00B72E02" w:rsidRPr="001007A2" w:rsidRDefault="00B72E02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58" w:type="dxa"/>
          </w:tcPr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761815" w:rsidRPr="001007A2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761815" w:rsidRPr="00D82921" w:rsidRDefault="00761815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829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  <w:tr w:rsidR="00B72E02" w:rsidRPr="001007A2" w:rsidTr="009E292D">
        <w:trPr>
          <w:trHeight w:val="218"/>
        </w:trPr>
        <w:tc>
          <w:tcPr>
            <w:tcW w:w="4765" w:type="dxa"/>
          </w:tcPr>
          <w:p w:rsidR="00B72E02" w:rsidRPr="001007A2" w:rsidRDefault="00B72E02" w:rsidP="009E292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658" w:type="dxa"/>
          </w:tcPr>
          <w:p w:rsidR="00B72E02" w:rsidRPr="001007A2" w:rsidRDefault="00B72E02" w:rsidP="009E292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82921" w:rsidRDefault="00D82921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Pr="00217667" w:rsidRDefault="007428B9" w:rsidP="007428B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kk-KZ"/>
        </w:rPr>
        <w:t>Акту приема-передачи от физических лиц</w:t>
      </w:r>
    </w:p>
    <w:p w:rsidR="007428B9" w:rsidRPr="00217667" w:rsidRDefault="007428B9" w:rsidP="007428B9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7667"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7428B9" w:rsidRPr="00217667" w:rsidRDefault="007428B9" w:rsidP="007428B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28B9" w:rsidRPr="00217667" w:rsidRDefault="007428B9" w:rsidP="007428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отходов</w:t>
      </w: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7428B9" w:rsidRPr="00AD6BF9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6BF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8B9" w:rsidRPr="00217667" w:rsidRDefault="007428B9" w:rsidP="007428B9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7428B9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7428B9" w:rsidRPr="00217667" w:rsidRDefault="007428B9" w:rsidP="007428B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667"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7428B9" w:rsidRPr="00217667" w:rsidTr="00CD3BB2">
        <w:tc>
          <w:tcPr>
            <w:tcW w:w="4643" w:type="dxa"/>
          </w:tcPr>
          <w:p w:rsidR="007428B9" w:rsidRPr="00217667" w:rsidRDefault="007428B9" w:rsidP="00CD3BB2">
            <w:pPr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7428B9" w:rsidRPr="00217667" w:rsidRDefault="007428B9" w:rsidP="00CD3BB2">
            <w:pPr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21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428B9" w:rsidRPr="00217667" w:rsidTr="00CD3BB2">
        <w:tc>
          <w:tcPr>
            <w:tcW w:w="4643" w:type="dxa"/>
          </w:tcPr>
          <w:p w:rsidR="007428B9" w:rsidRPr="00217667" w:rsidRDefault="007428B9" w:rsidP="00CD3B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</w:tcPr>
          <w:p w:rsidR="007428B9" w:rsidRPr="00217667" w:rsidRDefault="007428B9" w:rsidP="00CD3BB2">
            <w:pPr>
              <w:ind w:left="-284"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8B9" w:rsidRPr="00217667" w:rsidRDefault="007428B9" w:rsidP="007428B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428B9" w:rsidRPr="00217667" w:rsidRDefault="007428B9" w:rsidP="007428B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428B9" w:rsidRPr="00217667" w:rsidRDefault="007428B9" w:rsidP="007428B9">
      <w:pPr>
        <w:rPr>
          <w:rFonts w:ascii="Times New Roman" w:hAnsi="Times New Roman" w:cs="Times New Roman"/>
          <w:sz w:val="24"/>
          <w:szCs w:val="24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428B9" w:rsidRPr="00654EB4" w:rsidRDefault="007428B9" w:rsidP="007428B9">
      <w:pPr>
        <w:rPr>
          <w:lang w:val="ru-RU"/>
        </w:rPr>
      </w:pPr>
      <w:r w:rsidRPr="0021766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7667">
        <w:rPr>
          <w:rFonts w:ascii="Times New Roman" w:hAnsi="Times New Roman" w:cs="Times New Roman"/>
          <w:sz w:val="24"/>
          <w:szCs w:val="24"/>
        </w:rPr>
        <w:tab/>
      </w:r>
      <w:r w:rsidRPr="002176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7428B9" w:rsidRDefault="007428B9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7428B9" w:rsidSect="00F119D9">
          <w:pgSz w:w="11906" w:h="16838"/>
          <w:pgMar w:top="720" w:right="720" w:bottom="720" w:left="720" w:header="284" w:footer="284" w:gutter="0"/>
          <w:cols w:space="720"/>
          <w:docGrid w:linePitch="299"/>
        </w:sectPr>
      </w:pPr>
    </w:p>
    <w:p w:rsidR="007F7547" w:rsidRDefault="007F7547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281E8A" w:rsidRDefault="00281E8A" w:rsidP="00281E8A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4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281E8A" w:rsidRDefault="00281E8A" w:rsidP="00281E8A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услуг по организации </w:t>
      </w:r>
      <w:r>
        <w:rPr>
          <w:rFonts w:ascii="Times New Roman" w:hAnsi="Times New Roman" w:cs="Times New Roman"/>
          <w:sz w:val="20"/>
          <w:szCs w:val="20"/>
          <w:lang w:val="ru-RU"/>
        </w:rPr>
        <w:t>сбора и транспортировки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отходов, образующихся после утраты потребительских свойств </w:t>
      </w:r>
      <w:r>
        <w:rPr>
          <w:rFonts w:ascii="Times New Roman" w:hAnsi="Times New Roman" w:cs="Times New Roman"/>
          <w:sz w:val="20"/>
          <w:szCs w:val="20"/>
          <w:lang w:val="ru-RU"/>
        </w:rPr>
        <w:t>маслами (отработанные масла), в 2018 году</w:t>
      </w:r>
    </w:p>
    <w:p w:rsidR="00281E8A" w:rsidRPr="009C757E" w:rsidRDefault="00281E8A" w:rsidP="00281E8A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val="ru-RU"/>
        </w:rPr>
        <w:t>_______ от «_____» _________2018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281E8A" w:rsidRDefault="00281E8A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281E8A" w:rsidRDefault="00281E8A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281E8A" w:rsidRPr="008D4A8D" w:rsidRDefault="00281E8A" w:rsidP="0028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281E8A" w:rsidRPr="00DA3DAC" w:rsidTr="009E292D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281E8A" w:rsidRPr="00DA3DAC" w:rsidTr="009E292D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281E8A" w:rsidRPr="00DA3DAC" w:rsidTr="009E292D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281E8A" w:rsidRPr="00880143" w:rsidTr="009E292D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28B9" w:rsidRDefault="007428B9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</w:t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281E8A" w:rsidRPr="00DA3DAC" w:rsidTr="009E292D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281E8A" w:rsidRPr="00FD0320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281E8A" w:rsidRPr="00DA3DAC" w:rsidTr="009E292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281E8A" w:rsidRPr="00DA3DAC" w:rsidTr="009E292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8A" w:rsidRPr="00880143" w:rsidTr="009E292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281E8A" w:rsidRPr="00DA3DAC" w:rsidTr="009E292D">
        <w:trPr>
          <w:jc w:val="center"/>
        </w:trPr>
        <w:tc>
          <w:tcPr>
            <w:tcW w:w="521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E8A" w:rsidRPr="00DA3DAC" w:rsidTr="009E292D">
        <w:trPr>
          <w:jc w:val="center"/>
        </w:trPr>
        <w:tc>
          <w:tcPr>
            <w:tcW w:w="521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1E8A" w:rsidRPr="00281E8A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81E8A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DA3DAC">
        <w:rPr>
          <w:rFonts w:ascii="Times New Roman" w:hAnsi="Times New Roman" w:cs="Times New Roman"/>
          <w:sz w:val="24"/>
          <w:szCs w:val="24"/>
        </w:rPr>
        <w:t>II</w:t>
      </w:r>
    </w:p>
    <w:p w:rsidR="00281E8A" w:rsidRPr="00281E8A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81E8A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919"/>
        <w:gridCol w:w="1417"/>
        <w:gridCol w:w="3762"/>
        <w:gridCol w:w="1129"/>
      </w:tblGrid>
      <w:tr w:rsidR="00281E8A" w:rsidRPr="00DA3DAC" w:rsidTr="009E292D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1E8A" w:rsidRPr="00FD0320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281E8A" w:rsidRPr="00DA3DAC" w:rsidTr="009E292D">
        <w:trPr>
          <w:trHeight w:val="582"/>
        </w:trPr>
        <w:tc>
          <w:tcPr>
            <w:tcW w:w="445" w:type="dxa"/>
            <w:vMerge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281E8A" w:rsidRPr="00DA3DAC" w:rsidTr="009E292D">
        <w:trPr>
          <w:cantSplit/>
          <w:trHeight w:val="564"/>
        </w:trPr>
        <w:tc>
          <w:tcPr>
            <w:tcW w:w="445" w:type="dxa"/>
            <w:vMerge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8A" w:rsidRPr="00DA3DAC" w:rsidTr="009E292D">
        <w:tc>
          <w:tcPr>
            <w:tcW w:w="445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1E8A" w:rsidRPr="00DA3DAC" w:rsidTr="009E292D">
        <w:tc>
          <w:tcPr>
            <w:tcW w:w="445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E8A" w:rsidRPr="00DA3DAC" w:rsidRDefault="00281E8A" w:rsidP="009E29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A3DA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A3DAC">
        <w:rPr>
          <w:rFonts w:ascii="Times New Roman" w:hAnsi="Times New Roman" w:cs="Times New Roman"/>
          <w:sz w:val="24"/>
          <w:szCs w:val="24"/>
        </w:rPr>
        <w:t>)</w:t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DA3DAC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281E8A" w:rsidRPr="00DA3DAC" w:rsidRDefault="00281E8A" w:rsidP="00281E8A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281E8A" w:rsidRPr="009A5D2A" w:rsidRDefault="00281E8A" w:rsidP="00281E8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DA3DAC">
        <w:rPr>
          <w:rFonts w:ascii="Times New Roman" w:hAnsi="Times New Roman" w:cs="Times New Roman"/>
          <w:sz w:val="24"/>
          <w:szCs w:val="24"/>
        </w:rPr>
        <w:tab/>
      </w:r>
      <w:r w:rsidRPr="009A5D2A">
        <w:rPr>
          <w:rFonts w:ascii="Times New Roman" w:hAnsi="Times New Roman" w:cs="Times New Roman"/>
          <w:sz w:val="24"/>
          <w:szCs w:val="24"/>
          <w:lang w:val="ru-RU"/>
        </w:rPr>
        <w:t xml:space="preserve">     (контактный телефон) </w:t>
      </w:r>
    </w:p>
    <w:p w:rsidR="00281E8A" w:rsidRPr="009A5D2A" w:rsidRDefault="00281E8A" w:rsidP="00281E8A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E8A" w:rsidRPr="008D4A8D" w:rsidRDefault="00281E8A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281E8A" w:rsidRPr="008D4A8D" w:rsidSect="00D82921">
          <w:pgSz w:w="16838" w:h="11906" w:orient="landscape"/>
          <w:pgMar w:top="720" w:right="720" w:bottom="720" w:left="720" w:header="284" w:footer="284" w:gutter="0"/>
          <w:cols w:space="720"/>
          <w:docGrid w:linePitch="299"/>
        </w:sectPr>
      </w:pPr>
    </w:p>
    <w:p w:rsidR="00212EA2" w:rsidRPr="005C7065" w:rsidRDefault="00212EA2" w:rsidP="0021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212EA2" w:rsidRPr="00714A80" w:rsidRDefault="00212EA2" w:rsidP="00212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654EB4" w:rsidRPr="00654EB4" w:rsidRDefault="00654EB4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10 отражается количество отходов продукции (товаров) собранных способом, указанных в графе 9. 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212EA2" w:rsidRPr="00646FD2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212EA2" w:rsidRPr="005C7065" w:rsidRDefault="00212EA2" w:rsidP="00212E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212EA2" w:rsidRPr="003B7D85" w:rsidRDefault="00212EA2" w:rsidP="00212EA2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</w:t>
      </w:r>
    </w:p>
    <w:p w:rsidR="00212EA2" w:rsidRPr="003B7D85" w:rsidRDefault="00212EA2" w:rsidP="00212EA2">
      <w:pPr>
        <w:pStyle w:val="a6"/>
        <w:jc w:val="center"/>
        <w:rPr>
          <w:lang w:val="ru-RU"/>
        </w:rPr>
      </w:pPr>
    </w:p>
    <w:p w:rsidR="007F7547" w:rsidRDefault="007F7547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p w:rsidR="00102F91" w:rsidRDefault="00102F91" w:rsidP="00212EA2">
      <w:pPr>
        <w:rPr>
          <w:lang w:val="ru-RU"/>
        </w:rPr>
      </w:pPr>
    </w:p>
    <w:sectPr w:rsidR="00102F91" w:rsidSect="004A6CEA">
      <w:pgSz w:w="12240" w:h="15840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28" w:rsidRDefault="00246528" w:rsidP="00555FE1">
      <w:pPr>
        <w:spacing w:after="0" w:line="240" w:lineRule="auto"/>
      </w:pPr>
      <w:r>
        <w:separator/>
      </w:r>
    </w:p>
  </w:endnote>
  <w:endnote w:type="continuationSeparator" w:id="0">
    <w:p w:rsidR="00246528" w:rsidRDefault="00246528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704558"/>
      <w:docPartObj>
        <w:docPartGallery w:val="Page Numbers (Bottom of Page)"/>
        <w:docPartUnique/>
      </w:docPartObj>
    </w:sdtPr>
    <w:sdtEndPr/>
    <w:sdtContent>
      <w:p w:rsidR="00FF40F6" w:rsidRDefault="00FF40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3">
          <w:rPr>
            <w:noProof/>
          </w:rPr>
          <w:t>21</w:t>
        </w:r>
        <w:r>
          <w:fldChar w:fldCharType="end"/>
        </w:r>
      </w:p>
    </w:sdtContent>
  </w:sdt>
  <w:p w:rsidR="00FF40F6" w:rsidRDefault="00FF40F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FF40F6" w:rsidRDefault="00FF40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3">
          <w:rPr>
            <w:noProof/>
          </w:rPr>
          <w:t>31</w:t>
        </w:r>
        <w:r>
          <w:fldChar w:fldCharType="end"/>
        </w:r>
      </w:p>
    </w:sdtContent>
  </w:sdt>
  <w:p w:rsidR="00FF40F6" w:rsidRDefault="00FF40F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FF40F6" w:rsidRDefault="00FF40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3">
          <w:rPr>
            <w:noProof/>
          </w:rPr>
          <w:t>39</w:t>
        </w:r>
        <w:r>
          <w:fldChar w:fldCharType="end"/>
        </w:r>
      </w:p>
    </w:sdtContent>
  </w:sdt>
  <w:p w:rsidR="00FF40F6" w:rsidRDefault="00FF4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28" w:rsidRDefault="00246528" w:rsidP="00555FE1">
      <w:pPr>
        <w:spacing w:after="0" w:line="240" w:lineRule="auto"/>
      </w:pPr>
      <w:r>
        <w:separator/>
      </w:r>
    </w:p>
  </w:footnote>
  <w:footnote w:type="continuationSeparator" w:id="0">
    <w:p w:rsidR="00246528" w:rsidRDefault="00246528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80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23"/>
  </w:num>
  <w:num w:numId="5">
    <w:abstractNumId w:val="3"/>
  </w:num>
  <w:num w:numId="6">
    <w:abstractNumId w:val="27"/>
  </w:num>
  <w:num w:numId="7">
    <w:abstractNumId w:val="5"/>
  </w:num>
  <w:num w:numId="8">
    <w:abstractNumId w:val="42"/>
  </w:num>
  <w:num w:numId="9">
    <w:abstractNumId w:val="32"/>
  </w:num>
  <w:num w:numId="10">
    <w:abstractNumId w:val="41"/>
  </w:num>
  <w:num w:numId="11">
    <w:abstractNumId w:val="24"/>
  </w:num>
  <w:num w:numId="12">
    <w:abstractNumId w:val="11"/>
  </w:num>
  <w:num w:numId="13">
    <w:abstractNumId w:val="38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34"/>
  </w:num>
  <w:num w:numId="21">
    <w:abstractNumId w:val="26"/>
  </w:num>
  <w:num w:numId="22">
    <w:abstractNumId w:val="19"/>
  </w:num>
  <w:num w:numId="23">
    <w:abstractNumId w:val="40"/>
  </w:num>
  <w:num w:numId="24">
    <w:abstractNumId w:val="37"/>
  </w:num>
  <w:num w:numId="25">
    <w:abstractNumId w:val="31"/>
  </w:num>
  <w:num w:numId="26">
    <w:abstractNumId w:val="8"/>
  </w:num>
  <w:num w:numId="27">
    <w:abstractNumId w:val="0"/>
  </w:num>
  <w:num w:numId="28">
    <w:abstractNumId w:val="33"/>
  </w:num>
  <w:num w:numId="29">
    <w:abstractNumId w:val="14"/>
  </w:num>
  <w:num w:numId="30">
    <w:abstractNumId w:val="4"/>
  </w:num>
  <w:num w:numId="31">
    <w:abstractNumId w:val="10"/>
  </w:num>
  <w:num w:numId="32">
    <w:abstractNumId w:val="30"/>
  </w:num>
  <w:num w:numId="33">
    <w:abstractNumId w:val="15"/>
  </w:num>
  <w:num w:numId="34">
    <w:abstractNumId w:val="2"/>
  </w:num>
  <w:num w:numId="35">
    <w:abstractNumId w:val="35"/>
  </w:num>
  <w:num w:numId="36">
    <w:abstractNumId w:val="29"/>
  </w:num>
  <w:num w:numId="37">
    <w:abstractNumId w:val="28"/>
  </w:num>
  <w:num w:numId="38">
    <w:abstractNumId w:val="39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"/>
  </w:num>
  <w:num w:numId="47">
    <w:abstractNumId w:val="36"/>
  </w:num>
  <w:num w:numId="48">
    <w:abstractNumId w:val="17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200F"/>
    <w:rsid w:val="00003462"/>
    <w:rsid w:val="000039D2"/>
    <w:rsid w:val="00003E62"/>
    <w:rsid w:val="00004ECC"/>
    <w:rsid w:val="00006405"/>
    <w:rsid w:val="000074C5"/>
    <w:rsid w:val="000115F0"/>
    <w:rsid w:val="000122F1"/>
    <w:rsid w:val="00012F89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1B29"/>
    <w:rsid w:val="0003214C"/>
    <w:rsid w:val="00032431"/>
    <w:rsid w:val="000335A9"/>
    <w:rsid w:val="00037A9F"/>
    <w:rsid w:val="00042959"/>
    <w:rsid w:val="00044987"/>
    <w:rsid w:val="00044DE5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763BE"/>
    <w:rsid w:val="000819CD"/>
    <w:rsid w:val="0008366E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2C71"/>
    <w:rsid w:val="000B3DD2"/>
    <w:rsid w:val="000B5A6D"/>
    <w:rsid w:val="000C0B5F"/>
    <w:rsid w:val="000C1308"/>
    <w:rsid w:val="000C29E4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02F91"/>
    <w:rsid w:val="00110CF7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25F91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4097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B8B"/>
    <w:rsid w:val="00197C83"/>
    <w:rsid w:val="001A0001"/>
    <w:rsid w:val="001A146C"/>
    <w:rsid w:val="001A344B"/>
    <w:rsid w:val="001A476A"/>
    <w:rsid w:val="001A5E9D"/>
    <w:rsid w:val="001B17FF"/>
    <w:rsid w:val="001B534C"/>
    <w:rsid w:val="001C182B"/>
    <w:rsid w:val="001C217C"/>
    <w:rsid w:val="001C2511"/>
    <w:rsid w:val="001C27C6"/>
    <w:rsid w:val="001C4C6A"/>
    <w:rsid w:val="001C5878"/>
    <w:rsid w:val="001C663D"/>
    <w:rsid w:val="001D03DA"/>
    <w:rsid w:val="001D0430"/>
    <w:rsid w:val="001D393B"/>
    <w:rsid w:val="001D62E4"/>
    <w:rsid w:val="001D754F"/>
    <w:rsid w:val="001D76D2"/>
    <w:rsid w:val="001E2776"/>
    <w:rsid w:val="001E2B50"/>
    <w:rsid w:val="001E49A2"/>
    <w:rsid w:val="001E50B9"/>
    <w:rsid w:val="001E6EFF"/>
    <w:rsid w:val="001E7C29"/>
    <w:rsid w:val="001F00A2"/>
    <w:rsid w:val="001F02AD"/>
    <w:rsid w:val="001F0B15"/>
    <w:rsid w:val="001F7053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2EA2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3775D"/>
    <w:rsid w:val="00240509"/>
    <w:rsid w:val="00240B85"/>
    <w:rsid w:val="00242573"/>
    <w:rsid w:val="002426C1"/>
    <w:rsid w:val="002434CF"/>
    <w:rsid w:val="00244EF8"/>
    <w:rsid w:val="0024520F"/>
    <w:rsid w:val="00245E03"/>
    <w:rsid w:val="00246528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1E8A"/>
    <w:rsid w:val="002847B1"/>
    <w:rsid w:val="002866FF"/>
    <w:rsid w:val="00286F9A"/>
    <w:rsid w:val="00291C1A"/>
    <w:rsid w:val="00292411"/>
    <w:rsid w:val="00292495"/>
    <w:rsid w:val="002946AB"/>
    <w:rsid w:val="00295FFF"/>
    <w:rsid w:val="002A1B30"/>
    <w:rsid w:val="002A7A08"/>
    <w:rsid w:val="002A7AE2"/>
    <w:rsid w:val="002B0848"/>
    <w:rsid w:val="002B09F3"/>
    <w:rsid w:val="002B204B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D5CB8"/>
    <w:rsid w:val="002D68D9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FB2"/>
    <w:rsid w:val="0038344D"/>
    <w:rsid w:val="003835E6"/>
    <w:rsid w:val="003874C6"/>
    <w:rsid w:val="00387962"/>
    <w:rsid w:val="00387ADF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6217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14382"/>
    <w:rsid w:val="00420B01"/>
    <w:rsid w:val="004220D2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575A2"/>
    <w:rsid w:val="00460DA6"/>
    <w:rsid w:val="00460EE3"/>
    <w:rsid w:val="00462CC4"/>
    <w:rsid w:val="00466533"/>
    <w:rsid w:val="004708CF"/>
    <w:rsid w:val="00472433"/>
    <w:rsid w:val="00473125"/>
    <w:rsid w:val="0047395C"/>
    <w:rsid w:val="00473BD1"/>
    <w:rsid w:val="00474CDD"/>
    <w:rsid w:val="00477255"/>
    <w:rsid w:val="004778B5"/>
    <w:rsid w:val="0048015E"/>
    <w:rsid w:val="00483CD3"/>
    <w:rsid w:val="004847E8"/>
    <w:rsid w:val="004848A5"/>
    <w:rsid w:val="0048679E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6CEA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F0CF1"/>
    <w:rsid w:val="004F0EBE"/>
    <w:rsid w:val="004F1581"/>
    <w:rsid w:val="004F20FB"/>
    <w:rsid w:val="004F5078"/>
    <w:rsid w:val="004F6EC4"/>
    <w:rsid w:val="00500399"/>
    <w:rsid w:val="00501215"/>
    <w:rsid w:val="00501C33"/>
    <w:rsid w:val="00501CAC"/>
    <w:rsid w:val="00504CAC"/>
    <w:rsid w:val="00505A59"/>
    <w:rsid w:val="005063BA"/>
    <w:rsid w:val="0050789E"/>
    <w:rsid w:val="00512A88"/>
    <w:rsid w:val="00514483"/>
    <w:rsid w:val="00514CB5"/>
    <w:rsid w:val="00521270"/>
    <w:rsid w:val="0052135C"/>
    <w:rsid w:val="00522306"/>
    <w:rsid w:val="00522531"/>
    <w:rsid w:val="005227EF"/>
    <w:rsid w:val="00527EF0"/>
    <w:rsid w:val="0053116D"/>
    <w:rsid w:val="00532441"/>
    <w:rsid w:val="005342F2"/>
    <w:rsid w:val="00534DF6"/>
    <w:rsid w:val="00535518"/>
    <w:rsid w:val="00540938"/>
    <w:rsid w:val="00543A1C"/>
    <w:rsid w:val="0054514A"/>
    <w:rsid w:val="00551D0C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4786"/>
    <w:rsid w:val="005D5A8F"/>
    <w:rsid w:val="005D5B84"/>
    <w:rsid w:val="005D6853"/>
    <w:rsid w:val="005E0074"/>
    <w:rsid w:val="005E2748"/>
    <w:rsid w:val="005E331B"/>
    <w:rsid w:val="005E48ED"/>
    <w:rsid w:val="005E4B50"/>
    <w:rsid w:val="005E4E4B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068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958"/>
    <w:rsid w:val="006465BA"/>
    <w:rsid w:val="0065113F"/>
    <w:rsid w:val="006520CD"/>
    <w:rsid w:val="00654502"/>
    <w:rsid w:val="00654C33"/>
    <w:rsid w:val="00654EB4"/>
    <w:rsid w:val="00656C58"/>
    <w:rsid w:val="00665E44"/>
    <w:rsid w:val="0066733F"/>
    <w:rsid w:val="00667C5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0DBC"/>
    <w:rsid w:val="006A3375"/>
    <w:rsid w:val="006A484B"/>
    <w:rsid w:val="006A59A9"/>
    <w:rsid w:val="006A6E01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05C8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3320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28B9"/>
    <w:rsid w:val="007455B3"/>
    <w:rsid w:val="00746860"/>
    <w:rsid w:val="0075150A"/>
    <w:rsid w:val="00757B9E"/>
    <w:rsid w:val="00757F4E"/>
    <w:rsid w:val="007611AF"/>
    <w:rsid w:val="007616BC"/>
    <w:rsid w:val="00761815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37DD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2EFD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17AE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143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7CA4"/>
    <w:rsid w:val="00920243"/>
    <w:rsid w:val="0092347B"/>
    <w:rsid w:val="009252A5"/>
    <w:rsid w:val="00930298"/>
    <w:rsid w:val="00933F38"/>
    <w:rsid w:val="00934E7D"/>
    <w:rsid w:val="00936D3B"/>
    <w:rsid w:val="00945A4E"/>
    <w:rsid w:val="00946E1F"/>
    <w:rsid w:val="009475E7"/>
    <w:rsid w:val="00947B93"/>
    <w:rsid w:val="009535FB"/>
    <w:rsid w:val="00956BD6"/>
    <w:rsid w:val="0095728F"/>
    <w:rsid w:val="00961C5C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174E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EAA"/>
    <w:rsid w:val="009D4F9A"/>
    <w:rsid w:val="009D627C"/>
    <w:rsid w:val="009D7F82"/>
    <w:rsid w:val="009E22D2"/>
    <w:rsid w:val="009E26FA"/>
    <w:rsid w:val="009E292D"/>
    <w:rsid w:val="009E59DA"/>
    <w:rsid w:val="009E6804"/>
    <w:rsid w:val="009F0799"/>
    <w:rsid w:val="009F09CD"/>
    <w:rsid w:val="009F2361"/>
    <w:rsid w:val="009F2DFC"/>
    <w:rsid w:val="009F2F0E"/>
    <w:rsid w:val="009F4B83"/>
    <w:rsid w:val="009F58A8"/>
    <w:rsid w:val="009F62A0"/>
    <w:rsid w:val="009F755F"/>
    <w:rsid w:val="00A048C7"/>
    <w:rsid w:val="00A04A41"/>
    <w:rsid w:val="00A070D4"/>
    <w:rsid w:val="00A07142"/>
    <w:rsid w:val="00A10A25"/>
    <w:rsid w:val="00A12F76"/>
    <w:rsid w:val="00A14A45"/>
    <w:rsid w:val="00A16E41"/>
    <w:rsid w:val="00A222AF"/>
    <w:rsid w:val="00A25C8A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3D40"/>
    <w:rsid w:val="00A743F5"/>
    <w:rsid w:val="00A74ACD"/>
    <w:rsid w:val="00A76AB7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2047"/>
    <w:rsid w:val="00AC4AB2"/>
    <w:rsid w:val="00AC6BA1"/>
    <w:rsid w:val="00AC7939"/>
    <w:rsid w:val="00AD0783"/>
    <w:rsid w:val="00AD09E2"/>
    <w:rsid w:val="00AD0AFF"/>
    <w:rsid w:val="00AD19F7"/>
    <w:rsid w:val="00AD28A6"/>
    <w:rsid w:val="00AD6470"/>
    <w:rsid w:val="00AE03DA"/>
    <w:rsid w:val="00AE1660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474"/>
    <w:rsid w:val="00B149AD"/>
    <w:rsid w:val="00B1507A"/>
    <w:rsid w:val="00B156DE"/>
    <w:rsid w:val="00B172A1"/>
    <w:rsid w:val="00B17FBE"/>
    <w:rsid w:val="00B20023"/>
    <w:rsid w:val="00B258AF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72E02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97E3B"/>
    <w:rsid w:val="00BA086B"/>
    <w:rsid w:val="00BA121B"/>
    <w:rsid w:val="00BA2171"/>
    <w:rsid w:val="00BA22BA"/>
    <w:rsid w:val="00BA42B3"/>
    <w:rsid w:val="00BA5288"/>
    <w:rsid w:val="00BB14AF"/>
    <w:rsid w:val="00BB3F7F"/>
    <w:rsid w:val="00BB4A46"/>
    <w:rsid w:val="00BB5878"/>
    <w:rsid w:val="00BB7973"/>
    <w:rsid w:val="00BB7F80"/>
    <w:rsid w:val="00BC4E3E"/>
    <w:rsid w:val="00BC5C79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0583E"/>
    <w:rsid w:val="00C1092B"/>
    <w:rsid w:val="00C11C3C"/>
    <w:rsid w:val="00C11CB5"/>
    <w:rsid w:val="00C1297E"/>
    <w:rsid w:val="00C12C3F"/>
    <w:rsid w:val="00C1416D"/>
    <w:rsid w:val="00C1542C"/>
    <w:rsid w:val="00C16DA9"/>
    <w:rsid w:val="00C17244"/>
    <w:rsid w:val="00C20E94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53D7"/>
    <w:rsid w:val="00C47B2F"/>
    <w:rsid w:val="00C51F1B"/>
    <w:rsid w:val="00C54ED1"/>
    <w:rsid w:val="00C55908"/>
    <w:rsid w:val="00C57A82"/>
    <w:rsid w:val="00C6060A"/>
    <w:rsid w:val="00C610B4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1EAD"/>
    <w:rsid w:val="00CA3286"/>
    <w:rsid w:val="00CA4070"/>
    <w:rsid w:val="00CA4B13"/>
    <w:rsid w:val="00CA63FA"/>
    <w:rsid w:val="00CB1E59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3BB2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D034D8"/>
    <w:rsid w:val="00D04B34"/>
    <w:rsid w:val="00D066A1"/>
    <w:rsid w:val="00D07925"/>
    <w:rsid w:val="00D107CA"/>
    <w:rsid w:val="00D10C67"/>
    <w:rsid w:val="00D116E4"/>
    <w:rsid w:val="00D15898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455A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12F5"/>
    <w:rsid w:val="00D828D9"/>
    <w:rsid w:val="00D82921"/>
    <w:rsid w:val="00D85BAC"/>
    <w:rsid w:val="00D86F60"/>
    <w:rsid w:val="00D87176"/>
    <w:rsid w:val="00D874CA"/>
    <w:rsid w:val="00D87B38"/>
    <w:rsid w:val="00D90F10"/>
    <w:rsid w:val="00D91221"/>
    <w:rsid w:val="00D9195C"/>
    <w:rsid w:val="00D91E52"/>
    <w:rsid w:val="00D91F7F"/>
    <w:rsid w:val="00D92786"/>
    <w:rsid w:val="00D93404"/>
    <w:rsid w:val="00DA1A3F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24B"/>
    <w:rsid w:val="00E71CD8"/>
    <w:rsid w:val="00E71F4C"/>
    <w:rsid w:val="00E73A06"/>
    <w:rsid w:val="00E8090E"/>
    <w:rsid w:val="00E81719"/>
    <w:rsid w:val="00E82D64"/>
    <w:rsid w:val="00E832CA"/>
    <w:rsid w:val="00E86ECC"/>
    <w:rsid w:val="00E8727E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2603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5603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19D9"/>
    <w:rsid w:val="00F124AB"/>
    <w:rsid w:val="00F13024"/>
    <w:rsid w:val="00F148B9"/>
    <w:rsid w:val="00F156FC"/>
    <w:rsid w:val="00F1601C"/>
    <w:rsid w:val="00F2185B"/>
    <w:rsid w:val="00F21C02"/>
    <w:rsid w:val="00F26C17"/>
    <w:rsid w:val="00F27599"/>
    <w:rsid w:val="00F3020A"/>
    <w:rsid w:val="00F30A6F"/>
    <w:rsid w:val="00F31D3D"/>
    <w:rsid w:val="00F32895"/>
    <w:rsid w:val="00F32E98"/>
    <w:rsid w:val="00F33A09"/>
    <w:rsid w:val="00F351F2"/>
    <w:rsid w:val="00F35FC7"/>
    <w:rsid w:val="00F37441"/>
    <w:rsid w:val="00F40607"/>
    <w:rsid w:val="00F433F7"/>
    <w:rsid w:val="00F4422D"/>
    <w:rsid w:val="00F445C2"/>
    <w:rsid w:val="00F451C2"/>
    <w:rsid w:val="00F50F8A"/>
    <w:rsid w:val="00F60321"/>
    <w:rsid w:val="00F67BEA"/>
    <w:rsid w:val="00F70154"/>
    <w:rsid w:val="00F70C8A"/>
    <w:rsid w:val="00F71929"/>
    <w:rsid w:val="00F7205E"/>
    <w:rsid w:val="00F81509"/>
    <w:rsid w:val="00F8176D"/>
    <w:rsid w:val="00F83FC0"/>
    <w:rsid w:val="00F8404D"/>
    <w:rsid w:val="00F84505"/>
    <w:rsid w:val="00F868B7"/>
    <w:rsid w:val="00F90C58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0F6"/>
    <w:rsid w:val="00FF4A22"/>
    <w:rsid w:val="00FF77B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0A6"/>
  <w15:docId w15:val="{3360D1ED-18D0-488B-BD44-9658A4F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AF1B-F181-4601-AF42-67105F7B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13759</Words>
  <Characters>78430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3</cp:revision>
  <cp:lastPrinted>2018-01-31T06:03:00Z</cp:lastPrinted>
  <dcterms:created xsi:type="dcterms:W3CDTF">2018-01-23T11:57:00Z</dcterms:created>
  <dcterms:modified xsi:type="dcterms:W3CDTF">2018-01-31T08:41:00Z</dcterms:modified>
</cp:coreProperties>
</file>