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938" w:rsidRPr="0093104C" w:rsidRDefault="00473125" w:rsidP="00473125">
      <w:pPr>
        <w:pStyle w:val="Default"/>
        <w:jc w:val="right"/>
        <w:rPr>
          <w:bCs/>
          <w:sz w:val="20"/>
          <w:szCs w:val="20"/>
          <w:lang w:val="ru-RU"/>
        </w:rPr>
      </w:pPr>
      <w:r w:rsidRPr="0093104C">
        <w:rPr>
          <w:bCs/>
          <w:sz w:val="20"/>
          <w:szCs w:val="20"/>
          <w:lang w:val="ru-RU"/>
        </w:rPr>
        <w:t xml:space="preserve">Приложение </w:t>
      </w:r>
      <w:r w:rsidR="00C1297E" w:rsidRPr="0093104C">
        <w:rPr>
          <w:bCs/>
          <w:sz w:val="20"/>
          <w:szCs w:val="20"/>
          <w:lang w:val="ru-RU"/>
        </w:rPr>
        <w:t xml:space="preserve">№ </w:t>
      </w:r>
      <w:r w:rsidR="006F77AE" w:rsidRPr="0093104C">
        <w:rPr>
          <w:bCs/>
          <w:sz w:val="20"/>
          <w:szCs w:val="20"/>
          <w:lang w:val="ru-RU"/>
        </w:rPr>
        <w:t>2</w:t>
      </w:r>
      <w:r w:rsidRPr="0093104C">
        <w:rPr>
          <w:bCs/>
          <w:sz w:val="20"/>
          <w:szCs w:val="20"/>
          <w:lang w:val="ru-RU"/>
        </w:rPr>
        <w:t xml:space="preserve"> к приказу</w:t>
      </w:r>
      <w:r w:rsidR="00B354A7" w:rsidRPr="0093104C">
        <w:rPr>
          <w:bCs/>
          <w:sz w:val="20"/>
          <w:szCs w:val="20"/>
          <w:lang w:val="ru-RU"/>
        </w:rPr>
        <w:t xml:space="preserve"> </w:t>
      </w:r>
    </w:p>
    <w:p w:rsidR="00540938" w:rsidRPr="0093104C" w:rsidRDefault="001613EE" w:rsidP="00473125">
      <w:pPr>
        <w:pStyle w:val="Default"/>
        <w:jc w:val="right"/>
        <w:rPr>
          <w:bCs/>
          <w:sz w:val="20"/>
          <w:szCs w:val="20"/>
          <w:lang w:val="ru-RU"/>
        </w:rPr>
      </w:pPr>
      <w:r w:rsidRPr="0093104C">
        <w:rPr>
          <w:bCs/>
          <w:sz w:val="20"/>
          <w:szCs w:val="20"/>
          <w:lang w:val="ru-RU"/>
        </w:rPr>
        <w:t>Управляющего</w:t>
      </w:r>
      <w:r w:rsidR="00540938" w:rsidRPr="0093104C">
        <w:rPr>
          <w:bCs/>
          <w:sz w:val="20"/>
          <w:szCs w:val="20"/>
          <w:lang w:val="ru-RU"/>
        </w:rPr>
        <w:t xml:space="preserve"> директора </w:t>
      </w:r>
      <w:r w:rsidR="007D19AC" w:rsidRPr="0093104C">
        <w:rPr>
          <w:bCs/>
          <w:sz w:val="20"/>
          <w:szCs w:val="20"/>
          <w:lang w:val="ru-RU"/>
        </w:rPr>
        <w:t>ТОО «Оператор РОП»</w:t>
      </w:r>
      <w:r w:rsidR="00540938" w:rsidRPr="0093104C">
        <w:rPr>
          <w:bCs/>
          <w:sz w:val="20"/>
          <w:szCs w:val="20"/>
          <w:lang w:val="ru-RU"/>
        </w:rPr>
        <w:t xml:space="preserve"> </w:t>
      </w:r>
    </w:p>
    <w:p w:rsidR="00FD209C" w:rsidRPr="0093104C" w:rsidRDefault="00FD209C" w:rsidP="00FD209C">
      <w:pPr>
        <w:pStyle w:val="Default"/>
        <w:jc w:val="right"/>
        <w:rPr>
          <w:sz w:val="20"/>
          <w:szCs w:val="20"/>
          <w:lang w:val="ru-RU"/>
        </w:rPr>
      </w:pPr>
      <w:r w:rsidRPr="0093104C">
        <w:rPr>
          <w:bCs/>
          <w:sz w:val="20"/>
          <w:szCs w:val="20"/>
          <w:lang w:val="ru-RU"/>
        </w:rPr>
        <w:t xml:space="preserve">№ </w:t>
      </w:r>
      <w:r w:rsidR="005B68FD">
        <w:rPr>
          <w:bCs/>
          <w:sz w:val="20"/>
          <w:szCs w:val="20"/>
        </w:rPr>
        <w:t>75/</w:t>
      </w:r>
      <w:r w:rsidR="005B68FD">
        <w:rPr>
          <w:bCs/>
          <w:sz w:val="20"/>
          <w:szCs w:val="20"/>
          <w:lang w:val="kk-KZ"/>
        </w:rPr>
        <w:t>З</w:t>
      </w:r>
      <w:r w:rsidRPr="0093104C">
        <w:rPr>
          <w:bCs/>
          <w:sz w:val="20"/>
          <w:szCs w:val="20"/>
          <w:lang w:val="ru-RU"/>
        </w:rPr>
        <w:t xml:space="preserve"> от «</w:t>
      </w:r>
      <w:r w:rsidR="005B68FD">
        <w:rPr>
          <w:bCs/>
          <w:sz w:val="20"/>
          <w:szCs w:val="20"/>
          <w:lang w:val="ru-RU"/>
        </w:rPr>
        <w:t>22</w:t>
      </w:r>
      <w:r w:rsidRPr="0093104C">
        <w:rPr>
          <w:bCs/>
          <w:sz w:val="20"/>
          <w:szCs w:val="20"/>
          <w:lang w:val="ru-RU"/>
        </w:rPr>
        <w:t xml:space="preserve">» </w:t>
      </w:r>
      <w:r w:rsidR="005B68FD">
        <w:rPr>
          <w:bCs/>
          <w:sz w:val="20"/>
          <w:szCs w:val="20"/>
          <w:lang w:val="ru-RU"/>
        </w:rPr>
        <w:t xml:space="preserve">октября </w:t>
      </w:r>
      <w:r w:rsidRPr="0093104C">
        <w:rPr>
          <w:bCs/>
          <w:sz w:val="20"/>
          <w:szCs w:val="20"/>
          <w:lang w:val="ru-RU"/>
        </w:rPr>
        <w:t>201</w:t>
      </w:r>
      <w:r w:rsidR="008332FE" w:rsidRPr="0093104C">
        <w:rPr>
          <w:bCs/>
          <w:sz w:val="20"/>
          <w:szCs w:val="20"/>
          <w:lang w:val="ru-RU"/>
        </w:rPr>
        <w:t>9</w:t>
      </w:r>
      <w:r w:rsidRPr="0093104C">
        <w:rPr>
          <w:bCs/>
          <w:sz w:val="20"/>
          <w:szCs w:val="20"/>
          <w:lang w:val="ru-RU"/>
        </w:rPr>
        <w:t xml:space="preserve"> г. </w:t>
      </w:r>
    </w:p>
    <w:p w:rsidR="00616DC7" w:rsidRPr="0093104C" w:rsidRDefault="00616DC7" w:rsidP="00616DC7">
      <w:pPr>
        <w:pStyle w:val="Default"/>
        <w:jc w:val="center"/>
        <w:rPr>
          <w:b/>
          <w:bCs/>
          <w:i/>
          <w:lang w:val="ru-RU"/>
        </w:rPr>
      </w:pPr>
    </w:p>
    <w:p w:rsidR="008332FE" w:rsidRPr="0093104C" w:rsidRDefault="008332FE" w:rsidP="008332FE">
      <w:pPr>
        <w:pStyle w:val="Default"/>
        <w:ind w:right="48"/>
        <w:jc w:val="center"/>
        <w:rPr>
          <w:b/>
          <w:lang w:val="ru-RU"/>
        </w:rPr>
      </w:pPr>
      <w:r w:rsidRPr="0093104C">
        <w:rPr>
          <w:b/>
          <w:iCs/>
          <w:lang w:val="ru-RU"/>
        </w:rPr>
        <w:t xml:space="preserve">Тендерная документация по закупкам </w:t>
      </w:r>
      <w:bookmarkStart w:id="0" w:name="_Hlk22225573"/>
      <w:r w:rsidRPr="0093104C">
        <w:rPr>
          <w:b/>
          <w:lang w:val="ru-RU"/>
        </w:rPr>
        <w:t xml:space="preserve">услуг по организации переработки, обезвреживания, использования и (или) утилизации отходов, образующихся </w:t>
      </w:r>
      <w:r w:rsidR="00664FD3" w:rsidRPr="0093104C">
        <w:rPr>
          <w:b/>
          <w:lang w:val="ru-RU"/>
        </w:rPr>
        <w:t>после</w:t>
      </w:r>
      <w:r w:rsidRPr="0093104C">
        <w:rPr>
          <w:b/>
          <w:lang w:val="ru-RU"/>
        </w:rPr>
        <w:t xml:space="preserve"> утраты потребительских свойств аккумуляторов электрических, в 2020 – 2022 годах</w:t>
      </w:r>
      <w:bookmarkEnd w:id="0"/>
    </w:p>
    <w:p w:rsidR="008332FE" w:rsidRPr="0093104C" w:rsidRDefault="008332FE" w:rsidP="008332FE">
      <w:pPr>
        <w:pStyle w:val="Default"/>
        <w:ind w:right="48"/>
        <w:jc w:val="center"/>
        <w:rPr>
          <w:b/>
          <w:bCs/>
          <w:i/>
          <w:lang w:val="ru-RU"/>
        </w:rPr>
      </w:pPr>
    </w:p>
    <w:p w:rsidR="008332FE" w:rsidRPr="0093104C" w:rsidRDefault="008332FE" w:rsidP="008332FE">
      <w:pPr>
        <w:pStyle w:val="Default"/>
        <w:ind w:firstLine="709"/>
        <w:jc w:val="both"/>
        <w:rPr>
          <w:lang w:val="ru-RU"/>
        </w:rPr>
      </w:pPr>
      <w:r w:rsidRPr="0093104C">
        <w:rPr>
          <w:b/>
          <w:bCs/>
          <w:color w:val="auto"/>
          <w:lang w:val="ru-RU"/>
        </w:rPr>
        <w:t>Наименование закупки</w:t>
      </w:r>
      <w:r w:rsidRPr="0093104C">
        <w:rPr>
          <w:lang w:val="ru-RU"/>
        </w:rPr>
        <w:t xml:space="preserve"> – </w:t>
      </w:r>
      <w:bookmarkStart w:id="1" w:name="_Hlk22225648"/>
      <w:r w:rsidRPr="0093104C">
        <w:rPr>
          <w:lang w:val="ru-RU"/>
        </w:rPr>
        <w:t>услуг</w:t>
      </w:r>
      <w:r w:rsidR="00484F4B" w:rsidRPr="0093104C">
        <w:rPr>
          <w:lang w:val="ru-RU"/>
        </w:rPr>
        <w:t>и</w:t>
      </w:r>
      <w:r w:rsidRPr="0093104C">
        <w:rPr>
          <w:lang w:val="ru-RU"/>
        </w:rPr>
        <w:t xml:space="preserve"> по организации переработки, обезвреживания, использования и (или) утилизации отходов, образующихся </w:t>
      </w:r>
      <w:r w:rsidR="00720600" w:rsidRPr="0093104C">
        <w:rPr>
          <w:lang w:val="ru-RU"/>
        </w:rPr>
        <w:t xml:space="preserve">после </w:t>
      </w:r>
      <w:r w:rsidRPr="0093104C">
        <w:rPr>
          <w:lang w:val="ru-RU"/>
        </w:rPr>
        <w:t xml:space="preserve">утраты потребительских свойств аккумуляторов электрических, в 2020 – 2022 годах </w:t>
      </w:r>
      <w:bookmarkEnd w:id="1"/>
      <w:r w:rsidRPr="0093104C">
        <w:rPr>
          <w:bCs/>
          <w:lang w:val="ru-RU"/>
        </w:rPr>
        <w:t>(далее – услуги)</w:t>
      </w:r>
      <w:r w:rsidRPr="0093104C">
        <w:rPr>
          <w:lang w:val="ru-RU"/>
        </w:rPr>
        <w:t>.</w:t>
      </w:r>
      <w:bookmarkStart w:id="2" w:name="_GoBack"/>
      <w:bookmarkEnd w:id="2"/>
    </w:p>
    <w:p w:rsidR="008332FE" w:rsidRPr="0093104C" w:rsidRDefault="008332FE" w:rsidP="008332FE">
      <w:pPr>
        <w:pStyle w:val="Default"/>
        <w:ind w:firstLine="720"/>
        <w:jc w:val="both"/>
        <w:rPr>
          <w:lang w:val="ru-RU" w:eastAsia="ru-RU"/>
        </w:rPr>
      </w:pPr>
      <w:r w:rsidRPr="0093104C">
        <w:rPr>
          <w:b/>
          <w:bCs/>
          <w:color w:val="auto"/>
          <w:lang w:val="ru-RU"/>
        </w:rPr>
        <w:t xml:space="preserve">Наименование и местонахождение Заказчика </w:t>
      </w:r>
      <w:r w:rsidRPr="0093104C">
        <w:rPr>
          <w:color w:val="auto"/>
          <w:lang w:val="ru-RU"/>
        </w:rPr>
        <w:t>– ТОО «</w:t>
      </w:r>
      <w:r w:rsidRPr="0093104C">
        <w:rPr>
          <w:lang w:val="ru-RU"/>
        </w:rPr>
        <w:t>Оператор РОП</w:t>
      </w:r>
      <w:r w:rsidRPr="0093104C">
        <w:rPr>
          <w:color w:val="auto"/>
          <w:lang w:val="ru-RU"/>
        </w:rPr>
        <w:t xml:space="preserve">» (далее - Заказчик), </w:t>
      </w:r>
      <w:r w:rsidRPr="0093104C">
        <w:rPr>
          <w:lang w:val="ru-RU" w:eastAsia="ru-RU"/>
        </w:rPr>
        <w:t xml:space="preserve">Республика Казахстан, Z05K5H7, г. </w:t>
      </w:r>
      <w:proofErr w:type="spellStart"/>
      <w:r w:rsidRPr="0093104C">
        <w:rPr>
          <w:lang w:val="ru-RU" w:eastAsia="ru-RU"/>
        </w:rPr>
        <w:t>Нур</w:t>
      </w:r>
      <w:proofErr w:type="spellEnd"/>
      <w:r w:rsidRPr="0093104C">
        <w:rPr>
          <w:lang w:val="ru-RU" w:eastAsia="ru-RU"/>
        </w:rPr>
        <w:t xml:space="preserve">-Султан, р-н Есиль, пр. </w:t>
      </w:r>
      <w:r w:rsidRPr="0093104C">
        <w:rPr>
          <w:lang w:val="kk-KZ"/>
        </w:rPr>
        <w:t>Мәңгілік Ел</w:t>
      </w:r>
      <w:r w:rsidRPr="0093104C">
        <w:rPr>
          <w:lang w:val="ru-RU" w:eastAsia="ru-RU"/>
        </w:rPr>
        <w:t xml:space="preserve">, д. 18, БЦ «Финансовый Центр», 1 этаж, БИН 151 140 025 060, расчетный счет </w:t>
      </w:r>
      <w:r w:rsidRPr="0093104C">
        <w:rPr>
          <w:lang w:eastAsia="ru-RU"/>
        </w:rPr>
        <w:t>KZ</w:t>
      </w:r>
      <w:r w:rsidRPr="0093104C">
        <w:rPr>
          <w:lang w:val="ru-RU" w:eastAsia="ru-RU"/>
        </w:rPr>
        <w:t xml:space="preserve">686017131000029412, АО «Народный Банк Казахстана», БИК </w:t>
      </w:r>
      <w:r w:rsidRPr="0093104C">
        <w:rPr>
          <w:lang w:eastAsia="ru-RU"/>
        </w:rPr>
        <w:t>HSBKKZKX</w:t>
      </w:r>
      <w:r w:rsidRPr="0093104C">
        <w:rPr>
          <w:lang w:val="ru-RU" w:eastAsia="ru-RU"/>
        </w:rPr>
        <w:t>.</w:t>
      </w:r>
    </w:p>
    <w:p w:rsidR="008332FE" w:rsidRPr="0093104C" w:rsidRDefault="00484F4B" w:rsidP="008332FE">
      <w:pPr>
        <w:pStyle w:val="Default"/>
        <w:ind w:firstLine="720"/>
        <w:jc w:val="both"/>
        <w:rPr>
          <w:color w:val="auto"/>
          <w:lang w:val="ru-RU"/>
        </w:rPr>
      </w:pPr>
      <w:r w:rsidRPr="0093104C">
        <w:rPr>
          <w:b/>
          <w:color w:val="auto"/>
          <w:lang w:val="ru-RU"/>
        </w:rPr>
        <w:t>И</w:t>
      </w:r>
      <w:r w:rsidR="008332FE" w:rsidRPr="0093104C">
        <w:rPr>
          <w:b/>
          <w:color w:val="auto"/>
          <w:lang w:val="ru-RU"/>
        </w:rPr>
        <w:t>нтернет-ресурс Заказчика</w:t>
      </w:r>
      <w:r w:rsidR="008332FE" w:rsidRPr="0093104C">
        <w:rPr>
          <w:color w:val="auto"/>
          <w:lang w:val="ru-RU"/>
        </w:rPr>
        <w:t xml:space="preserve"> – https://www.recycle.kz.</w:t>
      </w:r>
    </w:p>
    <w:p w:rsidR="00220AAF" w:rsidRPr="0093104C" w:rsidRDefault="00220AAF" w:rsidP="00220AAF">
      <w:pPr>
        <w:pStyle w:val="Default"/>
        <w:ind w:firstLine="720"/>
        <w:jc w:val="both"/>
        <w:rPr>
          <w:color w:val="auto"/>
          <w:lang w:val="ru-RU"/>
        </w:rPr>
      </w:pPr>
      <w:r w:rsidRPr="0093104C">
        <w:rPr>
          <w:b/>
          <w:bCs/>
          <w:color w:val="auto"/>
          <w:lang w:val="ru-RU"/>
        </w:rPr>
        <w:t xml:space="preserve">Требуемые место, условия, стоимость и сроки оказания услуг </w:t>
      </w:r>
      <w:r w:rsidRPr="0093104C">
        <w:rPr>
          <w:color w:val="auto"/>
          <w:lang w:val="ru-RU"/>
        </w:rPr>
        <w:t xml:space="preserve">указаны в Перечне лотов (Приложение № 1 к Тендерной документации). </w:t>
      </w:r>
    </w:p>
    <w:p w:rsidR="00220AAF" w:rsidRPr="0093104C" w:rsidRDefault="00220AAF" w:rsidP="00220AAF">
      <w:pPr>
        <w:pStyle w:val="Default"/>
        <w:ind w:firstLine="720"/>
        <w:jc w:val="both"/>
        <w:rPr>
          <w:color w:val="auto"/>
          <w:lang w:val="ru-RU"/>
        </w:rPr>
      </w:pPr>
      <w:r w:rsidRPr="0093104C">
        <w:rPr>
          <w:color w:val="auto"/>
          <w:lang w:val="ru-RU"/>
        </w:rPr>
        <w:t xml:space="preserve">Описание и требуемые технические, качественные (эксплуатационные) характеристики закупаемых услуг указаны в Технической спецификации (Приложение № 2 к Тендерной документации). </w:t>
      </w:r>
    </w:p>
    <w:p w:rsidR="008332FE" w:rsidRPr="0093104C" w:rsidRDefault="008332FE" w:rsidP="008332FE">
      <w:pPr>
        <w:pStyle w:val="Default"/>
        <w:ind w:firstLine="720"/>
        <w:jc w:val="both"/>
        <w:rPr>
          <w:color w:val="auto"/>
          <w:lang w:val="ru-RU"/>
        </w:rPr>
      </w:pPr>
      <w:r w:rsidRPr="0093104C">
        <w:rPr>
          <w:b/>
          <w:bCs/>
          <w:color w:val="auto"/>
          <w:lang w:val="ru-RU"/>
        </w:rPr>
        <w:t xml:space="preserve">Условия платежа: </w:t>
      </w:r>
      <w:r w:rsidRPr="0093104C">
        <w:rPr>
          <w:color w:val="auto"/>
          <w:lang w:val="ru-RU"/>
        </w:rPr>
        <w:t xml:space="preserve">Расчет производится Заказчиком в течение 5 (пяти) банковских дней со дня подписания Сторонами Акта оказанных услуг, на основании выставляемого Исполнителем счета-фактуры. </w:t>
      </w:r>
    </w:p>
    <w:p w:rsidR="008332FE" w:rsidRPr="0093104C" w:rsidRDefault="008332FE" w:rsidP="008332FE">
      <w:pPr>
        <w:pStyle w:val="Default"/>
        <w:jc w:val="both"/>
        <w:rPr>
          <w:lang w:val="ru-RU"/>
        </w:rPr>
      </w:pPr>
      <w:r w:rsidRPr="0093104C">
        <w:rPr>
          <w:color w:val="auto"/>
          <w:lang w:val="ru-RU"/>
        </w:rPr>
        <w:tab/>
      </w:r>
      <w:r w:rsidRPr="0093104C">
        <w:rPr>
          <w:lang w:val="ru-RU"/>
        </w:rPr>
        <w:t xml:space="preserve">Заказчик на любом этапе проведения тендера вправе отказаться от осуществления закупок в случаях сокращения расходов на приобретение услуг, предусмотренных в плане закупок, обоснованного уменьшения потребности или обоснованной нецелесообразности приобретения услуг. Отказ от закупок осуществляется путем внесения соответствующих изменений в план(ы) закупок. </w:t>
      </w:r>
    </w:p>
    <w:p w:rsidR="008332FE" w:rsidRPr="0093104C" w:rsidRDefault="008332FE" w:rsidP="008332FE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этом случае Заказчик обязан в течение 3 (трех) рабочих дней со дня принятия решения об отказе от осуществления закупок известить об этом лиц, участвующих в проводимых закупках и опубликовать соответствующее объявление на интернет-ресурсе Заказчика. </w:t>
      </w:r>
    </w:p>
    <w:p w:rsidR="008332FE" w:rsidRPr="0093104C" w:rsidRDefault="008332FE" w:rsidP="008332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332FE" w:rsidRPr="0093104C" w:rsidRDefault="008332FE" w:rsidP="008332F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Описание всех критериев оценки и сопоставления </w:t>
      </w:r>
    </w:p>
    <w:p w:rsidR="008332FE" w:rsidRPr="0093104C" w:rsidRDefault="0084189A" w:rsidP="008332FE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тендерных заявок</w:t>
      </w:r>
      <w:r w:rsidR="008332FE" w:rsidRPr="0093104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потенциальных поставщиков,</w:t>
      </w:r>
    </w:p>
    <w:p w:rsidR="008332FE" w:rsidRPr="0093104C" w:rsidRDefault="008332FE" w:rsidP="008332FE">
      <w:pPr>
        <w:pStyle w:val="a5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влияющих на условную цену</w:t>
      </w:r>
    </w:p>
    <w:p w:rsidR="008332FE" w:rsidRPr="0093104C" w:rsidRDefault="008332FE" w:rsidP="00375980">
      <w:pPr>
        <w:pStyle w:val="a5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3104C">
        <w:rPr>
          <w:rFonts w:ascii="Times New Roman" w:hAnsi="Times New Roman" w:cs="Times New Roman"/>
          <w:sz w:val="24"/>
          <w:szCs w:val="24"/>
          <w:lang w:val="ru-RU"/>
        </w:rPr>
        <w:t>Неотклоненные</w:t>
      </w:r>
      <w:proofErr w:type="spellEnd"/>
      <w:r w:rsidRPr="00931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02F3E" w:rsidRPr="0093104C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93104C">
        <w:rPr>
          <w:rFonts w:ascii="Times New Roman" w:hAnsi="Times New Roman" w:cs="Times New Roman"/>
          <w:sz w:val="24"/>
          <w:szCs w:val="24"/>
          <w:lang w:val="ru-RU"/>
        </w:rPr>
        <w:t>ендерные заявки сопоставляются и оцениваются тендерной комиссией согласно критериям, содержащимся в настоящей Тендерной документации.</w:t>
      </w:r>
    </w:p>
    <w:p w:rsidR="008332FE" w:rsidRPr="0093104C" w:rsidRDefault="008332FE" w:rsidP="008332FE">
      <w:pPr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sz w:val="24"/>
          <w:szCs w:val="24"/>
          <w:lang w:val="ru-RU"/>
        </w:rPr>
        <w:t>Победитель тендера определяется на основе наименьшей условной цены, рассчитанной с учетом применения следующих критериев: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212"/>
        <w:gridCol w:w="2053"/>
      </w:tblGrid>
      <w:tr w:rsidR="00220AAF" w:rsidRPr="0093104C" w:rsidTr="00C43E6E">
        <w:trPr>
          <w:trHeight w:val="30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220AAF" w:rsidRPr="0093104C" w:rsidRDefault="00220AAF" w:rsidP="00220AAF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10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7212" w:type="dxa"/>
            <w:shd w:val="clear" w:color="auto" w:fill="auto"/>
            <w:noWrap/>
            <w:vAlign w:val="center"/>
            <w:hideMark/>
          </w:tcPr>
          <w:p w:rsidR="00220AAF" w:rsidRPr="0093104C" w:rsidRDefault="00220AAF" w:rsidP="00220AAF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10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Критерии</w:t>
            </w:r>
          </w:p>
        </w:tc>
        <w:tc>
          <w:tcPr>
            <w:tcW w:w="2053" w:type="dxa"/>
            <w:shd w:val="clear" w:color="auto" w:fill="auto"/>
            <w:noWrap/>
            <w:vAlign w:val="center"/>
            <w:hideMark/>
          </w:tcPr>
          <w:p w:rsidR="00220AAF" w:rsidRPr="0093104C" w:rsidRDefault="00220AAF" w:rsidP="00220AAF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3104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Условное повышение/ понижение цены</w:t>
            </w:r>
          </w:p>
        </w:tc>
      </w:tr>
      <w:tr w:rsidR="00220AAF" w:rsidRPr="0093104C" w:rsidTr="00C43E6E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220AAF" w:rsidRPr="0093104C" w:rsidRDefault="00220AAF" w:rsidP="00220AA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1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12" w:type="dxa"/>
            <w:shd w:val="clear" w:color="auto" w:fill="auto"/>
            <w:noWrap/>
          </w:tcPr>
          <w:p w:rsidR="00220AAF" w:rsidRPr="0093104C" w:rsidRDefault="00220AAF" w:rsidP="00220AAF">
            <w:pPr>
              <w:pStyle w:val="a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310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Потенциальный поставщик является ненадежным поставщиком (потенциальным поставщиком) в соответствии с Перечнем ненадежных поставщиков (потенциальных поставщиков) Заказчика на основании пп. 1)-3) п. 6 Правил формирования, ведения и утверждения Перечня ненадежных поставщиков (потенциальных поставщиков) ТОО «Оператор РОП».</w:t>
            </w:r>
          </w:p>
        </w:tc>
        <w:tc>
          <w:tcPr>
            <w:tcW w:w="2053" w:type="dxa"/>
            <w:shd w:val="clear" w:color="auto" w:fill="auto"/>
            <w:noWrap/>
          </w:tcPr>
          <w:p w:rsidR="00220AAF" w:rsidRPr="0093104C" w:rsidRDefault="00220AAF" w:rsidP="00220AA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1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+10 %</w:t>
            </w:r>
          </w:p>
        </w:tc>
      </w:tr>
      <w:tr w:rsidR="00220AAF" w:rsidRPr="005B68FD" w:rsidTr="00C43E6E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220AAF" w:rsidRPr="0093104C" w:rsidRDefault="00220AAF" w:rsidP="00220AA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1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7212" w:type="dxa"/>
            <w:shd w:val="clear" w:color="auto" w:fill="auto"/>
            <w:noWrap/>
            <w:hideMark/>
          </w:tcPr>
          <w:p w:rsidR="00220AAF" w:rsidRPr="0093104C" w:rsidRDefault="00220AAF" w:rsidP="00220AAF">
            <w:pPr>
              <w:pStyle w:val="Default"/>
              <w:jc w:val="both"/>
              <w:rPr>
                <w:bCs/>
                <w:lang w:val="ru-RU"/>
              </w:rPr>
            </w:pPr>
            <w:r w:rsidRPr="0093104C">
              <w:rPr>
                <w:lang w:val="ru-RU"/>
              </w:rPr>
              <w:t>Н</w:t>
            </w:r>
            <w:r w:rsidRPr="0093104C">
              <w:rPr>
                <w:bCs/>
                <w:lang w:val="ru-RU"/>
              </w:rPr>
              <w:t>аличие у потенциального поставщика опыта оказания услуг на однородном рынке закупаемых услуг, в течение последних 5 лет</w:t>
            </w:r>
            <w:r w:rsidRPr="0093104C">
              <w:rPr>
                <w:lang w:val="ru-RU"/>
              </w:rPr>
              <w:t xml:space="preserve">. </w:t>
            </w:r>
            <w:r w:rsidRPr="0093104C">
              <w:rPr>
                <w:bCs/>
                <w:lang w:val="ru-RU"/>
              </w:rPr>
              <w:t>В случае наличия опыта оказания услуг менее одного года или его отсутствия такой процент не устанавливается.</w:t>
            </w:r>
          </w:p>
          <w:p w:rsidR="00220AAF" w:rsidRPr="0093104C" w:rsidRDefault="00220AAF" w:rsidP="00220AA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10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Подтверждается соответствующими копиями, заверенными потенциальным поставщиком</w:t>
            </w:r>
            <w:r w:rsidR="0061392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,</w:t>
            </w:r>
            <w:r w:rsidRPr="0093104C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счетов-фактур, соответствующих актов, подтверждающих оказание услуг. </w:t>
            </w:r>
          </w:p>
        </w:tc>
        <w:tc>
          <w:tcPr>
            <w:tcW w:w="2053" w:type="dxa"/>
            <w:shd w:val="clear" w:color="auto" w:fill="auto"/>
            <w:noWrap/>
          </w:tcPr>
          <w:p w:rsidR="00220AAF" w:rsidRPr="0093104C" w:rsidRDefault="00220AAF" w:rsidP="00220AA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104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-0,5 % за каждый 1 год оказания услуг, но не более 2,5 </w:t>
            </w:r>
            <w:r w:rsidRPr="0093104C">
              <w:rPr>
                <w:rFonts w:ascii="Times New Roman" w:hAnsi="Times New Roman" w:cs="Times New Roman"/>
                <w:bCs/>
                <w:lang w:val="ru-RU"/>
              </w:rPr>
              <w:t>%</w:t>
            </w:r>
          </w:p>
        </w:tc>
      </w:tr>
      <w:tr w:rsidR="00220AAF" w:rsidRPr="0093104C" w:rsidTr="00C43E6E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220AAF" w:rsidRPr="0093104C" w:rsidRDefault="00220AAF" w:rsidP="00220AA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1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12" w:type="dxa"/>
            <w:shd w:val="clear" w:color="auto" w:fill="auto"/>
            <w:noWrap/>
          </w:tcPr>
          <w:p w:rsidR="00220AAF" w:rsidRPr="0093104C" w:rsidRDefault="00220AAF" w:rsidP="00220AAF">
            <w:pPr>
              <w:pStyle w:val="Default"/>
              <w:jc w:val="both"/>
              <w:rPr>
                <w:lang w:val="ru-RU"/>
              </w:rPr>
            </w:pPr>
            <w:r w:rsidRPr="0093104C">
              <w:rPr>
                <w:lang w:val="ru-RU"/>
              </w:rPr>
              <w:t xml:space="preserve">Наличие у потенциального поставщика сертифицированной системы (сертифицированных систем) менеджмента качества в соответствии с требованиями государственных стандартов Республики Казахстан, соответствующей предмету проводимых закупок, подтвержденной нотариально </w:t>
            </w:r>
            <w:proofErr w:type="spellStart"/>
            <w:r w:rsidR="005A26A4" w:rsidRPr="0093104C">
              <w:rPr>
                <w:lang w:val="ru-RU"/>
              </w:rPr>
              <w:t>засвидетельственной</w:t>
            </w:r>
            <w:proofErr w:type="spellEnd"/>
            <w:r w:rsidR="005A26A4" w:rsidRPr="0093104C">
              <w:rPr>
                <w:lang w:val="ru-RU"/>
              </w:rPr>
              <w:t xml:space="preserve"> </w:t>
            </w:r>
            <w:r w:rsidRPr="0093104C">
              <w:rPr>
                <w:lang w:val="ru-RU"/>
              </w:rPr>
              <w:t>копией сертификата системы менеджмента или копией, заверенной организацией, выдавшей сертификат.</w:t>
            </w:r>
          </w:p>
        </w:tc>
        <w:tc>
          <w:tcPr>
            <w:tcW w:w="2053" w:type="dxa"/>
            <w:shd w:val="clear" w:color="auto" w:fill="auto"/>
            <w:noWrap/>
          </w:tcPr>
          <w:p w:rsidR="00220AAF" w:rsidRPr="0093104C" w:rsidRDefault="00220AAF" w:rsidP="00220AAF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10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31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-1 %</w:t>
            </w:r>
          </w:p>
        </w:tc>
      </w:tr>
      <w:tr w:rsidR="009A2117" w:rsidRPr="005B68FD" w:rsidTr="00C43E6E">
        <w:trPr>
          <w:trHeight w:val="300"/>
        </w:trPr>
        <w:tc>
          <w:tcPr>
            <w:tcW w:w="560" w:type="dxa"/>
            <w:shd w:val="clear" w:color="auto" w:fill="auto"/>
            <w:noWrap/>
          </w:tcPr>
          <w:p w:rsidR="009A2117" w:rsidRPr="0093104C" w:rsidRDefault="009A2117" w:rsidP="009A21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1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12" w:type="dxa"/>
            <w:shd w:val="clear" w:color="auto" w:fill="auto"/>
            <w:noWrap/>
          </w:tcPr>
          <w:p w:rsidR="009A2117" w:rsidRPr="0093104C" w:rsidRDefault="009A2117" w:rsidP="009A2117">
            <w:pPr>
              <w:pStyle w:val="Default"/>
              <w:jc w:val="both"/>
              <w:rPr>
                <w:lang w:val="ru-RU"/>
              </w:rPr>
            </w:pPr>
            <w:r w:rsidRPr="0093104C">
              <w:rPr>
                <w:lang w:val="ru-RU"/>
              </w:rPr>
              <w:t>Потенциальный поставщик претендует на более 30% объема отходов от выделенного объема отходов в тендере.</w:t>
            </w:r>
          </w:p>
        </w:tc>
        <w:tc>
          <w:tcPr>
            <w:tcW w:w="2053" w:type="dxa"/>
            <w:shd w:val="clear" w:color="auto" w:fill="auto"/>
            <w:noWrap/>
          </w:tcPr>
          <w:p w:rsidR="009A2117" w:rsidRPr="0093104C" w:rsidRDefault="009A2117" w:rsidP="009A21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1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+100% </w:t>
            </w:r>
          </w:p>
          <w:p w:rsidR="009A2117" w:rsidRPr="0093104C" w:rsidRDefault="009A2117" w:rsidP="009A21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1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предложенной цене потенциального поставщика за 1 </w:t>
            </w:r>
          </w:p>
          <w:p w:rsidR="009A2117" w:rsidRPr="0093104C" w:rsidRDefault="009A2117" w:rsidP="009A2117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310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тонну отходов, превышающих 30 % объема, заявленного потенциальным поставщиком</w:t>
            </w:r>
          </w:p>
        </w:tc>
      </w:tr>
    </w:tbl>
    <w:p w:rsidR="00A61D21" w:rsidRPr="0093104C" w:rsidRDefault="00A61D21" w:rsidP="00375980">
      <w:pPr>
        <w:pStyle w:val="a5"/>
        <w:numPr>
          <w:ilvl w:val="0"/>
          <w:numId w:val="7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42" w:firstLine="34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непредставления потенциальным поставщиком документов, подтверждающих критерии, влияющие на условную цену, тендерная комиссия не применяет к такому потенциальному поставщику условную скидку</w:t>
      </w:r>
      <w:r w:rsidR="00E91EA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9310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91EAB">
        <w:rPr>
          <w:rFonts w:ascii="Times New Roman" w:hAnsi="Times New Roman" w:cs="Times New Roman"/>
          <w:color w:val="000000"/>
          <w:sz w:val="24"/>
          <w:szCs w:val="24"/>
          <w:lang w:val="ru-RU"/>
        </w:rPr>
        <w:t>Н</w:t>
      </w:r>
      <w:r w:rsidRPr="009310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епредставление документов, подтверждающих критерии, влияющие на условную цену, не является основанием для отклонения такой заявки. </w:t>
      </w:r>
    </w:p>
    <w:p w:rsidR="00A61D21" w:rsidRPr="0093104C" w:rsidRDefault="00A61D21" w:rsidP="00A61D21">
      <w:pPr>
        <w:autoSpaceDE w:val="0"/>
        <w:autoSpaceDN w:val="0"/>
        <w:adjustRightInd w:val="0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участия в тендере консорциума</w:t>
      </w:r>
      <w:r w:rsidR="00E91EA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9310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обязательные критерии оценки и сопоставления </w:t>
      </w:r>
      <w:r w:rsidR="00E91EA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тендерных </w:t>
      </w:r>
      <w:r w:rsidRPr="0093104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заявок потенциальных поставщиков, влияющие на условную цену</w:t>
      </w:r>
      <w:r w:rsidR="00E91EAB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93104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тендерной комиссией применяются только к основному (головному) участнику консорциума, определенному консорциальным соглашением его участников.</w:t>
      </w:r>
    </w:p>
    <w:p w:rsidR="008332FE" w:rsidRPr="0093104C" w:rsidRDefault="008332FE" w:rsidP="008332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332FE" w:rsidRPr="0093104C" w:rsidRDefault="008332FE" w:rsidP="008332FE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Основания</w:t>
      </w:r>
      <w:r w:rsidRPr="0093104C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9310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для</w:t>
      </w:r>
      <w:r w:rsidRPr="0093104C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93104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включения</w:t>
      </w:r>
      <w:r w:rsidRPr="0093104C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  <w:r w:rsidRPr="0093104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Перечень ненадежных поставщиков (потенциальных поставщиков) Заказчика</w:t>
      </w:r>
    </w:p>
    <w:p w:rsidR="008332FE" w:rsidRPr="0093104C" w:rsidRDefault="008332FE" w:rsidP="008332FE">
      <w:pPr>
        <w:pStyle w:val="a5"/>
        <w:numPr>
          <w:ilvl w:val="0"/>
          <w:numId w:val="6"/>
        </w:numPr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</w:pPr>
      <w:bookmarkStart w:id="3" w:name="_Hlk516587945"/>
      <w:r w:rsidRPr="0093104C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>Потенциальный поставщик (поставщик) подлежит включению в Перечень по следующим основаниям (в совокупности и раздельно):</w:t>
      </w:r>
    </w:p>
    <w:p w:rsidR="008332FE" w:rsidRPr="0093104C" w:rsidRDefault="008332FE" w:rsidP="008332FE">
      <w:pPr>
        <w:pStyle w:val="a5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sz w:val="24"/>
          <w:szCs w:val="24"/>
          <w:lang w:val="ru-RU"/>
        </w:rPr>
        <w:t>1) в случае уклонения потенциального поставщика, признанного победителем закупок, проведенного способом тендера или запроса ценовых предложений, от заключения договора о закупках, за исключением потенциального поставщика, занявшего по итогам оценки и сопоставления второе место;</w:t>
      </w:r>
    </w:p>
    <w:p w:rsidR="008332FE" w:rsidRPr="0093104C" w:rsidRDefault="008332FE" w:rsidP="008332FE">
      <w:pPr>
        <w:pStyle w:val="a5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sz w:val="24"/>
          <w:szCs w:val="24"/>
          <w:lang w:val="ru-RU"/>
        </w:rPr>
        <w:t>2) невнесения обеспечения исполнения договора и (или) обеспечения возврата аванса (предоплаты), в установленные договором сроки, по закупкам, проведенным способом тендера, запроса ценовых предложений, из одного источника</w:t>
      </w:r>
      <w:r w:rsidR="00E91EA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93104C">
        <w:rPr>
          <w:rFonts w:ascii="Times New Roman" w:hAnsi="Times New Roman" w:cs="Times New Roman"/>
          <w:sz w:val="24"/>
          <w:szCs w:val="24"/>
          <w:lang w:val="ru-RU"/>
        </w:rPr>
        <w:t xml:space="preserve"> за исключением случаев:</w:t>
      </w:r>
    </w:p>
    <w:p w:rsidR="008332FE" w:rsidRPr="0093104C" w:rsidRDefault="008332FE" w:rsidP="008332FE">
      <w:pPr>
        <w:pStyle w:val="a5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sz w:val="24"/>
          <w:szCs w:val="24"/>
          <w:lang w:val="ru-RU"/>
        </w:rPr>
        <w:t>2.1) когда Оператором изменены условия оплаты по договору в связи с отказом потенциального поставщика от аванса (предоплаты) по договору;</w:t>
      </w:r>
    </w:p>
    <w:p w:rsidR="008332FE" w:rsidRPr="0093104C" w:rsidRDefault="008332FE" w:rsidP="008332FE">
      <w:pPr>
        <w:pStyle w:val="a5"/>
        <w:tabs>
          <w:tab w:val="left" w:pos="993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sz w:val="24"/>
          <w:szCs w:val="24"/>
          <w:lang w:val="ru-RU"/>
        </w:rPr>
        <w:lastRenderedPageBreak/>
        <w:t>2.2)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закупках;</w:t>
      </w:r>
    </w:p>
    <w:p w:rsidR="008332FE" w:rsidRPr="0093104C" w:rsidRDefault="008332FE" w:rsidP="008332FE">
      <w:pPr>
        <w:pStyle w:val="a5"/>
        <w:tabs>
          <w:tab w:val="left" w:pos="993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sz w:val="24"/>
          <w:szCs w:val="24"/>
          <w:lang w:val="ru-RU"/>
        </w:rPr>
        <w:t>3) в случае наличия вступившего в законную силу решения (постановления) суда, установившего факт неисполнения или ненадлежащего исполнения договора о закупках;</w:t>
      </w:r>
    </w:p>
    <w:p w:rsidR="008332FE" w:rsidRPr="0093104C" w:rsidRDefault="008332FE" w:rsidP="008332FE">
      <w:pPr>
        <w:pStyle w:val="a5"/>
        <w:tabs>
          <w:tab w:val="left" w:pos="993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 w:rsidRPr="0093104C">
        <w:rPr>
          <w:rFonts w:ascii="Times New Roman" w:hAnsi="Times New Roman" w:cs="Times New Roman"/>
          <w:sz w:val="24"/>
          <w:szCs w:val="24"/>
          <w:lang w:val="kk-KZ"/>
        </w:rPr>
        <w:t>в случае установления факта предоставления недостоверной информации по квалификационным требованиям</w:t>
      </w:r>
      <w:r w:rsidRPr="0093104C">
        <w:rPr>
          <w:rFonts w:ascii="Times New Roman" w:hAnsi="Times New Roman" w:cs="Times New Roman"/>
          <w:sz w:val="24"/>
          <w:szCs w:val="24"/>
          <w:lang w:val="ru-RU"/>
        </w:rPr>
        <w:t>.</w:t>
      </w:r>
      <w:bookmarkEnd w:id="3"/>
    </w:p>
    <w:p w:rsidR="008332FE" w:rsidRPr="0093104C" w:rsidRDefault="008332FE" w:rsidP="008332FE">
      <w:pPr>
        <w:pStyle w:val="a5"/>
        <w:tabs>
          <w:tab w:val="left" w:pos="993"/>
        </w:tabs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32FE" w:rsidRPr="0093104C" w:rsidRDefault="008332FE" w:rsidP="006D6AD1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firstLine="273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Требования к содержанию ценового предложения и </w:t>
      </w:r>
      <w:proofErr w:type="gramStart"/>
      <w:r w:rsidRPr="0093104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валюте</w:t>
      </w:r>
      <w:proofErr w:type="gramEnd"/>
      <w:r w:rsidRPr="0093104C">
        <w:rPr>
          <w:bCs/>
          <w:sz w:val="24"/>
          <w:szCs w:val="24"/>
          <w:lang w:val="ru-RU"/>
        </w:rPr>
        <w:t xml:space="preserve"> </w:t>
      </w:r>
      <w:r w:rsidRPr="0093104C">
        <w:rPr>
          <w:rFonts w:ascii="Times New Roman" w:hAnsi="Times New Roman" w:cs="Times New Roman"/>
          <w:b/>
          <w:bCs/>
          <w:sz w:val="24"/>
          <w:szCs w:val="24"/>
          <w:lang w:val="ru-RU"/>
        </w:rPr>
        <w:t>в которой должно быть выражено ценовое предложение</w:t>
      </w:r>
    </w:p>
    <w:p w:rsidR="006D6AD1" w:rsidRDefault="006D6AD1" w:rsidP="006D6AD1">
      <w:pPr>
        <w:pStyle w:val="a6"/>
        <w:numPr>
          <w:ilvl w:val="0"/>
          <w:numId w:val="11"/>
        </w:numPr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Hlk516588298"/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(Приложение </w:t>
      </w:r>
      <w:r>
        <w:rPr>
          <w:rFonts w:ascii="Times New Roman" w:hAnsi="Times New Roman" w:cs="Times New Roman"/>
          <w:sz w:val="24"/>
          <w:szCs w:val="24"/>
          <w:lang w:val="ru-RU"/>
        </w:rPr>
        <w:t>№ 3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документации) потенциального поставщика должно содержать цену за </w:t>
      </w:r>
      <w:r w:rsidRPr="009F2F0E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  <w:bookmarkStart w:id="5" w:name="_Hlk21705373"/>
      <w:r w:rsidRPr="000F4B54">
        <w:rPr>
          <w:rFonts w:ascii="Times New Roman" w:hAnsi="Times New Roman" w:cs="Times New Roman"/>
          <w:sz w:val="24"/>
          <w:szCs w:val="24"/>
          <w:lang w:val="ru-RU"/>
        </w:rPr>
        <w:t>(одну) тонну</w:t>
      </w:r>
      <w:bookmarkEnd w:id="5"/>
      <w:r>
        <w:rPr>
          <w:rFonts w:ascii="Times New Roman" w:hAnsi="Times New Roman" w:cs="Times New Roman"/>
          <w:sz w:val="24"/>
          <w:szCs w:val="24"/>
          <w:lang w:val="ru-RU"/>
        </w:rPr>
        <w:t>. Данная цена</w:t>
      </w:r>
      <w:r w:rsidRPr="000F4B54">
        <w:rPr>
          <w:rFonts w:ascii="Times New Roman" w:hAnsi="Times New Roman" w:cs="Times New Roman"/>
          <w:sz w:val="24"/>
          <w:szCs w:val="24"/>
          <w:lang w:val="ru-RU"/>
        </w:rPr>
        <w:t xml:space="preserve"> выраж</w:t>
      </w:r>
      <w:r>
        <w:rPr>
          <w:rFonts w:ascii="Times New Roman" w:hAnsi="Times New Roman" w:cs="Times New Roman"/>
          <w:sz w:val="24"/>
          <w:szCs w:val="24"/>
          <w:lang w:val="ru-RU"/>
        </w:rPr>
        <w:t>ается</w:t>
      </w:r>
      <w:r w:rsidRPr="000F4B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E285D">
        <w:rPr>
          <w:rFonts w:ascii="Times New Roman" w:hAnsi="Times New Roman" w:cs="Times New Roman"/>
          <w:sz w:val="24"/>
          <w:szCs w:val="24"/>
          <w:lang w:val="ru-RU"/>
        </w:rPr>
        <w:t>в размере, кратном месячному расчетному показателю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(далее – МРП)</w:t>
      </w:r>
      <w:r w:rsidRPr="00DE285D">
        <w:rPr>
          <w:rFonts w:ascii="Times New Roman" w:hAnsi="Times New Roman" w:cs="Times New Roman"/>
          <w:sz w:val="24"/>
          <w:szCs w:val="24"/>
          <w:lang w:val="ru-RU"/>
        </w:rPr>
        <w:t>, установленному законом о республиканском бюджете РК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DE285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без учета НДС. </w:t>
      </w:r>
    </w:p>
    <w:p w:rsidR="006D6AD1" w:rsidRPr="00626A0C" w:rsidRDefault="006D6AD1" w:rsidP="006D6AD1">
      <w:pPr>
        <w:pStyle w:val="a6"/>
        <w:numPr>
          <w:ilvl w:val="0"/>
          <w:numId w:val="11"/>
        </w:numPr>
        <w:tabs>
          <w:tab w:val="left" w:pos="851"/>
        </w:tabs>
        <w:ind w:left="142"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A0C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(Приложение № 3 к Тендерной документации) потенциального поставщика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Pr="00626A0C">
        <w:rPr>
          <w:rFonts w:ascii="Times New Roman" w:hAnsi="Times New Roman" w:cs="Times New Roman"/>
          <w:sz w:val="24"/>
          <w:szCs w:val="24"/>
          <w:lang w:val="ru-RU"/>
        </w:rPr>
        <w:t xml:space="preserve">должно содержать общую/итоговую цену, выраженную в размере, кратном </w:t>
      </w:r>
      <w:r>
        <w:rPr>
          <w:rFonts w:ascii="Times New Roman" w:hAnsi="Times New Roman" w:cs="Times New Roman"/>
          <w:sz w:val="24"/>
          <w:szCs w:val="24"/>
          <w:lang w:val="ru-RU"/>
        </w:rPr>
        <w:t>МРП</w:t>
      </w:r>
      <w:r w:rsidRPr="00626A0C">
        <w:rPr>
          <w:rFonts w:ascii="Times New Roman" w:hAnsi="Times New Roman" w:cs="Times New Roman"/>
          <w:sz w:val="24"/>
          <w:szCs w:val="24"/>
          <w:lang w:val="ru-RU"/>
        </w:rPr>
        <w:t>, установленно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626A0C">
        <w:rPr>
          <w:rFonts w:ascii="Times New Roman" w:hAnsi="Times New Roman" w:cs="Times New Roman"/>
          <w:sz w:val="24"/>
          <w:szCs w:val="24"/>
          <w:lang w:val="ru-RU"/>
        </w:rPr>
        <w:t xml:space="preserve"> законом о республиканском бюджете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26A0C">
        <w:rPr>
          <w:rFonts w:ascii="Times New Roman" w:hAnsi="Times New Roman" w:cs="Times New Roman"/>
          <w:sz w:val="24"/>
          <w:szCs w:val="24"/>
          <w:lang w:val="ru-RU"/>
        </w:rPr>
        <w:t xml:space="preserve"> без учета НДС</w:t>
      </w:r>
      <w:r>
        <w:rPr>
          <w:rFonts w:ascii="Times New Roman" w:hAnsi="Times New Roman" w:cs="Times New Roman"/>
          <w:sz w:val="24"/>
          <w:szCs w:val="24"/>
          <w:lang w:val="ru-RU"/>
        </w:rPr>
        <w:t>. Общая/итоговая цена должна включать в себя все виды расходов потенциального поставщика, связанных с оказанием услуг, а также со всеми видами обязательств, связанных с оказанием услуг</w:t>
      </w:r>
      <w:r w:rsidRPr="00626A0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6D6AD1" w:rsidRPr="00A16E41" w:rsidRDefault="006D6AD1" w:rsidP="00CA27B1">
      <w:pPr>
        <w:pStyle w:val="a6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Ценовое предложение потенциального поставщика может содержать скидку к общей/итоговой цене </w:t>
      </w:r>
      <w:r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а также скидку к общей/итоговой цене </w:t>
      </w:r>
      <w:r>
        <w:rPr>
          <w:rFonts w:ascii="Times New Roman" w:hAnsi="Times New Roman" w:cs="Times New Roman"/>
          <w:sz w:val="24"/>
          <w:szCs w:val="24"/>
          <w:lang w:val="ru-RU"/>
        </w:rPr>
        <w:t>услуг</w:t>
      </w:r>
      <w:r w:rsidRPr="00A16E41">
        <w:rPr>
          <w:rFonts w:ascii="Times New Roman" w:hAnsi="Times New Roman" w:cs="Times New Roman"/>
          <w:sz w:val="24"/>
          <w:szCs w:val="24"/>
          <w:lang w:val="ru-RU"/>
        </w:rPr>
        <w:t xml:space="preserve">, представленную с учетом альтернативных условий. </w:t>
      </w:r>
    </w:p>
    <w:p w:rsidR="006D6AD1" w:rsidRDefault="006D6AD1" w:rsidP="006D6AD1">
      <w:pPr>
        <w:pStyle w:val="a6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sz w:val="24"/>
          <w:szCs w:val="24"/>
          <w:lang w:val="ru-RU"/>
        </w:rPr>
        <w:t>В случае предложения потенциальным поставщиком скидки к общей/итоговой цене и (или) скидки при альтернативных условиях, ценовое предложение должно содержать общую/итоговую цену с учетом указанных скидок.</w:t>
      </w:r>
      <w:r w:rsidRPr="000E04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D6AD1" w:rsidRPr="00A16E41" w:rsidRDefault="006D6AD1" w:rsidP="00CA27B1">
      <w:pPr>
        <w:pStyle w:val="a6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0E04B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0E04B0">
        <w:rPr>
          <w:rFonts w:ascii="Times New Roman" w:hAnsi="Times New Roman" w:cs="Times New Roman"/>
          <w:bCs/>
          <w:sz w:val="24"/>
          <w:szCs w:val="24"/>
          <w:lang w:val="ru-RU"/>
        </w:rPr>
        <w:t>отенциальный поставщик может представить одно дополнительное ценовое предложение на понижение цены по тендеру, с указанием наименования соответствующего тендера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(лота)</w:t>
      </w:r>
      <w:r w:rsidRPr="000E04B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соответствующего требованиям, изложенным в подпункте 12) пункта 28 Правил закупок товаров, работ и услуг Заказчика (далее – Правила). Время для приема дополнительного ценового предложения на понижение цены составляет 30 (тридцать) минут с момента объявления </w:t>
      </w:r>
      <w:r w:rsidRPr="00353BCE">
        <w:rPr>
          <w:rFonts w:ascii="Times New Roman" w:hAnsi="Times New Roman" w:cs="Times New Roman"/>
          <w:bCs/>
          <w:sz w:val="24"/>
          <w:szCs w:val="24"/>
          <w:lang w:val="ru-RU"/>
        </w:rPr>
        <w:t>председателем тендерной комиссии о начале приема дополнительных ценовых предложений на понижение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 п</w:t>
      </w:r>
      <w:r w:rsidRPr="00353BCE">
        <w:rPr>
          <w:rFonts w:ascii="Times New Roman" w:hAnsi="Times New Roman" w:cs="Times New Roman"/>
          <w:bCs/>
          <w:sz w:val="24"/>
          <w:szCs w:val="24"/>
          <w:lang w:val="ru-RU"/>
        </w:rPr>
        <w:t>о истечени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 w:rsidRPr="00353BC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указанного промежутка времени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д</w:t>
      </w:r>
      <w:r w:rsidRPr="00353BC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ополнительное ценовое предложение на понижение цены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тендерной комиссией, </w:t>
      </w:r>
      <w:r w:rsidRPr="00353BCE">
        <w:rPr>
          <w:rFonts w:ascii="Times New Roman" w:hAnsi="Times New Roman" w:cs="Times New Roman"/>
          <w:bCs/>
          <w:sz w:val="24"/>
          <w:szCs w:val="24"/>
          <w:lang w:val="ru-RU"/>
        </w:rPr>
        <w:t>не принимается.</w:t>
      </w:r>
    </w:p>
    <w:p w:rsidR="006D6AD1" w:rsidRDefault="006D6AD1" w:rsidP="00CA27B1">
      <w:pPr>
        <w:pStyle w:val="a6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случае, если дополнительное ценовое предложение на понижение цены потенциального поставщика будет выше его ценового предложения, представленного в составе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тендерной </w:t>
      </w:r>
      <w:r w:rsidRPr="00A16E4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заявки, то тендерной комиссией не учитывается данное дополнительное ценовое предложение. </w:t>
      </w:r>
    </w:p>
    <w:p w:rsidR="00220AAF" w:rsidRPr="0093104C" w:rsidRDefault="00220AAF" w:rsidP="00220AAF">
      <w:pPr>
        <w:pStyle w:val="a6"/>
        <w:tabs>
          <w:tab w:val="left" w:pos="993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220AAF" w:rsidRPr="0093104C" w:rsidRDefault="00220AAF" w:rsidP="00637AD1">
      <w:pPr>
        <w:pStyle w:val="a6"/>
        <w:numPr>
          <w:ilvl w:val="0"/>
          <w:numId w:val="6"/>
        </w:numPr>
        <w:tabs>
          <w:tab w:val="left" w:pos="993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привлечению субподрядчиков (соисполнителей)</w:t>
      </w:r>
    </w:p>
    <w:p w:rsidR="00220AAF" w:rsidRPr="0093104C" w:rsidRDefault="00220AAF" w:rsidP="00375980">
      <w:pPr>
        <w:pStyle w:val="a5"/>
        <w:widowControl w:val="0"/>
        <w:numPr>
          <w:ilvl w:val="0"/>
          <w:numId w:val="11"/>
        </w:numPr>
        <w:tabs>
          <w:tab w:val="left" w:pos="0"/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3104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Не допускается передача потенциальным поставщиком объемов работ и услуг, являющихся предметом проводимых закупок, субподрядчикам (соисполнителям) на субподряд (</w:t>
      </w:r>
      <w:proofErr w:type="spellStart"/>
      <w:r w:rsidRPr="0093104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соисполнение</w:t>
      </w:r>
      <w:proofErr w:type="spellEnd"/>
      <w:r w:rsidRPr="0093104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).</w:t>
      </w:r>
    </w:p>
    <w:p w:rsidR="00637AD1" w:rsidRPr="0093104C" w:rsidRDefault="00637AD1" w:rsidP="00637AD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</w:p>
    <w:p w:rsidR="00951E04" w:rsidRPr="0093104C" w:rsidRDefault="00951E04" w:rsidP="00220AAF">
      <w:pPr>
        <w:pStyle w:val="a6"/>
        <w:numPr>
          <w:ilvl w:val="0"/>
          <w:numId w:val="6"/>
        </w:numPr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привлечению временных объединений юридических лиц (консорциума)</w:t>
      </w:r>
    </w:p>
    <w:p w:rsidR="00692929" w:rsidRPr="0093104C" w:rsidRDefault="00951E04" w:rsidP="00637AD1">
      <w:pPr>
        <w:pStyle w:val="a6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10. </w:t>
      </w:r>
      <w:r w:rsidR="00637AD1" w:rsidRPr="0093104C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В случае участия в закупках временных объединений юридических лиц (консорциум), юридические лица, являющиеся участниками данного консорциума, помимо документов, предусмотренных пп. 4), 7), 8), 10), 1</w:t>
      </w:r>
      <w:r w:rsidR="00A02F3E" w:rsidRPr="0093104C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1</w:t>
      </w:r>
      <w:r w:rsidR="00637AD1" w:rsidRPr="0093104C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) п. 2</w:t>
      </w:r>
      <w:r w:rsidR="00A61D21" w:rsidRPr="0093104C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4</w:t>
      </w:r>
      <w:r w:rsidR="00637AD1" w:rsidRPr="0093104C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="00692929" w:rsidRPr="0093104C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Тендерной документации для подтверждения соответствия требованиям, установленным Тендерной документацией, должны представить копию договора о совместной хозяйственной деятельности, заключенного между членами </w:t>
      </w:r>
      <w:r w:rsidR="00692929" w:rsidRPr="0093104C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lastRenderedPageBreak/>
        <w:t>юридических лиц (консорциальное соглашение), доверенность на основного (головного) участника консорциума.</w:t>
      </w:r>
    </w:p>
    <w:p w:rsidR="00692929" w:rsidRPr="0093104C" w:rsidRDefault="00951E04" w:rsidP="00637AD1">
      <w:pPr>
        <w:pStyle w:val="a6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11. </w:t>
      </w:r>
      <w:r w:rsidR="00692929" w:rsidRPr="0093104C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Помимо документов, указанных в п. 10 Тендерной документации, основной (головной) участник консорциума, определенный консорциальным соглашением, представляет документы, требуемые пп. 1)-3), 5), 6), 9) п. 2</w:t>
      </w:r>
      <w:r w:rsidR="00047D08" w:rsidRPr="0093104C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4</w:t>
      </w:r>
      <w:r w:rsidR="00692929" w:rsidRPr="0093104C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Тендерной документации.</w:t>
      </w:r>
    </w:p>
    <w:p w:rsidR="00637AD1" w:rsidRPr="0093104C" w:rsidRDefault="00637AD1" w:rsidP="00637AD1">
      <w:pPr>
        <w:pStyle w:val="a6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bookmarkStart w:id="6" w:name="_Hlk22212521"/>
      <w:r w:rsidRPr="0093104C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При этом </w:t>
      </w:r>
      <w:r w:rsidR="00692929" w:rsidRPr="0093104C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д</w:t>
      </w:r>
      <w:r w:rsidRPr="0093104C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оговор о закупках услуг заключается </w:t>
      </w:r>
      <w:r w:rsidR="00A90405" w:rsidRPr="0093104C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с основным (</w:t>
      </w:r>
      <w:proofErr w:type="gramStart"/>
      <w:r w:rsidR="00A90405" w:rsidRPr="0093104C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головным) </w:t>
      </w:r>
      <w:r w:rsidRPr="0093104C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участником</w:t>
      </w:r>
      <w:proofErr w:type="gramEnd"/>
      <w:r w:rsidRPr="0093104C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консорциума</w:t>
      </w:r>
      <w:r w:rsidR="00A90405" w:rsidRPr="0093104C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, действующего от имени консорциума</w:t>
      </w:r>
      <w:r w:rsidRPr="0093104C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, в отношении которого применены критерии, влияющие на ценовое предложение.</w:t>
      </w:r>
    </w:p>
    <w:bookmarkEnd w:id="6"/>
    <w:p w:rsidR="00951E04" w:rsidRPr="0093104C" w:rsidRDefault="00637AD1" w:rsidP="00637AD1">
      <w:pPr>
        <w:pStyle w:val="a6"/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12. Консорциум признается соответствующим требованиям, предусмотренным Тендерной документаци</w:t>
      </w:r>
      <w:r w:rsidR="00E91EAB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ей</w:t>
      </w:r>
      <w:r w:rsidRPr="0093104C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, в части наличия соответствующих оборудования и техники, а также правоспособности на осуществление отдельных видов деятельности, на занятие которых необходимо получение разрешения, в соответствии с законодательством Республики Казахстан о разрешениях и уведомлениях, в случае соответствия указанным требованиям всех или нескольких участников консорциума.</w:t>
      </w:r>
    </w:p>
    <w:p w:rsidR="00637AD1" w:rsidRPr="0093104C" w:rsidRDefault="00637AD1" w:rsidP="00637AD1">
      <w:pPr>
        <w:pStyle w:val="a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</w:p>
    <w:bookmarkEnd w:id="4"/>
    <w:p w:rsidR="00EA5ED1" w:rsidRPr="0093104C" w:rsidRDefault="00EA5ED1" w:rsidP="00EA5ED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b/>
          <w:sz w:val="24"/>
          <w:szCs w:val="24"/>
          <w:lang w:val="ru-RU"/>
        </w:rPr>
        <w:t xml:space="preserve">6. Требования к языку составления и представления </w:t>
      </w:r>
      <w:r w:rsidR="00692929" w:rsidRPr="0093104C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93104C">
        <w:rPr>
          <w:rFonts w:ascii="Times New Roman" w:hAnsi="Times New Roman" w:cs="Times New Roman"/>
          <w:b/>
          <w:sz w:val="24"/>
          <w:szCs w:val="24"/>
          <w:lang w:val="ru-RU"/>
        </w:rPr>
        <w:t>ендерных заявок</w:t>
      </w:r>
    </w:p>
    <w:p w:rsidR="00EA5ED1" w:rsidRPr="0093104C" w:rsidRDefault="00EA5ED1" w:rsidP="00375980">
      <w:pPr>
        <w:pStyle w:val="a6"/>
        <w:numPr>
          <w:ilvl w:val="0"/>
          <w:numId w:val="13"/>
        </w:numPr>
        <w:tabs>
          <w:tab w:val="left" w:pos="360"/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sz w:val="24"/>
          <w:szCs w:val="24"/>
          <w:lang w:val="ru-RU"/>
        </w:rPr>
        <w:t xml:space="preserve">Тендерная заявка составляется на русском или казахском языках. При этом Тендерная заявка может содержать документы, составленные на другом языке при условии, что к ним будет прилагаться копия точного перевода, заверенного потенциальным поставщиком на язык настоящей Тендерной документации, и в этом случае преимущество будет иметь перевод.  </w:t>
      </w:r>
    </w:p>
    <w:p w:rsidR="00EA5ED1" w:rsidRPr="0093104C" w:rsidRDefault="00EA5ED1" w:rsidP="00833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8332FE" w:rsidRPr="0093104C" w:rsidRDefault="00951E04" w:rsidP="00833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="008332FE" w:rsidRPr="0093104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Способы, с помощью которых потенциальные поставщики могут запрашивать разъяснения по содержанию Тендерной документации</w:t>
      </w:r>
    </w:p>
    <w:p w:rsidR="00637AD1" w:rsidRPr="0093104C" w:rsidRDefault="00637AD1" w:rsidP="00375980">
      <w:pPr>
        <w:pStyle w:val="a5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поставщик, получивший Тендерную документацию, вправе обратиться с письменным запросом о разъяснении положений Тендерной документации в срок не позднее </w:t>
      </w:r>
      <w:r w:rsidRPr="00AD48BC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10 часов 00 минут </w:t>
      </w:r>
      <w:r w:rsidR="00950E44" w:rsidRPr="00AD48BC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1</w:t>
      </w:r>
      <w:r w:rsidRPr="00AD48BC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="00950E44" w:rsidRPr="00AD48BC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ноября</w:t>
      </w:r>
      <w:r w:rsidRPr="00AD48BC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2019 года,</w:t>
      </w:r>
      <w:r w:rsidRPr="0093104C">
        <w:rPr>
          <w:rFonts w:ascii="Times New Roman" w:hAnsi="Times New Roman" w:cs="Times New Roman"/>
          <w:sz w:val="24"/>
          <w:szCs w:val="24"/>
          <w:lang w:val="ru-RU"/>
        </w:rPr>
        <w:t xml:space="preserve"> по адресу: Республика Казахстан, Z05K5H7, г.  </w:t>
      </w:r>
      <w:proofErr w:type="spellStart"/>
      <w:r w:rsidRPr="0093104C">
        <w:rPr>
          <w:rFonts w:ascii="Times New Roman" w:hAnsi="Times New Roman" w:cs="Times New Roman"/>
          <w:sz w:val="24"/>
          <w:szCs w:val="24"/>
          <w:lang w:val="ru-RU"/>
        </w:rPr>
        <w:t>Нур</w:t>
      </w:r>
      <w:proofErr w:type="spellEnd"/>
      <w:r w:rsidRPr="0093104C">
        <w:rPr>
          <w:rFonts w:ascii="Times New Roman" w:hAnsi="Times New Roman" w:cs="Times New Roman"/>
          <w:sz w:val="24"/>
          <w:szCs w:val="24"/>
          <w:lang w:val="ru-RU"/>
        </w:rPr>
        <w:t xml:space="preserve">-Султан, р-н Есиль, пр. </w:t>
      </w:r>
      <w:proofErr w:type="spellStart"/>
      <w:r w:rsidRPr="0093104C">
        <w:rPr>
          <w:rFonts w:ascii="Times New Roman" w:hAnsi="Times New Roman" w:cs="Times New Roman"/>
          <w:sz w:val="24"/>
          <w:szCs w:val="24"/>
          <w:lang w:val="ru-RU"/>
        </w:rPr>
        <w:t>Мәңгілік</w:t>
      </w:r>
      <w:proofErr w:type="spellEnd"/>
      <w:r w:rsidRPr="0093104C">
        <w:rPr>
          <w:rFonts w:ascii="Times New Roman" w:hAnsi="Times New Roman" w:cs="Times New Roman"/>
          <w:sz w:val="24"/>
          <w:szCs w:val="24"/>
          <w:lang w:val="ru-RU"/>
        </w:rPr>
        <w:t xml:space="preserve"> Ел, д. 18, БЦ «Финансовый Центр»,1 этаж либо на электронный адрес Заказчика (info@recycle.kz). </w:t>
      </w:r>
    </w:p>
    <w:p w:rsidR="008332FE" w:rsidRPr="0093104C" w:rsidRDefault="008332FE" w:rsidP="00375980">
      <w:pPr>
        <w:pStyle w:val="a6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sz w:val="24"/>
          <w:szCs w:val="24"/>
          <w:lang w:val="ru-RU"/>
        </w:rPr>
        <w:t>Заказчик обязан не позднее 3 (трех) рабочих дней с момента поступления запроса ответить на него и без указания на то, от кого поступил запрос, опубликовать ответ (разъяснение) на интернет-ресурсе</w:t>
      </w:r>
      <w:r w:rsidR="008B459F" w:rsidRPr="0093104C">
        <w:rPr>
          <w:rFonts w:ascii="Times New Roman" w:hAnsi="Times New Roman" w:cs="Times New Roman"/>
          <w:sz w:val="24"/>
          <w:szCs w:val="24"/>
          <w:lang w:val="ru-RU"/>
        </w:rPr>
        <w:t xml:space="preserve"> Заказчика</w:t>
      </w:r>
      <w:r w:rsidRPr="0093104C">
        <w:rPr>
          <w:rFonts w:ascii="Times New Roman" w:hAnsi="Times New Roman" w:cs="Times New Roman"/>
          <w:sz w:val="24"/>
          <w:szCs w:val="24"/>
          <w:lang w:val="ru-RU"/>
        </w:rPr>
        <w:t>, где размещена Тендерная документация.</w:t>
      </w:r>
    </w:p>
    <w:p w:rsidR="008332FE" w:rsidRPr="0093104C" w:rsidRDefault="008332FE" w:rsidP="008332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A5ED1" w:rsidRPr="0093104C" w:rsidRDefault="00EA5ED1" w:rsidP="00EA5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8. Изменение </w:t>
      </w:r>
      <w:r w:rsidR="00692929" w:rsidRPr="0093104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</w:t>
      </w:r>
      <w:r w:rsidRPr="0093104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ендерных заявок и их отзыв</w:t>
      </w:r>
    </w:p>
    <w:p w:rsidR="00EA5ED1" w:rsidRPr="0093104C" w:rsidRDefault="00EA5ED1" w:rsidP="00375980">
      <w:pPr>
        <w:pStyle w:val="a6"/>
        <w:numPr>
          <w:ilvl w:val="0"/>
          <w:numId w:val="13"/>
        </w:numPr>
        <w:tabs>
          <w:tab w:val="left" w:pos="567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вправе изменить или отозвать свою Тендерную заявку в любое время до истечения окончательного срока представления Тендерных заявок. </w:t>
      </w:r>
    </w:p>
    <w:p w:rsidR="00EA5ED1" w:rsidRPr="0093104C" w:rsidRDefault="00EA5ED1" w:rsidP="00EA5ED1">
      <w:pPr>
        <w:pStyle w:val="a6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sz w:val="24"/>
          <w:szCs w:val="24"/>
          <w:lang w:val="ru-RU"/>
        </w:rPr>
        <w:tab/>
        <w:t xml:space="preserve">Не допускается внесение изменений и отзыв Тендерной заявки после истечения окончательного срока их представления. </w:t>
      </w:r>
    </w:p>
    <w:p w:rsidR="00EA5ED1" w:rsidRPr="0093104C" w:rsidRDefault="00EA5ED1" w:rsidP="00375980">
      <w:pPr>
        <w:pStyle w:val="a6"/>
        <w:numPr>
          <w:ilvl w:val="0"/>
          <w:numId w:val="1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 несет все расходы, связанные с его участием в тендере. Заказчик и тендерная комиссия не несут обязательств по возмещению этих расходов независимо от итогов тендера.</w:t>
      </w:r>
    </w:p>
    <w:p w:rsidR="008332FE" w:rsidRPr="0093104C" w:rsidRDefault="008332FE" w:rsidP="00637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332FE" w:rsidRPr="0093104C" w:rsidRDefault="00951E04" w:rsidP="00833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9</w:t>
      </w:r>
      <w:r w:rsidR="008332FE" w:rsidRPr="0093104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. Порядок и сроки внесения изменений и дополнений</w:t>
      </w:r>
    </w:p>
    <w:p w:rsidR="008332FE" w:rsidRPr="0093104C" w:rsidRDefault="008332FE" w:rsidP="00833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 Тендерную документацию</w:t>
      </w:r>
    </w:p>
    <w:p w:rsidR="008332FE" w:rsidRPr="0093104C" w:rsidRDefault="008332FE" w:rsidP="00375980">
      <w:pPr>
        <w:pStyle w:val="a6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 в Тендерную документацию вносятся Заказчиком в установленном порядке не 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позднее </w:t>
      </w:r>
      <w:r w:rsidRPr="00AD48BC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17 часов 00 минут </w:t>
      </w:r>
      <w:r w:rsidR="00950E44" w:rsidRPr="00AD48BC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1</w:t>
      </w:r>
      <w:r w:rsidRPr="00AD48BC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="00950E44" w:rsidRPr="00AD48BC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ноября</w:t>
      </w:r>
      <w:r w:rsidRPr="00AD48BC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2019 года.</w:t>
      </w:r>
      <w:r w:rsidRPr="0093104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332FE" w:rsidRPr="0093104C" w:rsidRDefault="008332FE" w:rsidP="00EA5ED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A5ED1" w:rsidRPr="0093104C">
        <w:rPr>
          <w:rFonts w:ascii="Times New Roman" w:hAnsi="Times New Roman" w:cs="Times New Roman"/>
          <w:sz w:val="24"/>
          <w:szCs w:val="24"/>
          <w:lang w:val="ru-RU"/>
        </w:rPr>
        <w:t xml:space="preserve">При этом окончательный срок предоставления Тендерных заявок продлевается не менее чем на 3 (три) календарных дня, в зависимости от характера и объема внесенных изменений и (или) дополнений. Об изменениях и дополнениях Тендерной документации и изменённом сроке представления Тендерных заявок, Заказчик уведомляет всех потенциальных поставщиков, </w:t>
      </w:r>
      <w:r w:rsidR="00EA5ED1" w:rsidRPr="0093104C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получивших Тендерную документацию, в течение 2 (двух) рабочих дней со дня утверждения изменений и дополнений в Тендерную документацию, а для уведомления потенциальных поставщиков текст с изменениями и дополнениями размещается на интернет-ресурсе Заказчика, где размещена Тендерная документация.</w:t>
      </w:r>
    </w:p>
    <w:p w:rsidR="008332FE" w:rsidRPr="0093104C" w:rsidRDefault="00951E04" w:rsidP="00833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10</w:t>
      </w:r>
      <w:r w:rsidR="008332FE" w:rsidRPr="0093104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Порядок, способ, место и окончательный срок представления </w:t>
      </w:r>
      <w:r w:rsidR="00692929" w:rsidRPr="0093104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</w:t>
      </w:r>
      <w:r w:rsidR="008332FE" w:rsidRPr="0093104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ендерной заявки, и требуемый срок действия </w:t>
      </w:r>
      <w:r w:rsidR="00692929" w:rsidRPr="0093104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</w:t>
      </w:r>
      <w:r w:rsidR="008332FE" w:rsidRPr="0093104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ендерных заявок</w:t>
      </w:r>
    </w:p>
    <w:p w:rsidR="00031CB9" w:rsidRPr="0093104C" w:rsidRDefault="00013041" w:rsidP="00013041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_Hlk21938896"/>
      <w:r w:rsidRPr="0093104C">
        <w:rPr>
          <w:rFonts w:ascii="Times New Roman" w:hAnsi="Times New Roman" w:cs="Times New Roman"/>
          <w:sz w:val="24"/>
          <w:szCs w:val="24"/>
          <w:lang w:val="ru-RU"/>
        </w:rPr>
        <w:t>19.</w:t>
      </w:r>
      <w:r w:rsidRPr="0093104C">
        <w:rPr>
          <w:rFonts w:ascii="Times New Roman" w:hAnsi="Times New Roman" w:cs="Times New Roman"/>
          <w:sz w:val="24"/>
          <w:szCs w:val="24"/>
          <w:lang w:val="ru-RU"/>
        </w:rPr>
        <w:tab/>
        <w:t>Потенциальный поставщик для участия в закупках способом тендера заполняет форму заявки на участие в тендере согласно Приложению № 6 к Тендерной документации.</w:t>
      </w:r>
    </w:p>
    <w:bookmarkEnd w:id="7"/>
    <w:p w:rsidR="00013041" w:rsidRPr="0093104C" w:rsidRDefault="00013041" w:rsidP="00375980">
      <w:pPr>
        <w:pStyle w:val="a5"/>
        <w:numPr>
          <w:ilvl w:val="0"/>
          <w:numId w:val="15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sz w:val="24"/>
          <w:szCs w:val="24"/>
          <w:lang w:val="ru-RU"/>
        </w:rPr>
        <w:t>Тендерная заявка подписывается и заверяется печатью потенциального поставщика (для физического лица, если таковая имеется) и должна содержать копии документов в соответствии с требованиями пункта 2</w:t>
      </w:r>
      <w:r w:rsidR="00C43E6E" w:rsidRPr="0093104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93104C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документации. </w:t>
      </w:r>
    </w:p>
    <w:p w:rsidR="00013041" w:rsidRPr="0093104C" w:rsidRDefault="00031CB9" w:rsidP="00375980">
      <w:pPr>
        <w:pStyle w:val="a6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</w:t>
      </w:r>
      <w:bookmarkStart w:id="8" w:name="_Hlk21939163"/>
      <w:proofErr w:type="spellStart"/>
      <w:r w:rsidR="00013041" w:rsidRPr="0093104C">
        <w:rPr>
          <w:rFonts w:ascii="Times New Roman" w:hAnsi="Times New Roman" w:cs="Times New Roman"/>
          <w:sz w:val="24"/>
          <w:szCs w:val="24"/>
          <w:lang w:val="ru-RU"/>
        </w:rPr>
        <w:t>Потенциальный</w:t>
      </w:r>
      <w:proofErr w:type="spellEnd"/>
      <w:r w:rsidR="00013041" w:rsidRPr="0093104C">
        <w:rPr>
          <w:rFonts w:ascii="Times New Roman" w:hAnsi="Times New Roman" w:cs="Times New Roman"/>
          <w:sz w:val="24"/>
          <w:szCs w:val="24"/>
          <w:lang w:val="ru-RU"/>
        </w:rPr>
        <w:t xml:space="preserve"> поставщик, подает конверт с тендерной заявкой либо может направить почтой по адресу: </w:t>
      </w:r>
      <w:r w:rsidR="00013041" w:rsidRPr="0093104C">
        <w:rPr>
          <w:rFonts w:ascii="Times New Roman" w:hAnsi="Times New Roman" w:cs="Times New Roman"/>
          <w:sz w:val="24"/>
          <w:szCs w:val="24"/>
          <w:lang w:val="ru-RU" w:eastAsia="ru-RU"/>
        </w:rPr>
        <w:t>Z05K5H7</w:t>
      </w:r>
      <w:r w:rsidR="00013041" w:rsidRPr="0093104C">
        <w:rPr>
          <w:rFonts w:ascii="Times New Roman" w:hAnsi="Times New Roman" w:cs="Times New Roman"/>
          <w:sz w:val="24"/>
          <w:szCs w:val="24"/>
          <w:lang w:val="ru-RU"/>
        </w:rPr>
        <w:t xml:space="preserve">, г. </w:t>
      </w:r>
      <w:proofErr w:type="spellStart"/>
      <w:r w:rsidR="00013041" w:rsidRPr="0093104C">
        <w:rPr>
          <w:rFonts w:ascii="Times New Roman" w:hAnsi="Times New Roman" w:cs="Times New Roman"/>
          <w:sz w:val="24"/>
          <w:szCs w:val="24"/>
          <w:lang w:val="ru-RU"/>
        </w:rPr>
        <w:t>Нур</w:t>
      </w:r>
      <w:proofErr w:type="spellEnd"/>
      <w:r w:rsidR="00013041" w:rsidRPr="0093104C">
        <w:rPr>
          <w:rFonts w:ascii="Times New Roman" w:hAnsi="Times New Roman" w:cs="Times New Roman"/>
          <w:sz w:val="24"/>
          <w:szCs w:val="24"/>
          <w:lang w:val="ru-RU"/>
        </w:rPr>
        <w:t>-Султан, пр.</w:t>
      </w:r>
      <w:r w:rsidR="00013041" w:rsidRPr="009310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013041" w:rsidRPr="0093104C">
        <w:rPr>
          <w:rFonts w:ascii="Times New Roman" w:hAnsi="Times New Roman" w:cs="Times New Roman"/>
          <w:sz w:val="24"/>
          <w:szCs w:val="24"/>
          <w:lang w:val="kk-KZ"/>
        </w:rPr>
        <w:t>Мәңгілік Ел,</w:t>
      </w:r>
      <w:r w:rsidR="00013041" w:rsidRPr="0093104C">
        <w:rPr>
          <w:rFonts w:ascii="Times New Roman" w:hAnsi="Times New Roman" w:cs="Times New Roman"/>
          <w:sz w:val="24"/>
          <w:szCs w:val="24"/>
          <w:lang w:val="ru-RU"/>
        </w:rPr>
        <w:t xml:space="preserve"> 18, БЦ «Финансовый центр», 1 этаж. </w:t>
      </w:r>
    </w:p>
    <w:p w:rsidR="00031CB9" w:rsidRPr="0093104C" w:rsidRDefault="00013041" w:rsidP="00013041">
      <w:pPr>
        <w:pStyle w:val="a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sz w:val="24"/>
          <w:szCs w:val="24"/>
          <w:lang w:val="ru-RU"/>
        </w:rPr>
        <w:tab/>
        <w:t>Тендерные заявки, поданные потенциальными поставщиками, в хронологическом порядке по мере их поступления вносятся в журнал регистрации тендерных заявок</w:t>
      </w:r>
      <w:bookmarkEnd w:id="8"/>
      <w:r w:rsidRPr="0093104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F344A6" w:rsidRPr="0093104C" w:rsidRDefault="00F344A6" w:rsidP="00375980">
      <w:pPr>
        <w:pStyle w:val="a6"/>
        <w:numPr>
          <w:ilvl w:val="0"/>
          <w:numId w:val="15"/>
        </w:numPr>
        <w:tabs>
          <w:tab w:val="left" w:pos="709"/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sz w:val="24"/>
          <w:szCs w:val="24"/>
          <w:lang w:val="ru-RU"/>
        </w:rPr>
        <w:t xml:space="preserve">Тендерные заявки должны быть представлены не позднее </w:t>
      </w:r>
      <w:r w:rsidR="00840302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13</w:t>
      </w:r>
      <w:r w:rsidRPr="00AD48BC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часов </w:t>
      </w:r>
      <w:r w:rsidR="00950E44" w:rsidRPr="00AD48BC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0</w:t>
      </w:r>
      <w:r w:rsidRPr="00AD48BC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0 минут </w:t>
      </w:r>
      <w:r w:rsidR="00950E44" w:rsidRPr="00AD48BC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8</w:t>
      </w:r>
      <w:r w:rsidRPr="00AD48BC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="0093104C" w:rsidRPr="00AD48BC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ноябр</w:t>
      </w:r>
      <w:r w:rsidRPr="00AD48BC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я</w:t>
      </w:r>
      <w:r w:rsidRPr="0093104C">
        <w:rPr>
          <w:rFonts w:ascii="Times New Roman" w:hAnsi="Times New Roman" w:cs="Times New Roman"/>
          <w:sz w:val="24"/>
          <w:szCs w:val="24"/>
          <w:lang w:val="ru-RU"/>
        </w:rPr>
        <w:t xml:space="preserve"> 2019 года.</w:t>
      </w:r>
    </w:p>
    <w:p w:rsidR="008332FE" w:rsidRPr="0093104C" w:rsidRDefault="008332FE" w:rsidP="001B2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332FE" w:rsidRPr="0093104C" w:rsidRDefault="008332FE" w:rsidP="00833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951E04" w:rsidRPr="0093104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93104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Содержание </w:t>
      </w:r>
      <w:r w:rsidR="00692929" w:rsidRPr="0093104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т</w:t>
      </w:r>
      <w:r w:rsidRPr="0093104C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ендерных заявок</w:t>
      </w:r>
    </w:p>
    <w:p w:rsidR="008332FE" w:rsidRPr="0093104C" w:rsidRDefault="008332FE" w:rsidP="00833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344A6" w:rsidRPr="0093104C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93104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344A6" w:rsidRPr="0093104C">
        <w:rPr>
          <w:rFonts w:ascii="Times New Roman" w:hAnsi="Times New Roman" w:cs="Times New Roman"/>
          <w:sz w:val="24"/>
          <w:szCs w:val="24"/>
          <w:lang w:val="ru-RU"/>
        </w:rPr>
        <w:t>Тендерная заявка является формой выражения согласия потенциального поставщика осуществить оказание услуг в соответствии с требованиями и условиями, установленными в Тендерной документации.</w:t>
      </w:r>
    </w:p>
    <w:p w:rsidR="008332FE" w:rsidRPr="0093104C" w:rsidRDefault="00951E04" w:rsidP="008332F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="00F344A6" w:rsidRPr="0093104C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93104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8332FE" w:rsidRPr="00931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32FE" w:rsidRPr="0093104C">
        <w:rPr>
          <w:rFonts w:ascii="Times New Roman" w:hAnsi="Times New Roman" w:cs="Times New Roman"/>
          <w:color w:val="000000"/>
          <w:sz w:val="24"/>
          <w:szCs w:val="24"/>
        </w:rPr>
        <w:t>Тендерная</w:t>
      </w:r>
      <w:proofErr w:type="spellEnd"/>
      <w:r w:rsidR="008332FE" w:rsidRPr="00931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32FE" w:rsidRPr="0093104C"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proofErr w:type="spellEnd"/>
      <w:r w:rsidR="008332FE" w:rsidRPr="00931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32FE" w:rsidRPr="0093104C">
        <w:rPr>
          <w:rFonts w:ascii="Times New Roman" w:hAnsi="Times New Roman" w:cs="Times New Roman"/>
          <w:color w:val="000000"/>
          <w:sz w:val="24"/>
          <w:szCs w:val="24"/>
        </w:rPr>
        <w:t>должна</w:t>
      </w:r>
      <w:proofErr w:type="spellEnd"/>
      <w:r w:rsidR="008332FE" w:rsidRPr="009310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332FE" w:rsidRPr="0093104C">
        <w:rPr>
          <w:rFonts w:ascii="Times New Roman" w:hAnsi="Times New Roman" w:cs="Times New Roman"/>
          <w:color w:val="000000"/>
          <w:sz w:val="24"/>
          <w:szCs w:val="24"/>
        </w:rPr>
        <w:t>содержать</w:t>
      </w:r>
      <w:proofErr w:type="spellEnd"/>
      <w:r w:rsidR="008332FE" w:rsidRPr="0093104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332FE" w:rsidRPr="0093104C" w:rsidRDefault="008332FE" w:rsidP="008332F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"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bCs/>
          <w:sz w:val="24"/>
          <w:szCs w:val="24"/>
          <w:lang w:val="ru-RU"/>
        </w:rPr>
        <w:t>заполненные и подписанные потенциальным поставщиком перечни документов, приложенных к заявке на участие в тендере и к технической спецификации потенциального поставщика согласно Приложению № 4 и 5 к Тендерной документации;</w:t>
      </w:r>
    </w:p>
    <w:p w:rsidR="008332FE" w:rsidRPr="0093104C" w:rsidRDefault="008332FE" w:rsidP="008332F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"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bCs/>
          <w:sz w:val="24"/>
          <w:szCs w:val="24"/>
          <w:lang w:val="ru-RU"/>
        </w:rPr>
        <w:t>заполненную и подписанную потенциальным поставщиком заявку на участие в тендере (Приложение № 6 к Тендерной документации);</w:t>
      </w:r>
    </w:p>
    <w:p w:rsidR="00F344A6" w:rsidRPr="0093104C" w:rsidRDefault="00F344A6" w:rsidP="00F344A6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bCs/>
          <w:sz w:val="24"/>
          <w:szCs w:val="24"/>
          <w:lang w:val="ru-RU"/>
        </w:rPr>
        <w:t>техническую спецификацию (техническое задание), подписанную потенциальным поставщиком, которая должна соответствовать требованиям, установленным Тендерной документацией (Приложение № 2 к Тендерной документации);</w:t>
      </w:r>
    </w:p>
    <w:p w:rsidR="00DC007F" w:rsidRPr="0093104C" w:rsidRDefault="00DC007F" w:rsidP="00DC007F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bCs/>
          <w:sz w:val="24"/>
          <w:szCs w:val="24"/>
          <w:lang w:val="ru-RU"/>
        </w:rPr>
        <w:t>заверенную потенциальным поставщиком копию документа о назначении (избрании) первого руководителя потенциального поставщика (в случае участия консорциума представляется заверенная руководителем каждого юридического лица копия документа о назначении (избрании) первого руководителя каждого юридического лица, входящего в консорциум, а также заверенная руководителем каждого юридического лица копия документа, подтверждающего право подписания соглашения о консорциуме уполномоченным лицом каждого юридического лица, входящего в консорциум);</w:t>
      </w:r>
    </w:p>
    <w:p w:rsidR="008332FE" w:rsidRPr="0093104C" w:rsidRDefault="008332FE" w:rsidP="00DC007F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1"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bCs/>
          <w:sz w:val="24"/>
          <w:szCs w:val="24"/>
          <w:lang w:val="ru-RU"/>
        </w:rPr>
        <w:t>документы, подтверждающие применимость к заявке критериев оценки и сопоставления, указанных в пункте 31 Правил (в случае, если потенциальный поставщик претендует на применение критериев, влияющих на условную цену).</w:t>
      </w:r>
    </w:p>
    <w:p w:rsidR="008332FE" w:rsidRPr="0093104C" w:rsidRDefault="008332FE" w:rsidP="008332FE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sz w:val="24"/>
          <w:szCs w:val="24"/>
          <w:lang w:val="ru-RU"/>
        </w:rPr>
        <w:t>При этом непредставление документов, подтверждающих критерии, влияющие на условное понижение цены, не является основанием для отклонения такой заявки;</w:t>
      </w:r>
    </w:p>
    <w:p w:rsidR="00F344A6" w:rsidRPr="0093104C" w:rsidRDefault="00DC007F" w:rsidP="00DC007F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9" w:name="_Hlk21939820"/>
      <w:r w:rsidRPr="0093104C">
        <w:rPr>
          <w:rFonts w:ascii="Times New Roman" w:hAnsi="Times New Roman" w:cs="Times New Roman"/>
          <w:bCs/>
          <w:sz w:val="24"/>
          <w:szCs w:val="24"/>
          <w:lang w:val="ru-RU"/>
        </w:rPr>
        <w:t>ценовое предложение и дополнительное ценовое предложение на понижение цены (при наличии), подписанное потенциальным поставщиком и заверенное печатью (для физического лица - если имеется печать) потенциального поставщика</w:t>
      </w:r>
      <w:r w:rsidR="00E91EAB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93104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форма и содержание которых должны соответствовать обязательным требованиям, указанным в подпункте 12) пункта </w:t>
      </w:r>
      <w:r w:rsidRPr="0093104C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28 Правил.</w:t>
      </w:r>
      <w:bookmarkEnd w:id="9"/>
    </w:p>
    <w:p w:rsidR="008332FE" w:rsidRPr="0093104C" w:rsidRDefault="008332FE" w:rsidP="00DC007F">
      <w:pPr>
        <w:pStyle w:val="a6"/>
        <w:numPr>
          <w:ilvl w:val="0"/>
          <w:numId w:val="1"/>
        </w:numPr>
        <w:ind w:left="1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sz w:val="24"/>
          <w:szCs w:val="24"/>
          <w:lang w:val="ru-RU"/>
        </w:rPr>
        <w:t xml:space="preserve">заверенную потенциальным поставщиком копию разрешения или копию выписки из государственного электронного реестра  разрешений и уведомлений о направленных уведомлениях и полученных разрешениях, выданных в порядке, установленном Законом Республики Казахстан «О разрешениях и уведомлениях» не ранее даты объявления о проведении тендера (в случае, если условиями тендера предполагается деятельность, осуществление которой возможно в разрешительном или уведомительном порядке); </w:t>
      </w:r>
    </w:p>
    <w:p w:rsidR="00B25600" w:rsidRPr="00B54969" w:rsidRDefault="00B25600" w:rsidP="00B25600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10" w:name="_Hlk22560683"/>
      <w:bookmarkStart w:id="11" w:name="_Hlk516588924"/>
      <w:r w:rsidRPr="00DE563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справку о зарегистрированном юридическом лице, филиале и представительстве, полученную  из официального интернет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–</w:t>
      </w:r>
      <w:r w:rsidRPr="00FE63D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ресурса </w:t>
      </w:r>
      <w:r w:rsidRPr="00DE563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(https://egov.kz) не ранее даты объявления о проведении тендера, для физического лица – документ о начале деятельности в качестве  индивидуального предпринимателя, полученный  из официального интернет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–</w:t>
      </w:r>
      <w:r w:rsidRPr="00FE63D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ресурса </w:t>
      </w:r>
      <w:r w:rsidRPr="00DE563E">
        <w:rPr>
          <w:rFonts w:ascii="Times New Roman" w:hAnsi="Times New Roman" w:cs="Times New Roman"/>
          <w:bCs/>
          <w:sz w:val="24"/>
          <w:szCs w:val="24"/>
          <w:lang w:val="ru-RU"/>
        </w:rPr>
        <w:t>(https://egov.kz) не ранее даты объявления о проведении тендера и копию удостоверения личности, для временного объединения юридических лиц (консорциум) - копию соглашения о консорциуме и справку о зарегистрированном юридическом лице, филиале и представительстве участников консорциума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DE563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полученную из официального интернет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–</w:t>
      </w:r>
      <w:r w:rsidRPr="00FE63D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ресурса </w:t>
      </w:r>
      <w:r w:rsidRPr="00DE563E">
        <w:rPr>
          <w:rFonts w:ascii="Times New Roman" w:hAnsi="Times New Roman" w:cs="Times New Roman"/>
          <w:bCs/>
          <w:sz w:val="24"/>
          <w:szCs w:val="24"/>
          <w:lang w:val="ru-RU"/>
        </w:rPr>
        <w:t>(https://egov.kz) не ранее даты объявления о проведении тендера</w:t>
      </w:r>
      <w:r w:rsidRPr="00B54969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B25600" w:rsidRPr="00DE39E3" w:rsidRDefault="00B25600" w:rsidP="00B25600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1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12" w:name="_Hlk22553148"/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оригинал или </w:t>
      </w:r>
      <w:r>
        <w:rPr>
          <w:rFonts w:ascii="Times New Roman" w:hAnsi="Times New Roman" w:cs="Times New Roman"/>
          <w:sz w:val="24"/>
          <w:szCs w:val="24"/>
          <w:lang w:val="ru-RU"/>
        </w:rPr>
        <w:t>заверенную потенциальным поставщиком</w:t>
      </w:r>
      <w:r w:rsidRPr="00473125">
        <w:rPr>
          <w:rFonts w:ascii="Times New Roman" w:hAnsi="Times New Roman" w:cs="Times New Roman"/>
          <w:sz w:val="24"/>
          <w:szCs w:val="24"/>
          <w:lang w:val="ru-RU"/>
        </w:rPr>
        <w:t xml:space="preserve"> копию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>доверенности, выданн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ой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лицу (лицам), представляющему интересы потенциального поставщика, на право подписания заявки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участие в тендере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документов, содержащихся в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тендерной </w:t>
      </w:r>
      <w:r w:rsidRPr="00473125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заявке, на право подачи дополнительного ценового предложения на понижение цены, за исключением первого руководителя потенциального поставщика, имеющего право выступать от имени потенциального </w:t>
      </w:r>
      <w:r w:rsidRPr="00DE39E3">
        <w:rPr>
          <w:rFonts w:ascii="Times New Roman" w:hAnsi="Times New Roman" w:cs="Times New Roman"/>
          <w:bCs/>
          <w:sz w:val="24"/>
          <w:szCs w:val="24"/>
          <w:lang w:val="ru-RU"/>
        </w:rPr>
        <w:t>поставщика без доверенности, в соответствии с уставом потенциального поставщика.</w:t>
      </w:r>
      <w:bookmarkEnd w:id="12"/>
    </w:p>
    <w:bookmarkEnd w:id="10"/>
    <w:p w:rsidR="008332FE" w:rsidRPr="00B25600" w:rsidRDefault="008332FE" w:rsidP="00B25600">
      <w:pPr>
        <w:widowControl w:val="0"/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B2560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документацию на деятельность по </w:t>
      </w:r>
      <w:r w:rsidRPr="00B25600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переработке, обезвреживанию, использованию и (или) утилизации отходов, </w:t>
      </w:r>
      <w:r w:rsidRPr="00B2560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образующихся </w:t>
      </w:r>
      <w:r w:rsidR="00411D16" w:rsidRPr="00B2560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после</w:t>
      </w:r>
      <w:r w:rsidRPr="00B25600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утраты потребительских свойств аккумуляторов электрических </w:t>
      </w:r>
      <w:r w:rsidRPr="00B2560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(далее – </w:t>
      </w:r>
      <w:r w:rsidR="00951E04" w:rsidRPr="00B25600">
        <w:rPr>
          <w:rFonts w:ascii="Times New Roman" w:hAnsi="Times New Roman" w:cs="Times New Roman"/>
          <w:bCs/>
          <w:sz w:val="24"/>
          <w:szCs w:val="24"/>
          <w:lang w:val="ru-RU"/>
        </w:rPr>
        <w:t>ОАКБ</w:t>
      </w:r>
      <w:r w:rsidRPr="00B25600">
        <w:rPr>
          <w:rFonts w:ascii="Times New Roman" w:hAnsi="Times New Roman" w:cs="Times New Roman"/>
          <w:bCs/>
          <w:sz w:val="24"/>
          <w:szCs w:val="24"/>
          <w:lang w:val="ru-RU"/>
        </w:rPr>
        <w:t>):</w:t>
      </w:r>
    </w:p>
    <w:p w:rsidR="001D66D3" w:rsidRDefault="00950E44" w:rsidP="001D66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 w:rsidR="008332FE" w:rsidRPr="0093104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1D66D3" w:rsidRPr="001D66D3">
        <w:rPr>
          <w:rFonts w:ascii="Times New Roman" w:hAnsi="Times New Roman" w:cs="Times New Roman"/>
          <w:bCs/>
          <w:sz w:val="24"/>
          <w:szCs w:val="24"/>
          <w:lang w:val="ru-RU"/>
        </w:rPr>
        <w:t>заключение государственной экологической экспертизы на экологическую проектную документацию, на основании которого получено разрешение на эмиссии в окружающую среду;</w:t>
      </w:r>
    </w:p>
    <w:p w:rsidR="009E3501" w:rsidRPr="0093104C" w:rsidRDefault="00950E44" w:rsidP="001D66D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б</w:t>
      </w:r>
      <w:r w:rsidR="008332FE" w:rsidRPr="0093104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9E3501" w:rsidRPr="00931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разрешение на эмиссии в окружающую среду с приложениями, действующ</w:t>
      </w:r>
      <w:r w:rsidR="0093104C" w:rsidRPr="00931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ее</w:t>
      </w:r>
      <w:r w:rsidR="009E3501" w:rsidRPr="00931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1.01.2023 года;</w:t>
      </w:r>
    </w:p>
    <w:p w:rsidR="009E3501" w:rsidRPr="00840302" w:rsidRDefault="009E3501" w:rsidP="009E35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3" w:name="_Hlk22216473"/>
      <w:r w:rsidRPr="00931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случае, если срок действия в разрешения на эмиссии в окружающую среду истекает в период с 1.01.2020 г. по 31.12.2022 г., потенциальный поставщик предоставляет письмо-гарантию Заказчику о своевременном получении нового разрешения на эмиссии в окружающую среду, действующего по 1.01.2023 года. Письмо оформляется в свободной форме, подписанное первым руководителем, с </w:t>
      </w:r>
      <w:r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печатью потенциального поставщика, и предоставляется в рамках тендерной заявки на бумажном и электронном носителях</w:t>
      </w:r>
      <w:bookmarkEnd w:id="13"/>
      <w:r w:rsidR="007F2423"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1B2ECB" w:rsidRPr="00840302" w:rsidRDefault="00950E44" w:rsidP="009E35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>в</w:t>
      </w:r>
      <w:r w:rsidR="008332FE" w:rsidRPr="008403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8332FE" w:rsidRPr="0084030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технологический регламент приема, переработки, обезвреживания, использования и (или) утилизации </w:t>
      </w:r>
      <w:r w:rsidR="001B2ECB" w:rsidRPr="00840302">
        <w:rPr>
          <w:rFonts w:ascii="Times New Roman" w:hAnsi="Times New Roman" w:cs="Times New Roman"/>
          <w:bCs/>
          <w:sz w:val="24"/>
          <w:szCs w:val="24"/>
          <w:lang w:val="ru-RU"/>
        </w:rPr>
        <w:t>ОАКБ</w:t>
      </w:r>
      <w:r w:rsidR="006F5960" w:rsidRPr="0084030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  <w:r w:rsidR="001B2ECB" w:rsidRPr="00840302">
        <w:rPr>
          <w:rFonts w:ascii="Times New Roman" w:hAnsi="Times New Roman" w:cs="Times New Roman"/>
          <w:bCs/>
          <w:sz w:val="24"/>
          <w:szCs w:val="24"/>
          <w:lang w:val="ru-RU"/>
        </w:rPr>
        <w:t>Технологический регламент должен описывать и отражать технические операции, действия и процессы по переработке, обезвреживанию, использованию и (или) утилизации ОАКБ, включая задействованную технику и оборудование. Технологический регламент разрабатывается самостоятельно в соответствии с действующим законодательством Республики Казахстан</w:t>
      </w:r>
      <w:r w:rsidR="007F2423" w:rsidRPr="00840302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6F5960" w:rsidRPr="00840302" w:rsidRDefault="00950E44" w:rsidP="0093104C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14" w:name="_Hlk21940110"/>
      <w:bookmarkEnd w:id="11"/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>г</w:t>
      </w:r>
      <w:r w:rsidR="006F5960" w:rsidRPr="00840302">
        <w:rPr>
          <w:rFonts w:ascii="Times New Roman" w:hAnsi="Times New Roman" w:cs="Times New Roman"/>
          <w:bCs/>
          <w:sz w:val="24"/>
          <w:szCs w:val="24"/>
          <w:lang w:val="ru-RU"/>
        </w:rPr>
        <w:t>) иную, применяемую в зависимости от вида объектов, технологическую и природоохранную документацию.</w:t>
      </w:r>
    </w:p>
    <w:p w:rsidR="006F5960" w:rsidRPr="0093104C" w:rsidRDefault="006F5960" w:rsidP="006F5960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 случае отсутствия необходимости в получении каких-либо из документов, указанных в настоящем подпункте 10), это должно быть письменно обоснованно со ссылками на действующее законодательство Республики Казахстан, и, при необходимости, определенной </w:t>
      </w:r>
      <w:r w:rsidR="00EB6878" w:rsidRPr="008403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>т</w:t>
      </w:r>
      <w:r w:rsidR="004A1946" w:rsidRPr="008403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>ендерной комиссией</w:t>
      </w:r>
      <w:r w:rsidR="007F2423" w:rsidRPr="008403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kk-KZ"/>
        </w:rPr>
        <w:t>,</w:t>
      </w:r>
      <w:r w:rsidR="001D66D3" w:rsidRPr="008403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письменно</w:t>
      </w:r>
      <w:r w:rsidRPr="008403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подтверждено соответствующими уполномоченными органами;</w:t>
      </w:r>
    </w:p>
    <w:bookmarkEnd w:id="14"/>
    <w:p w:rsidR="008332FE" w:rsidRPr="0093104C" w:rsidRDefault="008332FE" w:rsidP="00DC007F">
      <w:pPr>
        <w:pStyle w:val="a5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bCs/>
          <w:sz w:val="24"/>
          <w:szCs w:val="24"/>
          <w:lang w:val="ru-RU"/>
        </w:rPr>
        <w:t>CD диск или флэш-накопитель, в котором должны содержаться следующие документы:</w:t>
      </w:r>
    </w:p>
    <w:p w:rsidR="008332FE" w:rsidRPr="0093104C" w:rsidRDefault="008332FE" w:rsidP="008332FE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 xml:space="preserve">а) </w:t>
      </w:r>
      <w:r w:rsidR="00950E44" w:rsidRPr="00950E4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заключение государственной экологической экспертизы на экологическую проектную документацию, на основании которого получено разрешение на эмиссии в окружающую среду; </w:t>
      </w:r>
      <w:r w:rsidRPr="0093104C">
        <w:rPr>
          <w:rFonts w:ascii="Times New Roman" w:hAnsi="Times New Roman" w:cs="Times New Roman"/>
          <w:bCs/>
          <w:sz w:val="24"/>
          <w:szCs w:val="24"/>
          <w:lang w:val="ru-RU"/>
        </w:rPr>
        <w:t>(формат .</w:t>
      </w:r>
      <w:proofErr w:type="spellStart"/>
      <w:r w:rsidRPr="0093104C">
        <w:rPr>
          <w:rFonts w:ascii="Times New Roman" w:hAnsi="Times New Roman" w:cs="Times New Roman"/>
          <w:bCs/>
          <w:sz w:val="24"/>
          <w:szCs w:val="24"/>
          <w:lang w:val="ru-RU"/>
        </w:rPr>
        <w:t>pdf</w:t>
      </w:r>
      <w:proofErr w:type="spellEnd"/>
      <w:r w:rsidRPr="0093104C">
        <w:rPr>
          <w:rFonts w:ascii="Times New Roman" w:hAnsi="Times New Roman" w:cs="Times New Roman"/>
          <w:bCs/>
          <w:sz w:val="24"/>
          <w:szCs w:val="24"/>
          <w:lang w:val="ru-RU"/>
        </w:rPr>
        <w:t>);</w:t>
      </w:r>
    </w:p>
    <w:p w:rsidR="009E3501" w:rsidRPr="0093104C" w:rsidRDefault="008332FE" w:rsidP="009E3501">
      <w:pPr>
        <w:pStyle w:val="a6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104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б) </w:t>
      </w:r>
      <w:r w:rsidR="009E3501" w:rsidRPr="00931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разрешение на эмиссии в окружающую среду с приложениями, действующ</w:t>
      </w:r>
      <w:r w:rsidR="0093104C" w:rsidRPr="00931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ее</w:t>
      </w:r>
      <w:r w:rsidR="009E3501" w:rsidRPr="00931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1.01.2023 года;</w:t>
      </w:r>
    </w:p>
    <w:p w:rsidR="009E3501" w:rsidRPr="0093104C" w:rsidRDefault="009E3501" w:rsidP="009E35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310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случае, если срок действия в разрешения на эмиссии в окружающую среду истекает в период с 1.01.2020 г. по 31.12.2022 г., потенциальный поставщик предоставляет письмо-гарантию Заказчику о своевременном получении нового разрешения на эмиссии в окружающую среду, действующего по 1.01.2023 года. Письмо оформляется в свободной форме, подписанное первым руководителем, с печатью потенциального поставщика, и предоставляется в рамках тендерной заявки на бумажном и электронном носителях.</w:t>
      </w:r>
    </w:p>
    <w:p w:rsidR="008332FE" w:rsidRPr="0093104C" w:rsidRDefault="008332FE" w:rsidP="009E350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в) </w:t>
      </w:r>
      <w:r w:rsidR="006F5960" w:rsidRPr="0093104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заявление о включении в реестр организаций, осуществляющих обезвреживание и утилизацию отходов, ТОО «Оператор РОП» (формат </w:t>
      </w:r>
      <w:proofErr w:type="spellStart"/>
      <w:r w:rsidR="006F5960" w:rsidRPr="0093104C">
        <w:rPr>
          <w:rFonts w:ascii="Times New Roman" w:hAnsi="Times New Roman" w:cs="Times New Roman"/>
          <w:bCs/>
          <w:sz w:val="24"/>
          <w:szCs w:val="24"/>
          <w:lang w:val="ru-RU"/>
        </w:rPr>
        <w:t>docx</w:t>
      </w:r>
      <w:proofErr w:type="spellEnd"/>
      <w:r w:rsidR="006F5960" w:rsidRPr="0093104C">
        <w:rPr>
          <w:rFonts w:ascii="Times New Roman" w:hAnsi="Times New Roman" w:cs="Times New Roman"/>
          <w:bCs/>
          <w:sz w:val="24"/>
          <w:szCs w:val="24"/>
          <w:lang w:val="ru-RU"/>
        </w:rPr>
        <w:t>);</w:t>
      </w:r>
    </w:p>
    <w:p w:rsidR="00D105E8" w:rsidRPr="0093104C" w:rsidRDefault="00312AB1" w:rsidP="008332FE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bCs/>
          <w:sz w:val="24"/>
          <w:szCs w:val="24"/>
          <w:lang w:val="ru-RU"/>
        </w:rPr>
        <w:t>г</w:t>
      </w:r>
      <w:r w:rsidR="00D105E8" w:rsidRPr="0093104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документы, требуемые разделом А Технической спецификации (Приложение № 2 к Тендерной документации) (формат </w:t>
      </w:r>
      <w:proofErr w:type="spellStart"/>
      <w:r w:rsidR="00D105E8" w:rsidRPr="0093104C">
        <w:rPr>
          <w:rFonts w:ascii="Times New Roman" w:hAnsi="Times New Roman" w:cs="Times New Roman"/>
          <w:bCs/>
          <w:sz w:val="24"/>
          <w:szCs w:val="24"/>
          <w:lang w:val="ru-RU"/>
        </w:rPr>
        <w:t>docx</w:t>
      </w:r>
      <w:proofErr w:type="spellEnd"/>
      <w:r w:rsidR="00D105E8" w:rsidRPr="0093104C">
        <w:rPr>
          <w:rFonts w:ascii="Times New Roman" w:hAnsi="Times New Roman" w:cs="Times New Roman"/>
          <w:bCs/>
          <w:sz w:val="24"/>
          <w:szCs w:val="24"/>
          <w:lang w:val="ru-RU"/>
        </w:rPr>
        <w:t>);</w:t>
      </w:r>
    </w:p>
    <w:p w:rsidR="0093104C" w:rsidRPr="0093104C" w:rsidRDefault="00312AB1" w:rsidP="00950E44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93104C">
        <w:rPr>
          <w:rFonts w:ascii="Times New Roman" w:hAnsi="Times New Roman" w:cs="Times New Roman"/>
          <w:bCs/>
          <w:sz w:val="24"/>
          <w:szCs w:val="24"/>
          <w:lang w:val="ru-RU"/>
        </w:rPr>
        <w:t>д</w:t>
      </w:r>
      <w:r w:rsidR="00D105E8" w:rsidRPr="0093104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) </w:t>
      </w:r>
      <w:r w:rsidR="0093104C" w:rsidRPr="0093104C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технические паспорта на технику и оборудование для переработки, обезвреживания, использования и (или) утилизации ОАКБ</w:t>
      </w:r>
      <w:r w:rsidR="0093104C" w:rsidRPr="0093104C">
        <w:rPr>
          <w:lang w:val="ru-RU"/>
        </w:rPr>
        <w:t xml:space="preserve"> </w:t>
      </w:r>
      <w:r w:rsidR="0093104C" w:rsidRPr="0093104C">
        <w:rPr>
          <w:rFonts w:ascii="Times New Roman" w:hAnsi="Times New Roman" w:cs="Times New Roman"/>
          <w:bCs/>
          <w:sz w:val="24"/>
          <w:szCs w:val="24"/>
          <w:lang w:val="ru-RU"/>
        </w:rPr>
        <w:t>(формат .</w:t>
      </w:r>
      <w:proofErr w:type="spellStart"/>
      <w:r w:rsidR="0093104C" w:rsidRPr="0093104C">
        <w:rPr>
          <w:rFonts w:ascii="Times New Roman" w:hAnsi="Times New Roman" w:cs="Times New Roman"/>
          <w:bCs/>
          <w:sz w:val="24"/>
          <w:szCs w:val="24"/>
          <w:lang w:val="ru-RU"/>
        </w:rPr>
        <w:t>pdf</w:t>
      </w:r>
      <w:proofErr w:type="spellEnd"/>
      <w:r w:rsidR="0093104C" w:rsidRPr="0093104C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="0093104C" w:rsidRPr="0093104C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8332FE" w:rsidRPr="0093104C" w:rsidRDefault="00312AB1" w:rsidP="008332FE">
      <w:pPr>
        <w:pStyle w:val="a5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93104C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="008332FE" w:rsidRPr="0093104C">
        <w:rPr>
          <w:rFonts w:ascii="Times New Roman" w:hAnsi="Times New Roman" w:cs="Times New Roman"/>
          <w:bCs/>
          <w:sz w:val="24"/>
          <w:szCs w:val="24"/>
          <w:lang w:val="ru-RU"/>
        </w:rPr>
        <w:t>)</w:t>
      </w:r>
      <w:r w:rsidR="008332FE" w:rsidRPr="0093104C">
        <w:rPr>
          <w:lang w:val="ru-RU"/>
        </w:rPr>
        <w:t xml:space="preserve"> </w:t>
      </w:r>
      <w:r w:rsidR="001B2ECB" w:rsidRPr="0093104C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Нормативный технический документ национальный стандарт </w:t>
      </w:r>
      <w:r w:rsidR="008332FE" w:rsidRPr="0093104C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или иной документ в соответствии с требованиями законодательства, который устанавливает требования и характеристики, производимой в процессе использования и (или) утилизации ОАКБ продукции</w:t>
      </w:r>
      <w:r w:rsidR="00F43291" w:rsidRPr="0093104C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.</w:t>
      </w:r>
    </w:p>
    <w:p w:rsidR="005A26A4" w:rsidRPr="0093104C" w:rsidRDefault="00031CB9" w:rsidP="005A26A4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A26A4" w:rsidRPr="0093104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93104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A26A4" w:rsidRPr="0093104C">
        <w:rPr>
          <w:rFonts w:ascii="Times New Roman" w:hAnsi="Times New Roman" w:cs="Times New Roman"/>
          <w:sz w:val="24"/>
          <w:szCs w:val="24"/>
          <w:lang w:val="ru-RU"/>
        </w:rPr>
        <w:t xml:space="preserve">Тендерная заявка должна соответствовать требованиям к языку составления и представления тендерных заявок, изложенным в Тендерной документации.   </w:t>
      </w:r>
    </w:p>
    <w:p w:rsidR="005A26A4" w:rsidRPr="00950E44" w:rsidRDefault="005A26A4" w:rsidP="005A26A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0E44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поставщик-нерезидент Республики Казахстан представляет такие же документы, предусмотренные пунктом 2</w:t>
      </w:r>
      <w:r w:rsidR="00DC007F" w:rsidRPr="00950E44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950E44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документации, что и резиденты Республики Казахстан, либо документы, содержащие аналогичные сведения. </w:t>
      </w:r>
    </w:p>
    <w:p w:rsidR="00031CB9" w:rsidRPr="0093104C" w:rsidRDefault="005A26A4" w:rsidP="005A26A4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50E44">
        <w:rPr>
          <w:rFonts w:ascii="Times New Roman" w:hAnsi="Times New Roman" w:cs="Times New Roman"/>
          <w:sz w:val="24"/>
          <w:szCs w:val="24"/>
          <w:lang w:val="ru-RU"/>
        </w:rPr>
        <w:t>26</w:t>
      </w:r>
      <w:r w:rsidRPr="00950E44">
        <w:rPr>
          <w:rFonts w:ascii="Times New Roman" w:hAnsi="Times New Roman" w:cs="Times New Roman"/>
          <w:lang w:val="ru-RU"/>
        </w:rPr>
        <w:t xml:space="preserve">. </w:t>
      </w:r>
      <w:r w:rsidRPr="00950E44">
        <w:rPr>
          <w:rFonts w:ascii="Times New Roman" w:hAnsi="Times New Roman" w:cs="Times New Roman"/>
          <w:sz w:val="24"/>
          <w:szCs w:val="24"/>
          <w:lang w:val="ru-RU"/>
        </w:rPr>
        <w:t>Тендерная заявка представляется потенциальным поставщиком в запечатанном конверте до истечения окончательного срока представления заявок, указанного в Тендерной документации, которая должна быть прошита</w:t>
      </w:r>
      <w:r w:rsidRPr="0093104C">
        <w:rPr>
          <w:rFonts w:ascii="Times New Roman" w:hAnsi="Times New Roman" w:cs="Times New Roman"/>
          <w:sz w:val="24"/>
          <w:szCs w:val="24"/>
          <w:lang w:val="ru-RU"/>
        </w:rPr>
        <w:t>, страницы либо листы пронумерованы, последняя страница либо лист заверяется подписью и печатью (для физического лица - если таковая имеется) потенциального поставщика, за исключением дополнительного ценового предложения на понижение цены, которое представляется на заседании тендерной комиссии по вскрытию конвертов в порядке, определенном Правилами.</w:t>
      </w:r>
    </w:p>
    <w:p w:rsidR="005A26A4" w:rsidRPr="0093104C" w:rsidRDefault="005A26A4" w:rsidP="00031CB9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709"/>
        <w:rPr>
          <w:rFonts w:ascii="Times New Roman" w:hAnsi="Times New Roman" w:cs="Times New Roman"/>
        </w:rPr>
      </w:pPr>
      <w:r w:rsidRPr="0093104C">
        <w:rPr>
          <w:rFonts w:ascii="Times New Roman" w:hAnsi="Times New Roman" w:cs="Times New Roman"/>
        </w:rPr>
        <w:t>Техническая спецификация тендерной заявки потенциального поставщика прикладывается отдельно в прошитом виде, с пронумерованными страницами либо листами, последняя страница либо лист, заверенная (заверенный) подписью и печатью (для физического лица - если таковая имеется).</w:t>
      </w:r>
    </w:p>
    <w:p w:rsidR="005A26A4" w:rsidRPr="0093104C" w:rsidRDefault="005A26A4" w:rsidP="00031CB9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eastAsia="Calibri" w:hAnsi="Times New Roman" w:cs="Times New Roman"/>
          <w:lang w:eastAsia="en-US"/>
        </w:rPr>
      </w:pPr>
      <w:r w:rsidRPr="0093104C">
        <w:rPr>
          <w:rFonts w:ascii="Times New Roman" w:eastAsia="Calibri" w:hAnsi="Times New Roman" w:cs="Times New Roman"/>
          <w:lang w:eastAsia="en-US"/>
        </w:rPr>
        <w:t>При подаче конверта с тендерной заявкой потенциальный поставщик должен предоставить оригинал или копию доверенности, выданную лицу (лицам), представляющему интересы потенциального поставщика, на право подачи конверта с тендерной заявкой,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поставщика.</w:t>
      </w:r>
    </w:p>
    <w:p w:rsidR="005A26A4" w:rsidRPr="0093104C" w:rsidRDefault="005A26A4" w:rsidP="005A26A4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93104C">
        <w:rPr>
          <w:rFonts w:ascii="Times New Roman" w:hAnsi="Times New Roman" w:cs="Times New Roman"/>
        </w:rPr>
        <w:t>На лицевой стороне запечатанного конверта с тендерной заявкой потенциальный поставщик должен указать:</w:t>
      </w:r>
    </w:p>
    <w:p w:rsidR="005A26A4" w:rsidRPr="0093104C" w:rsidRDefault="005A26A4" w:rsidP="005A26A4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93104C">
        <w:rPr>
          <w:rFonts w:ascii="Times New Roman" w:hAnsi="Times New Roman" w:cs="Times New Roman"/>
        </w:rPr>
        <w:t>полное наименование и почтовый адрес Заказчика, которые должны соответствовать аналогичным сведениям, указанным в Тендерной документации;</w:t>
      </w:r>
    </w:p>
    <w:p w:rsidR="005A26A4" w:rsidRPr="0093104C" w:rsidRDefault="005A26A4" w:rsidP="005A26A4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93104C">
        <w:rPr>
          <w:rFonts w:ascii="Times New Roman" w:hAnsi="Times New Roman" w:cs="Times New Roman"/>
        </w:rPr>
        <w:t>наименование тендера (номера лотов) для участия, в котором представляется тендерн</w:t>
      </w:r>
      <w:r w:rsidR="00240FB1" w:rsidRPr="0093104C">
        <w:rPr>
          <w:rFonts w:ascii="Times New Roman" w:hAnsi="Times New Roman" w:cs="Times New Roman"/>
        </w:rPr>
        <w:t>ая</w:t>
      </w:r>
      <w:r w:rsidRPr="0093104C">
        <w:rPr>
          <w:rFonts w:ascii="Times New Roman" w:hAnsi="Times New Roman" w:cs="Times New Roman"/>
        </w:rPr>
        <w:t xml:space="preserve"> заявка потенциального поставщика;</w:t>
      </w:r>
    </w:p>
    <w:p w:rsidR="005A26A4" w:rsidRPr="0093104C" w:rsidRDefault="005A26A4" w:rsidP="005A26A4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93104C">
        <w:rPr>
          <w:rFonts w:ascii="Times New Roman" w:hAnsi="Times New Roman" w:cs="Times New Roman"/>
        </w:rPr>
        <w:t>полное наименование и почтовый адрес потенциального поставщика.</w:t>
      </w:r>
    </w:p>
    <w:p w:rsidR="005A26A4" w:rsidRPr="0093104C" w:rsidRDefault="005A26A4" w:rsidP="005A26A4">
      <w:pPr>
        <w:pStyle w:val="a0"/>
        <w:numPr>
          <w:ilvl w:val="0"/>
          <w:numId w:val="0"/>
        </w:numPr>
        <w:tabs>
          <w:tab w:val="clear" w:pos="993"/>
          <w:tab w:val="left" w:pos="1134"/>
        </w:tabs>
        <w:ind w:firstLine="630"/>
        <w:rPr>
          <w:rFonts w:ascii="Times New Roman" w:hAnsi="Times New Roman" w:cs="Times New Roman"/>
        </w:rPr>
      </w:pPr>
      <w:r w:rsidRPr="0093104C">
        <w:rPr>
          <w:rFonts w:ascii="Times New Roman" w:hAnsi="Times New Roman" w:cs="Times New Roman"/>
        </w:rPr>
        <w:t xml:space="preserve">Конверт с тендерной заявкой, представленный после истечения установленного срока, а </w:t>
      </w:r>
      <w:r w:rsidRPr="0093104C">
        <w:rPr>
          <w:rFonts w:ascii="Times New Roman" w:hAnsi="Times New Roman" w:cs="Times New Roman"/>
        </w:rPr>
        <w:lastRenderedPageBreak/>
        <w:t>также представленный с нарушением порядка оформления, установленного Тендерной документацией, не вскрывается и возвращается потенциальному поставщику.</w:t>
      </w:r>
    </w:p>
    <w:p w:rsidR="00951E04" w:rsidRPr="0093104C" w:rsidRDefault="00951E04" w:rsidP="001B2ECB">
      <w:pPr>
        <w:pStyle w:val="Default"/>
        <w:rPr>
          <w:b/>
          <w:bCs/>
          <w:lang w:val="ru-RU"/>
        </w:rPr>
      </w:pPr>
    </w:p>
    <w:p w:rsidR="008332FE" w:rsidRPr="0093104C" w:rsidRDefault="008332FE" w:rsidP="008332FE">
      <w:pPr>
        <w:pStyle w:val="Default"/>
        <w:ind w:left="942"/>
        <w:jc w:val="center"/>
        <w:rPr>
          <w:lang w:val="ru-RU"/>
        </w:rPr>
      </w:pPr>
      <w:r w:rsidRPr="0093104C">
        <w:rPr>
          <w:b/>
          <w:bCs/>
          <w:lang w:val="ru-RU"/>
        </w:rPr>
        <w:t>1</w:t>
      </w:r>
      <w:r w:rsidR="00951E04" w:rsidRPr="0093104C">
        <w:rPr>
          <w:b/>
          <w:bCs/>
          <w:lang w:val="ru-RU"/>
        </w:rPr>
        <w:t>2</w:t>
      </w:r>
      <w:r w:rsidRPr="0093104C">
        <w:rPr>
          <w:b/>
          <w:bCs/>
          <w:lang w:val="ru-RU"/>
        </w:rPr>
        <w:t xml:space="preserve">. Дата, время и место вскрытия </w:t>
      </w:r>
      <w:r w:rsidR="00A61D21" w:rsidRPr="0093104C">
        <w:rPr>
          <w:b/>
          <w:bCs/>
          <w:lang w:val="ru-RU"/>
        </w:rPr>
        <w:t>т</w:t>
      </w:r>
      <w:r w:rsidRPr="0093104C">
        <w:rPr>
          <w:b/>
          <w:bCs/>
          <w:lang w:val="ru-RU"/>
        </w:rPr>
        <w:t>ендерных заявок</w:t>
      </w:r>
    </w:p>
    <w:p w:rsidR="008332FE" w:rsidRPr="0093104C" w:rsidRDefault="008332FE" w:rsidP="00375980">
      <w:pPr>
        <w:pStyle w:val="a5"/>
        <w:numPr>
          <w:ilvl w:val="0"/>
          <w:numId w:val="14"/>
        </w:numPr>
        <w:tabs>
          <w:tab w:val="left" w:pos="567"/>
          <w:tab w:val="left" w:pos="851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sz w:val="24"/>
          <w:szCs w:val="24"/>
          <w:lang w:val="ru-RU"/>
        </w:rPr>
        <w:t xml:space="preserve">Вскрытие Тендерных заявок потенциальных поставщиков будет осуществлено </w:t>
      </w:r>
      <w:r w:rsidRPr="00AD48BC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в 1</w:t>
      </w:r>
      <w:r w:rsidR="00840302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5</w:t>
      </w:r>
      <w:r w:rsidRPr="00AD48BC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часов </w:t>
      </w:r>
      <w:r w:rsidR="00950E44" w:rsidRPr="00AD48BC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0</w:t>
      </w:r>
      <w:r w:rsidRPr="00AD48BC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0 минут </w:t>
      </w:r>
      <w:r w:rsidR="00950E44" w:rsidRPr="00AD48BC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8</w:t>
      </w:r>
      <w:r w:rsidRPr="00AD48BC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</w:t>
      </w:r>
      <w:r w:rsidR="0093104C" w:rsidRPr="00AD48BC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ноября</w:t>
      </w:r>
      <w:r w:rsidRPr="00AD48BC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2019 года</w:t>
      </w:r>
      <w:r w:rsidRPr="0093104C">
        <w:rPr>
          <w:rFonts w:ascii="Times New Roman" w:hAnsi="Times New Roman" w:cs="Times New Roman"/>
          <w:sz w:val="24"/>
          <w:szCs w:val="24"/>
          <w:lang w:val="ru-RU"/>
        </w:rPr>
        <w:t xml:space="preserve">, по адресу: г. </w:t>
      </w:r>
      <w:proofErr w:type="spellStart"/>
      <w:r w:rsidRPr="0093104C">
        <w:rPr>
          <w:rFonts w:ascii="Times New Roman" w:hAnsi="Times New Roman" w:cs="Times New Roman"/>
          <w:sz w:val="24"/>
          <w:szCs w:val="24"/>
          <w:lang w:val="ru-RU"/>
        </w:rPr>
        <w:t>Нур</w:t>
      </w:r>
      <w:proofErr w:type="spellEnd"/>
      <w:r w:rsidRPr="0093104C">
        <w:rPr>
          <w:rFonts w:ascii="Times New Roman" w:hAnsi="Times New Roman" w:cs="Times New Roman"/>
          <w:sz w:val="24"/>
          <w:szCs w:val="24"/>
          <w:lang w:val="ru-RU"/>
        </w:rPr>
        <w:t>-Султан, пр</w:t>
      </w:r>
      <w:r w:rsidRPr="0093104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93104C">
        <w:rPr>
          <w:rFonts w:ascii="Times New Roman" w:hAnsi="Times New Roman" w:cs="Times New Roman"/>
          <w:sz w:val="24"/>
          <w:szCs w:val="24"/>
          <w:lang w:val="kk-KZ"/>
        </w:rPr>
        <w:t>Мәңгілік Ел,</w:t>
      </w:r>
      <w:r w:rsidRPr="0093104C">
        <w:rPr>
          <w:rFonts w:ascii="Times New Roman" w:hAnsi="Times New Roman" w:cs="Times New Roman"/>
          <w:sz w:val="24"/>
          <w:szCs w:val="24"/>
          <w:lang w:val="ru-RU"/>
        </w:rPr>
        <w:t xml:space="preserve"> 18, БЦ «Финансовый центр», 1 этаж.</w:t>
      </w:r>
    </w:p>
    <w:p w:rsidR="008332FE" w:rsidRPr="0093104C" w:rsidRDefault="008332FE" w:rsidP="008332FE">
      <w:pPr>
        <w:pStyle w:val="a5"/>
        <w:autoSpaceDE w:val="0"/>
        <w:autoSpaceDN w:val="0"/>
        <w:adjustRightInd w:val="0"/>
        <w:spacing w:after="0" w:line="240" w:lineRule="auto"/>
        <w:ind w:left="63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F6012" w:rsidRPr="0093104C" w:rsidRDefault="00DF6012" w:rsidP="00DF6012">
      <w:pPr>
        <w:pStyle w:val="Default"/>
        <w:jc w:val="center"/>
        <w:rPr>
          <w:lang w:val="ru-RU"/>
        </w:rPr>
      </w:pPr>
      <w:r w:rsidRPr="0093104C">
        <w:rPr>
          <w:b/>
          <w:bCs/>
          <w:lang w:val="ru-RU"/>
        </w:rPr>
        <w:t xml:space="preserve">13. Описание процедуры вскрытия </w:t>
      </w:r>
      <w:r w:rsidR="00A61D21" w:rsidRPr="0093104C">
        <w:rPr>
          <w:b/>
          <w:bCs/>
          <w:lang w:val="ru-RU"/>
        </w:rPr>
        <w:t>т</w:t>
      </w:r>
      <w:r w:rsidRPr="0093104C">
        <w:rPr>
          <w:b/>
          <w:bCs/>
          <w:lang w:val="ru-RU"/>
        </w:rPr>
        <w:t>ендерных заявок</w:t>
      </w:r>
    </w:p>
    <w:p w:rsidR="00240FB1" w:rsidRPr="0093104C" w:rsidRDefault="00240FB1" w:rsidP="00375980">
      <w:pPr>
        <w:pStyle w:val="a6"/>
        <w:numPr>
          <w:ilvl w:val="0"/>
          <w:numId w:val="14"/>
        </w:numPr>
        <w:tabs>
          <w:tab w:val="left" w:pos="710"/>
          <w:tab w:val="left" w:pos="851"/>
          <w:tab w:val="left" w:pos="1134"/>
        </w:tabs>
        <w:ind w:left="0" w:firstLine="710"/>
        <w:jc w:val="both"/>
        <w:rPr>
          <w:rFonts w:ascii="Times New Roman" w:hAnsi="Times New Roman" w:cs="Times New Roman"/>
          <w:lang w:val="ru-RU"/>
        </w:rPr>
      </w:pPr>
      <w:r w:rsidRPr="0093104C">
        <w:rPr>
          <w:rFonts w:ascii="Times New Roman" w:hAnsi="Times New Roman" w:cs="Times New Roman"/>
          <w:sz w:val="24"/>
          <w:szCs w:val="24"/>
          <w:lang w:val="ru-RU"/>
        </w:rPr>
        <w:t>Тендерная комиссия вскрывает конверты с тендерными заявками в день, время и месте, которые указаны в Тендерной документации.</w:t>
      </w:r>
    </w:p>
    <w:p w:rsidR="00240FB1" w:rsidRPr="0093104C" w:rsidRDefault="00240FB1" w:rsidP="00375980">
      <w:pPr>
        <w:pStyle w:val="a6"/>
        <w:numPr>
          <w:ilvl w:val="0"/>
          <w:numId w:val="14"/>
        </w:numPr>
        <w:tabs>
          <w:tab w:val="left" w:pos="993"/>
          <w:tab w:val="left" w:pos="1134"/>
        </w:tabs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sz w:val="24"/>
          <w:szCs w:val="24"/>
          <w:lang w:val="ru-RU"/>
        </w:rPr>
        <w:t>При вскрытии каждого конверта с тендерной заявкой тендерная комиссия объявляет информацию о перечне документов и материалов, содержащихся в тендерной заявке.</w:t>
      </w:r>
    </w:p>
    <w:p w:rsidR="00240FB1" w:rsidRPr="0093104C" w:rsidRDefault="00240FB1" w:rsidP="00375980">
      <w:pPr>
        <w:pStyle w:val="a6"/>
        <w:numPr>
          <w:ilvl w:val="0"/>
          <w:numId w:val="14"/>
        </w:numPr>
        <w:tabs>
          <w:tab w:val="left" w:pos="710"/>
          <w:tab w:val="left" w:pos="851"/>
          <w:tab w:val="left" w:pos="993"/>
          <w:tab w:val="left" w:pos="1134"/>
        </w:tabs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sz w:val="24"/>
          <w:szCs w:val="24"/>
          <w:lang w:val="ru-RU"/>
        </w:rPr>
        <w:t>До начала заседания тендерной комиссии секретарь тендерной комиссии проверяет документально оформленные полномочия представителей потенциальных поставщиков на представление интересов потенциальных поставщиков при осуществлении процедуры вскрытия конвертов с тендерными заявками.</w:t>
      </w:r>
    </w:p>
    <w:p w:rsidR="00DF6012" w:rsidRPr="0093104C" w:rsidRDefault="00DF6012" w:rsidP="00375980">
      <w:pPr>
        <w:pStyle w:val="a6"/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sz w:val="24"/>
          <w:szCs w:val="24"/>
          <w:lang w:val="ru-RU"/>
        </w:rPr>
        <w:t xml:space="preserve">Вскрытию подлежат конверты с </w:t>
      </w:r>
      <w:r w:rsidR="0084189A" w:rsidRPr="0093104C">
        <w:rPr>
          <w:rFonts w:ascii="Times New Roman" w:hAnsi="Times New Roman" w:cs="Times New Roman"/>
          <w:sz w:val="24"/>
          <w:szCs w:val="24"/>
          <w:lang w:val="ru-RU"/>
        </w:rPr>
        <w:t>тенд</w:t>
      </w:r>
      <w:r w:rsidR="00751CDE" w:rsidRPr="0093104C">
        <w:rPr>
          <w:rFonts w:ascii="Times New Roman" w:hAnsi="Times New Roman" w:cs="Times New Roman"/>
          <w:sz w:val="24"/>
          <w:szCs w:val="24"/>
          <w:lang w:val="ru-RU"/>
        </w:rPr>
        <w:t>ерными заявками</w:t>
      </w:r>
      <w:r w:rsidRPr="0093104C">
        <w:rPr>
          <w:rFonts w:ascii="Times New Roman" w:hAnsi="Times New Roman" w:cs="Times New Roman"/>
          <w:sz w:val="24"/>
          <w:szCs w:val="24"/>
          <w:lang w:val="ru-RU"/>
        </w:rPr>
        <w:t>, представленные в сроки, установленные в объявлении об осуществлении закупок способом тендера и тендерной документации.</w:t>
      </w:r>
    </w:p>
    <w:p w:rsidR="00240FB1" w:rsidRPr="0093104C" w:rsidRDefault="00240FB1" w:rsidP="00375980">
      <w:pPr>
        <w:pStyle w:val="a6"/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sz w:val="24"/>
          <w:szCs w:val="24"/>
          <w:lang w:val="ru-RU"/>
        </w:rPr>
        <w:t>Тендерн</w:t>
      </w:r>
      <w:r w:rsidR="00A61D21" w:rsidRPr="0093104C"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93104C">
        <w:rPr>
          <w:rFonts w:ascii="Times New Roman" w:hAnsi="Times New Roman" w:cs="Times New Roman"/>
          <w:sz w:val="24"/>
          <w:szCs w:val="24"/>
          <w:lang w:val="ru-RU"/>
        </w:rPr>
        <w:t xml:space="preserve"> заявка также вскрывается в случае, если на тендер представлена только </w:t>
      </w:r>
      <w:r w:rsidR="00A61D21" w:rsidRPr="0093104C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93104C">
        <w:rPr>
          <w:rFonts w:ascii="Times New Roman" w:hAnsi="Times New Roman" w:cs="Times New Roman"/>
          <w:sz w:val="24"/>
          <w:szCs w:val="24"/>
          <w:lang w:val="ru-RU"/>
        </w:rPr>
        <w:t>1 (одна) тендерная заявка и рассматривается на соответствие требованиям Тендерной документации.</w:t>
      </w:r>
    </w:p>
    <w:p w:rsidR="00240FB1" w:rsidRPr="0093104C" w:rsidRDefault="00240FB1" w:rsidP="00375980">
      <w:pPr>
        <w:pStyle w:val="a6"/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sz w:val="24"/>
          <w:szCs w:val="24"/>
          <w:lang w:val="ru-RU"/>
        </w:rPr>
        <w:t>Протокол заседания тендерной комиссии по вскрытию конвертов с тендерными заявками оформляется секретарем тендерной комиссии и публикуется в течение 3 (трех) рабочих дней со дня вскрытия конвертов на интернет-ресурсе Заказчика.</w:t>
      </w:r>
    </w:p>
    <w:p w:rsidR="00240FB1" w:rsidRPr="0093104C" w:rsidRDefault="00240FB1" w:rsidP="00240FB1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sz w:val="24"/>
          <w:szCs w:val="24"/>
          <w:lang w:val="ru-RU"/>
        </w:rPr>
        <w:t xml:space="preserve">Протокол о вскрытии конвертов подписывается всеми членами тендерной комиссии и полистно визируется её секретарём. </w:t>
      </w:r>
    </w:p>
    <w:p w:rsidR="00240FB1" w:rsidRPr="0093104C" w:rsidRDefault="00240FB1" w:rsidP="00240F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bookmarkStart w:id="15" w:name="_Hlk516589634"/>
      <w:r w:rsidRPr="0093104C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В случае отсутствия тендерных заявок протокол заседания тендерной комиссии по вскрытию конвертов с тендерными заявками не оформляется. </w:t>
      </w:r>
    </w:p>
    <w:bookmarkEnd w:id="15"/>
    <w:p w:rsidR="00240FB1" w:rsidRPr="0093104C" w:rsidRDefault="00240FB1" w:rsidP="00DF6012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F6012" w:rsidRPr="0093104C" w:rsidRDefault="00DF6012" w:rsidP="00DF6012">
      <w:pPr>
        <w:pStyle w:val="a6"/>
        <w:jc w:val="center"/>
        <w:rPr>
          <w:b/>
          <w:bCs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14. Рассмотрение, оценка и сопоставление </w:t>
      </w:r>
      <w:r w:rsidR="00240FB1" w:rsidRPr="0093104C">
        <w:rPr>
          <w:rFonts w:ascii="Times New Roman" w:hAnsi="Times New Roman" w:cs="Times New Roman"/>
          <w:b/>
          <w:bCs/>
          <w:sz w:val="24"/>
          <w:szCs w:val="24"/>
          <w:lang w:val="ru-RU"/>
        </w:rPr>
        <w:t>т</w:t>
      </w:r>
      <w:r w:rsidRPr="0093104C">
        <w:rPr>
          <w:rFonts w:ascii="Times New Roman" w:hAnsi="Times New Roman" w:cs="Times New Roman"/>
          <w:b/>
          <w:bCs/>
          <w:sz w:val="24"/>
          <w:szCs w:val="24"/>
          <w:lang w:val="ru-RU"/>
        </w:rPr>
        <w:t>ендерных</w:t>
      </w:r>
      <w:r w:rsidRPr="0093104C">
        <w:rPr>
          <w:b/>
          <w:bCs/>
          <w:sz w:val="24"/>
          <w:szCs w:val="24"/>
          <w:lang w:val="ru-RU"/>
        </w:rPr>
        <w:t xml:space="preserve"> </w:t>
      </w:r>
      <w:r w:rsidRPr="0093104C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заявок</w:t>
      </w:r>
    </w:p>
    <w:p w:rsidR="00240FB1" w:rsidRPr="0093104C" w:rsidRDefault="00240FB1" w:rsidP="00375980">
      <w:pPr>
        <w:pStyle w:val="a6"/>
        <w:numPr>
          <w:ilvl w:val="0"/>
          <w:numId w:val="14"/>
        </w:numPr>
        <w:tabs>
          <w:tab w:val="left" w:pos="851"/>
          <w:tab w:val="left" w:pos="993"/>
          <w:tab w:val="left" w:pos="1134"/>
        </w:tabs>
        <w:ind w:left="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sz w:val="24"/>
          <w:szCs w:val="24"/>
          <w:lang w:val="ru-RU"/>
        </w:rPr>
        <w:t>Тендерные заявки рассматриваются тендерной комиссией на предмет соответствия требованиям пункта 2</w:t>
      </w:r>
      <w:r w:rsidR="00A61D21" w:rsidRPr="0093104C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93104C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документации, а также проверяются на достоверность в информационных системах, предусмотренных законодательством Республики Казахстан. </w:t>
      </w:r>
      <w:proofErr w:type="spellStart"/>
      <w:r w:rsidRPr="0093104C">
        <w:rPr>
          <w:rFonts w:ascii="Times New Roman" w:hAnsi="Times New Roman" w:cs="Times New Roman"/>
          <w:sz w:val="24"/>
          <w:szCs w:val="24"/>
          <w:lang w:val="ru-RU"/>
        </w:rPr>
        <w:t>Неотклоненные</w:t>
      </w:r>
      <w:proofErr w:type="spellEnd"/>
      <w:r w:rsidRPr="0093104C">
        <w:rPr>
          <w:rFonts w:ascii="Times New Roman" w:hAnsi="Times New Roman" w:cs="Times New Roman"/>
          <w:sz w:val="24"/>
          <w:szCs w:val="24"/>
          <w:lang w:val="ru-RU"/>
        </w:rPr>
        <w:t xml:space="preserve"> тендерные заявки по основаниям, указанным в пункте 3</w:t>
      </w:r>
      <w:r w:rsidR="00047D08" w:rsidRPr="0093104C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93104C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документации, сопоставляются и оцениваются тендерной комиссией в целях выбора победителя тендера. </w:t>
      </w:r>
    </w:p>
    <w:p w:rsidR="00240FB1" w:rsidRPr="0093104C" w:rsidRDefault="00240FB1" w:rsidP="00375980">
      <w:pPr>
        <w:pStyle w:val="a6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sz w:val="24"/>
          <w:szCs w:val="24"/>
          <w:lang w:val="ru-RU"/>
        </w:rPr>
        <w:t xml:space="preserve">Тендерные заявки рассматриваются тендерной комиссией в срок не более 15 (пятнадцати) рабочих дней со дня вскрытия конвертов с тендерными заявками. </w:t>
      </w:r>
    </w:p>
    <w:p w:rsidR="00DF6012" w:rsidRPr="0093104C" w:rsidRDefault="00DF6012" w:rsidP="00375980">
      <w:pPr>
        <w:pStyle w:val="a6"/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sz w:val="24"/>
          <w:szCs w:val="24"/>
          <w:lang w:val="ru-RU"/>
        </w:rPr>
        <w:t xml:space="preserve">При рассмотрении </w:t>
      </w:r>
      <w:r w:rsidR="00972FD8" w:rsidRPr="0093104C">
        <w:rPr>
          <w:rFonts w:ascii="Times New Roman" w:hAnsi="Times New Roman" w:cs="Times New Roman"/>
          <w:sz w:val="24"/>
          <w:szCs w:val="24"/>
          <w:lang w:val="ru-RU"/>
        </w:rPr>
        <w:t xml:space="preserve">тендерных </w:t>
      </w:r>
      <w:r w:rsidRPr="0093104C">
        <w:rPr>
          <w:rFonts w:ascii="Times New Roman" w:hAnsi="Times New Roman" w:cs="Times New Roman"/>
          <w:sz w:val="24"/>
          <w:szCs w:val="24"/>
          <w:lang w:val="ru-RU"/>
        </w:rPr>
        <w:t>заявок тендерная комиссия вправе:</w:t>
      </w:r>
    </w:p>
    <w:p w:rsidR="00DF6012" w:rsidRPr="0093104C" w:rsidRDefault="00DF6012" w:rsidP="00DF6012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</w:t>
      </w:r>
      <w:r w:rsidR="00972FD8" w:rsidRPr="0093104C">
        <w:rPr>
          <w:rFonts w:ascii="Times New Roman" w:hAnsi="Times New Roman" w:cs="Times New Roman"/>
          <w:bCs/>
          <w:sz w:val="24"/>
          <w:szCs w:val="24"/>
          <w:lang w:val="ru-RU"/>
        </w:rPr>
        <w:t>запросить у потенциальных поставщиков материалы и разъяснения, необходимые для рассмотрения, оценки и сопоставления тендерных заявок (за исключением предложенной цены (скидок), технической спецификации и документов, подтверждающих критерии, влияющие на условное понижение цены);</w:t>
      </w:r>
    </w:p>
    <w:p w:rsidR="00972FD8" w:rsidRDefault="00DF6012" w:rsidP="00DF6012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93104C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2) </w:t>
      </w:r>
      <w:r w:rsidR="00972FD8" w:rsidRPr="0093104C">
        <w:rPr>
          <w:rFonts w:ascii="Times New Roman" w:hAnsi="Times New Roman" w:cs="Times New Roman"/>
          <w:bCs/>
          <w:sz w:val="24"/>
          <w:szCs w:val="24"/>
          <w:lang w:val="ru-RU"/>
        </w:rPr>
        <w:t>с целью уточнения сведений, содержащихся в тендерных заявках, запросить необходимую информацию у соответствующих государственных органов, физических и юридических лиц</w:t>
      </w:r>
      <w:r w:rsidR="004A1946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4A1946" w:rsidRPr="00840302" w:rsidRDefault="004A1946" w:rsidP="004A1946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при необходимости, потребовать предоставления Потенциальным поставщиком в отсканированном варианте экологическую проектную документацию (ОВОС/ПДВ/ПДС/ПНРО) </w:t>
      </w: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на деятельность по приему, обезвреживанию, использованию и (или) утилизации принимаемых отходов.</w:t>
      </w:r>
    </w:p>
    <w:p w:rsidR="00972FD8" w:rsidRPr="00840302" w:rsidRDefault="00972FD8" w:rsidP="00972FD8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При этом не допускаются запросы и иные действия тендерной комиссии, связанные с приведением тендерной заявки в соответствие с требованиями Правил, заключающиеся в дополнении тендерной заявки недостающими документами, замене документов, приведении в соответствие ненадлежащим образом оформленных документов.  </w:t>
      </w:r>
    </w:p>
    <w:p w:rsidR="00972FD8" w:rsidRPr="00840302" w:rsidRDefault="00972FD8" w:rsidP="00375980">
      <w:pPr>
        <w:pStyle w:val="a6"/>
        <w:numPr>
          <w:ilvl w:val="0"/>
          <w:numId w:val="1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Не допускается отклонение тендерной заявки по формальным основаниям.</w:t>
      </w:r>
    </w:p>
    <w:p w:rsidR="00972FD8" w:rsidRPr="00840302" w:rsidRDefault="00972FD8" w:rsidP="00972FD8">
      <w:pPr>
        <w:pStyle w:val="a6"/>
        <w:tabs>
          <w:tab w:val="left" w:pos="0"/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ab/>
        <w:t>Формальными основаниями являются случаи, не указанные в пункте 3</w:t>
      </w:r>
      <w:r w:rsidR="00047D08" w:rsidRPr="00840302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Тендерной документации. </w:t>
      </w:r>
    </w:p>
    <w:p w:rsidR="00DF6012" w:rsidRPr="00840302" w:rsidRDefault="00DF6012" w:rsidP="00375980">
      <w:pPr>
        <w:pStyle w:val="a6"/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Тендерная комиссия отклоняет </w:t>
      </w:r>
      <w:r w:rsidR="00972FD8"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тендерную 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>заявку в случае:</w:t>
      </w:r>
    </w:p>
    <w:p w:rsidR="00972FD8" w:rsidRPr="00840302" w:rsidRDefault="00972FD8" w:rsidP="00972FD8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>1)</w:t>
      </w: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ab/>
        <w:t>признания заявки на участие в тендере несоответствующей требованиям, предусмотренными подпунктами 2), 4), 6)-11) пункта 2</w:t>
      </w:r>
      <w:r w:rsidR="00A02F3E" w:rsidRPr="00840302"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Тендерной документации; </w:t>
      </w:r>
    </w:p>
    <w:p w:rsidR="00972FD8" w:rsidRPr="00840302" w:rsidRDefault="00972FD8" w:rsidP="00972FD8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>2)</w:t>
      </w: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ab/>
        <w:t>признания заявки на участие в тендере несоответствующей требованиям, предусмотренными подпунктом 3) пункта 2</w:t>
      </w:r>
      <w:r w:rsidR="00A02F3E" w:rsidRPr="00840302">
        <w:rPr>
          <w:rFonts w:ascii="Times New Roman" w:hAnsi="Times New Roman" w:cs="Times New Roman"/>
          <w:bCs/>
          <w:sz w:val="24"/>
          <w:szCs w:val="24"/>
          <w:lang w:val="ru-RU"/>
        </w:rPr>
        <w:t>4</w:t>
      </w: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Тендерной документации, за исключением несоответствия технической спецификации, когда потенциальный поставщик предлагает в технической спецификации лучшие условия оказания услуг, а также лучшие характеристики закупаемых услуг;</w:t>
      </w:r>
    </w:p>
    <w:p w:rsidR="00972FD8" w:rsidRPr="00840302" w:rsidRDefault="00972FD8" w:rsidP="00972FD8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bookmarkStart w:id="16" w:name="_Hlk517887197"/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3) если потенциальный поставщик является </w:t>
      </w:r>
      <w:proofErr w:type="spellStart"/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>аффилиированным</w:t>
      </w:r>
      <w:proofErr w:type="spellEnd"/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лицом другого потенциального поставщика, подавшего тендерную заявку в одном лоте либо тендере (при отсутствии лотов);</w:t>
      </w:r>
    </w:p>
    <w:p w:rsidR="00972FD8" w:rsidRPr="00840302" w:rsidRDefault="00972FD8" w:rsidP="00972FD8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>4) ценовое предложение потенциального поставщика превышает сумму, выделенную для закупки;</w:t>
      </w:r>
    </w:p>
    <w:p w:rsidR="00972FD8" w:rsidRPr="00840302" w:rsidRDefault="001D66D3" w:rsidP="00972F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="00972FD8" w:rsidRPr="0084030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если </w:t>
      </w:r>
      <w:r w:rsidR="00972FD8" w:rsidRPr="00840302">
        <w:rPr>
          <w:rFonts w:ascii="Times New Roman" w:hAnsi="Times New Roman" w:cs="Times New Roman"/>
          <w:bCs/>
          <w:sz w:val="24"/>
          <w:szCs w:val="24"/>
          <w:lang w:val="ru-RU"/>
        </w:rPr>
        <w:t>потенциальный поставщик либо его субподрядчик (соисполнитель), либо юридическое лицо, входящее в консорциум состоит в Перечне ненадежных поставщиков (потенциальных поставщиков) ТОО «Оператор РОП» на основании пп. 4) п. 6 Правил формирования, ведения и утверждения Перечня ненадежных поставщиков (потенциальных поставщиков) ТОО «Оператор РОП» и (или) Реестре недобросовестных участников государственных закупок</w:t>
      </w:r>
      <w:r w:rsidR="00972FD8" w:rsidRPr="008403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972FD8"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и (или) в Перечне </w:t>
      </w:r>
      <w:proofErr w:type="spellStart"/>
      <w:r w:rsidR="00972FD8" w:rsidRPr="00840302">
        <w:rPr>
          <w:rFonts w:ascii="Times New Roman" w:hAnsi="Times New Roman" w:cs="Times New Roman"/>
          <w:sz w:val="24"/>
          <w:szCs w:val="24"/>
          <w:lang w:val="ru-RU"/>
        </w:rPr>
        <w:t>лжепредприятий</w:t>
      </w:r>
      <w:proofErr w:type="spellEnd"/>
      <w:r w:rsidR="00972FD8"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и (или) включен Перечень ненадежных потенциальных поставщиков (поставщиков) АО «ФНБ «</w:t>
      </w:r>
      <w:proofErr w:type="spellStart"/>
      <w:r w:rsidR="00972FD8" w:rsidRPr="00840302">
        <w:rPr>
          <w:rFonts w:ascii="Times New Roman" w:hAnsi="Times New Roman" w:cs="Times New Roman"/>
          <w:sz w:val="24"/>
          <w:szCs w:val="24"/>
          <w:lang w:val="ru-RU"/>
        </w:rPr>
        <w:t>Самрук-Қазына</w:t>
      </w:r>
      <w:proofErr w:type="spellEnd"/>
      <w:r w:rsidR="00972FD8" w:rsidRPr="00840302">
        <w:rPr>
          <w:rFonts w:ascii="Times New Roman" w:hAnsi="Times New Roman" w:cs="Times New Roman"/>
          <w:sz w:val="24"/>
          <w:szCs w:val="24"/>
          <w:lang w:val="ru-RU"/>
        </w:rPr>
        <w:t>» на основании вступившего в законную силу решения (постановления) суда</w:t>
      </w:r>
      <w:r w:rsidR="007F2423" w:rsidRPr="0084030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bookmarkEnd w:id="16"/>
    <w:p w:rsidR="00972FD8" w:rsidRPr="00840302" w:rsidRDefault="001D66D3" w:rsidP="00972F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972FD8"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) если руководитель потенциального поставщика, претендующего на участие в закупках, связан с управлением, учреждением, участием в уставном капитале юридических лиц, находящихся в Перечне </w:t>
      </w:r>
      <w:r w:rsidR="00972FD8" w:rsidRPr="00840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ненадежных поставщиков (потенциальных поставщиков) ТОО «Оператор РОП»</w:t>
      </w:r>
      <w:r w:rsidR="00972FD8"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пп. 4) п. 6 Правил формирования, ведения и утверждения Перечня ненадежных поставщиков (потенциальных поставщиков) ТОО «Оператор РОП», и (или) Реестре недобросовестных участников государственных закупок и (или) в Перечне </w:t>
      </w:r>
      <w:proofErr w:type="spellStart"/>
      <w:r w:rsidR="00972FD8" w:rsidRPr="00840302">
        <w:rPr>
          <w:rFonts w:ascii="Times New Roman" w:hAnsi="Times New Roman" w:cs="Times New Roman"/>
          <w:sz w:val="24"/>
          <w:szCs w:val="24"/>
          <w:lang w:val="ru-RU"/>
        </w:rPr>
        <w:t>лжепредприятий</w:t>
      </w:r>
      <w:proofErr w:type="spellEnd"/>
      <w:r w:rsidR="00972FD8"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и (или) включен Перечень ненадежных потенциальных поставщиков (поставщиков) АО «ФНБ «</w:t>
      </w:r>
      <w:proofErr w:type="spellStart"/>
      <w:r w:rsidR="00972FD8" w:rsidRPr="00840302">
        <w:rPr>
          <w:rFonts w:ascii="Times New Roman" w:hAnsi="Times New Roman" w:cs="Times New Roman"/>
          <w:sz w:val="24"/>
          <w:szCs w:val="24"/>
          <w:lang w:val="ru-RU"/>
        </w:rPr>
        <w:t>Самрук-Қазына</w:t>
      </w:r>
      <w:proofErr w:type="spellEnd"/>
      <w:r w:rsidR="00972FD8" w:rsidRPr="00840302">
        <w:rPr>
          <w:rFonts w:ascii="Times New Roman" w:hAnsi="Times New Roman" w:cs="Times New Roman"/>
          <w:sz w:val="24"/>
          <w:szCs w:val="24"/>
          <w:lang w:val="ru-RU"/>
        </w:rPr>
        <w:t>» на основании вступившего в законную силу решения (постановления) суда;</w:t>
      </w:r>
    </w:p>
    <w:p w:rsidR="00972FD8" w:rsidRPr="00840302" w:rsidRDefault="00DF6012" w:rsidP="00972F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D66D3" w:rsidRPr="00840302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972FD8"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) если руководитель потенциального поставщика, претендующего на участие в закупках, является физическим лицом, осуществляющим предпринимательскую деятельность, включенным в Перечень ненадежных поставщиков (потенциальных поставщиков) ТОО «Оператор РОП» на основании пп. 4) п. 6 Правил формирования, ведения и утверждения Перечня ненадежных поставщиков (потенциальных поставщиков) ТОО «Оператор РОП», и (или) Реестр недобросовестных участников государственных закупок и (или) в Перечень </w:t>
      </w:r>
      <w:proofErr w:type="spellStart"/>
      <w:r w:rsidR="00972FD8" w:rsidRPr="00840302">
        <w:rPr>
          <w:rFonts w:ascii="Times New Roman" w:hAnsi="Times New Roman" w:cs="Times New Roman"/>
          <w:sz w:val="24"/>
          <w:szCs w:val="24"/>
          <w:lang w:val="ru-RU"/>
        </w:rPr>
        <w:t>лжепредприятий</w:t>
      </w:r>
      <w:proofErr w:type="spellEnd"/>
      <w:r w:rsidR="00972FD8"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и (или) Перечень ненадежных потенциальных поставщиков (поставщиков) АО «ФНБ «</w:t>
      </w:r>
      <w:proofErr w:type="spellStart"/>
      <w:r w:rsidR="00972FD8" w:rsidRPr="00840302">
        <w:rPr>
          <w:rFonts w:ascii="Times New Roman" w:hAnsi="Times New Roman" w:cs="Times New Roman"/>
          <w:sz w:val="24"/>
          <w:szCs w:val="24"/>
          <w:lang w:val="ru-RU"/>
        </w:rPr>
        <w:t>Самрук-Қазына</w:t>
      </w:r>
      <w:proofErr w:type="spellEnd"/>
      <w:r w:rsidR="00972FD8" w:rsidRPr="00840302">
        <w:rPr>
          <w:rFonts w:ascii="Times New Roman" w:hAnsi="Times New Roman" w:cs="Times New Roman"/>
          <w:sz w:val="24"/>
          <w:szCs w:val="24"/>
          <w:lang w:val="ru-RU"/>
        </w:rPr>
        <w:t>» на основании вступившего в законную силу решения (постановления) суда;</w:t>
      </w:r>
    </w:p>
    <w:p w:rsidR="00972FD8" w:rsidRPr="00840302" w:rsidRDefault="001D66D3" w:rsidP="00972F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972FD8"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) если потенциальный поставщик, являющийся физическим лицом, осуществляющим предпринимательскую деятельность, претендующий на участие в закупках, является руководителем потенциального поставщика, который включен в Перечень ненадежных поставщиков (потенциальных поставщиков) ТОО «Оператор РОП» на основании пп. 4) п. 6 </w:t>
      </w:r>
      <w:r w:rsidR="00972FD8" w:rsidRPr="0084030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Правил формирования, ведения и утверждения Перечня ненадежных поставщиков (потенциальных поставщиков) ТОО «Оператор РОП», и (или) Реестр недобросовестных участников государственных закупок и (или) в Перечень </w:t>
      </w:r>
      <w:proofErr w:type="spellStart"/>
      <w:r w:rsidR="00972FD8" w:rsidRPr="00840302">
        <w:rPr>
          <w:rFonts w:ascii="Times New Roman" w:hAnsi="Times New Roman" w:cs="Times New Roman"/>
          <w:sz w:val="24"/>
          <w:szCs w:val="24"/>
          <w:lang w:val="ru-RU"/>
        </w:rPr>
        <w:t>лжепредприятий</w:t>
      </w:r>
      <w:proofErr w:type="spellEnd"/>
      <w:r w:rsidR="00972FD8"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и (или) Перечень ненадежных потенциальных поставщиков (поставщиков) АО «ФНБ «</w:t>
      </w:r>
      <w:proofErr w:type="spellStart"/>
      <w:r w:rsidR="00972FD8" w:rsidRPr="00840302">
        <w:rPr>
          <w:rFonts w:ascii="Times New Roman" w:hAnsi="Times New Roman" w:cs="Times New Roman"/>
          <w:sz w:val="24"/>
          <w:szCs w:val="24"/>
          <w:lang w:val="ru-RU"/>
        </w:rPr>
        <w:t>Самрук-Қазына</w:t>
      </w:r>
      <w:proofErr w:type="spellEnd"/>
      <w:r w:rsidR="00972FD8" w:rsidRPr="00840302">
        <w:rPr>
          <w:rFonts w:ascii="Times New Roman" w:hAnsi="Times New Roman" w:cs="Times New Roman"/>
          <w:sz w:val="24"/>
          <w:szCs w:val="24"/>
          <w:lang w:val="ru-RU"/>
        </w:rPr>
        <w:t>» на основании вступившего в законную силу решения (постановления) суда;</w:t>
      </w:r>
    </w:p>
    <w:p w:rsidR="00972FD8" w:rsidRPr="00840302" w:rsidRDefault="001D66D3" w:rsidP="00972F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972FD8" w:rsidRPr="00840302">
        <w:rPr>
          <w:rFonts w:ascii="Times New Roman" w:hAnsi="Times New Roman" w:cs="Times New Roman"/>
          <w:sz w:val="24"/>
          <w:szCs w:val="24"/>
          <w:lang w:val="ru-RU"/>
        </w:rPr>
        <w:t>) представления недостоверной информации по требованиям, предусмотренным Тендерной документацией.</w:t>
      </w:r>
    </w:p>
    <w:p w:rsidR="00DF6012" w:rsidRPr="00840302" w:rsidRDefault="00972FD8" w:rsidP="00972FD8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Перечень оснований для отклонения тендерных заявок потенциальных поставщиков, предусмотренный настоящим пунктом, является исчерпывающим.</w:t>
      </w:r>
    </w:p>
    <w:p w:rsidR="00972FD8" w:rsidRPr="00840302" w:rsidRDefault="00972FD8" w:rsidP="00416D4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F6012" w:rsidRPr="00840302" w:rsidRDefault="00DF6012" w:rsidP="00DF6012">
      <w:pPr>
        <w:pStyle w:val="a6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/>
          <w:bCs/>
          <w:sz w:val="24"/>
          <w:szCs w:val="24"/>
          <w:lang w:val="ru-RU"/>
        </w:rPr>
        <w:t>15. Подведение итогов тендера</w:t>
      </w:r>
    </w:p>
    <w:p w:rsidR="00972FD8" w:rsidRPr="00840302" w:rsidRDefault="00972FD8" w:rsidP="00375980">
      <w:pPr>
        <w:pStyle w:val="a6"/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40302">
        <w:rPr>
          <w:rFonts w:ascii="Times New Roman" w:hAnsi="Times New Roman" w:cs="Times New Roman"/>
          <w:sz w:val="24"/>
          <w:szCs w:val="24"/>
          <w:lang w:val="ru-RU"/>
        </w:rPr>
        <w:t>Неотклоненные</w:t>
      </w:r>
      <w:proofErr w:type="spellEnd"/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тендерные заявки оцениваются и сопоставляются тендерной комиссией с учетом принятого от потенциального поставщика дополнительного ценового предложения на понижение цены (в случае его наличия) согласно критериям, содержащимся в Тендерной документации. При этом оценке подлежит общая/итоговая цена ценового предложения потенциального поставщика.</w:t>
      </w:r>
    </w:p>
    <w:p w:rsidR="00972FD8" w:rsidRPr="00840302" w:rsidRDefault="00972FD8" w:rsidP="00375980">
      <w:pPr>
        <w:pStyle w:val="a6"/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Победитель тендера определяется на основе наименьшей условной цены, рассчитываемой с учётом применения критериев, содержащихся в Тендерной документации. </w:t>
      </w:r>
    </w:p>
    <w:p w:rsidR="00972FD8" w:rsidRPr="00840302" w:rsidRDefault="00972FD8" w:rsidP="00375980">
      <w:pPr>
        <w:pStyle w:val="a6"/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Потенциальный поставщик, занявший по итогам оценки и сопоставления второе место, определяется на основе цены, следующей после наименьшей условной цены, рассчитываемой с учётом применения критериев, содержащихся в Тендерной документации.</w:t>
      </w:r>
    </w:p>
    <w:p w:rsidR="00972FD8" w:rsidRPr="00840302" w:rsidRDefault="00972FD8" w:rsidP="00375980">
      <w:pPr>
        <w:pStyle w:val="a6"/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В случае осуществления закупок услуг</w:t>
      </w:r>
      <w:r w:rsidR="001D66D3" w:rsidRPr="0084030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при равенстве условных цен</w:t>
      </w:r>
      <w:r w:rsidR="001D66D3" w:rsidRPr="0084030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победителем признается потенциальный поставщик, имеющий наибольший опыт оказания услуг на рынке закупаемых услуг, являющихся предметом тендера. Аналогичное условие применяется для определения потенциального поставщика, занявшего по итогам оценки и сопоставления второе место.</w:t>
      </w:r>
    </w:p>
    <w:p w:rsidR="00972FD8" w:rsidRPr="00840302" w:rsidRDefault="00972FD8" w:rsidP="00375980">
      <w:pPr>
        <w:pStyle w:val="a6"/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При равенстве условных цен и равном опыте оказания услуг на рынке закупаемых услуг или в случае невозможности определения такого опыта, победителем признается потенциальный поставщик, ранее предоставивший тендерную заявку. Аналогичное условие применяется для определения потенциального поставщика, занявшего по итогам оценки и сопоставления второе место.</w:t>
      </w:r>
    </w:p>
    <w:p w:rsidR="00972FD8" w:rsidRPr="00840302" w:rsidRDefault="00972FD8" w:rsidP="00375980">
      <w:pPr>
        <w:pStyle w:val="a6"/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Итоги тендера оформляются протоколом об итогах тендера, который подписывается тендерной комиссией и полистно визируется её секретарём. </w:t>
      </w:r>
    </w:p>
    <w:p w:rsidR="00972FD8" w:rsidRPr="00840302" w:rsidRDefault="00972FD8" w:rsidP="00375980">
      <w:pPr>
        <w:pStyle w:val="a6"/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В протоколе об итогах тендера должна содержаться информация: </w:t>
      </w:r>
    </w:p>
    <w:p w:rsidR="00972FD8" w:rsidRPr="00840302" w:rsidRDefault="00972FD8" w:rsidP="00972FD8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1) о месте и времени подведения итогов; </w:t>
      </w:r>
    </w:p>
    <w:p w:rsidR="00972FD8" w:rsidRPr="00840302" w:rsidRDefault="00972FD8" w:rsidP="00972FD8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>2) о поступивших тендерных заявках потенциальных поставщиков;</w:t>
      </w:r>
    </w:p>
    <w:p w:rsidR="00972FD8" w:rsidRPr="00840302" w:rsidRDefault="00972FD8" w:rsidP="00972FD8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>3) о сумме, выделенной для закупки, предусмотренной в плане закупок</w:t>
      </w:r>
      <w:r w:rsidR="001D66D3" w:rsidRPr="00840302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без учета НДС; </w:t>
      </w:r>
    </w:p>
    <w:p w:rsidR="00972FD8" w:rsidRPr="00840302" w:rsidRDefault="00972FD8" w:rsidP="00972FD8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>4) об отклоненных тендерных заявках с указанием детализированных оснований отклонения;</w:t>
      </w:r>
    </w:p>
    <w:p w:rsidR="00972FD8" w:rsidRPr="00840302" w:rsidRDefault="00972FD8" w:rsidP="00972FD8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5) </w:t>
      </w:r>
      <w:proofErr w:type="gramStart"/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>о потенциальных поставщиках,</w:t>
      </w:r>
      <w:proofErr w:type="gramEnd"/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чьи тендерные заявки не отклонены;</w:t>
      </w:r>
    </w:p>
    <w:p w:rsidR="00972FD8" w:rsidRPr="00840302" w:rsidRDefault="00972FD8" w:rsidP="00972FD8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>6) о результатах применения критериев оценки и сопоставления;</w:t>
      </w:r>
    </w:p>
    <w:p w:rsidR="00972FD8" w:rsidRPr="00840302" w:rsidRDefault="00972FD8" w:rsidP="00972FD8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>7) об итогах тендера;</w:t>
      </w:r>
    </w:p>
    <w:p w:rsidR="00972FD8" w:rsidRPr="00840302" w:rsidRDefault="00972FD8" w:rsidP="00972FD8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>8) о сумме и сроках подписания договора о закупках услуг в случае, если тендер состоялся;</w:t>
      </w:r>
    </w:p>
    <w:p w:rsidR="00972FD8" w:rsidRPr="00840302" w:rsidRDefault="00972FD8" w:rsidP="00972FD8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>9) о потенциальном поставщике, занявшем второе место;</w:t>
      </w:r>
    </w:p>
    <w:p w:rsidR="00972FD8" w:rsidRPr="00840302" w:rsidRDefault="00972FD8" w:rsidP="00972FD8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>10) сведения о направлении в соответствии с пунктом 55 Правил запросов потенциальным поставщикам, соответствующим государственным органам, физическим и юридическим лицам;</w:t>
      </w:r>
    </w:p>
    <w:p w:rsidR="00972FD8" w:rsidRPr="00840302" w:rsidRDefault="00972FD8" w:rsidP="00972FD8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>11) иная информация по усмотрению тендерной комиссии.</w:t>
      </w:r>
    </w:p>
    <w:p w:rsidR="00972FD8" w:rsidRPr="00840302" w:rsidRDefault="00972FD8" w:rsidP="00375980">
      <w:pPr>
        <w:pStyle w:val="a6"/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Тендер признаётся тендерной комиссией несостоявшимся (несостоявшимся по лоту) в случае:</w:t>
      </w:r>
    </w:p>
    <w:p w:rsidR="00972FD8" w:rsidRPr="00840302" w:rsidRDefault="00972FD8" w:rsidP="00972FD8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>1) отсутствия представленных тендерных заявок в тендере (в лоте);</w:t>
      </w:r>
    </w:p>
    <w:p w:rsidR="00972FD8" w:rsidRPr="00840302" w:rsidRDefault="00972FD8" w:rsidP="00972FD8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lastRenderedPageBreak/>
        <w:t>2) представления менее двух тендерных заявок в тендере (в лоте);</w:t>
      </w:r>
    </w:p>
    <w:p w:rsidR="00972FD8" w:rsidRPr="00840302" w:rsidRDefault="00972FD8" w:rsidP="00972FD8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>3) к участию в тендере (в лоте) не допущен ни один потенциальный поставщик;</w:t>
      </w:r>
    </w:p>
    <w:p w:rsidR="00972FD8" w:rsidRPr="00840302" w:rsidRDefault="00972FD8" w:rsidP="00972FD8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>4) к участию в тендере (в лоте) допущен один потенциальный поставщик;</w:t>
      </w:r>
    </w:p>
    <w:p w:rsidR="00972FD8" w:rsidRPr="00840302" w:rsidRDefault="00972FD8" w:rsidP="00972FD8">
      <w:pPr>
        <w:pStyle w:val="a6"/>
        <w:ind w:firstLine="720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>5) уклонения победителя и второго победителя от заключения договора о закупках;</w:t>
      </w:r>
    </w:p>
    <w:p w:rsidR="00972FD8" w:rsidRPr="00840302" w:rsidRDefault="00972FD8" w:rsidP="00972FD8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>6) непредставления победителем и вторым победителем тендера банковской гарантии или иного обеспечения исполнения договора (при наличии).</w:t>
      </w:r>
    </w:p>
    <w:p w:rsidR="00972FD8" w:rsidRPr="00840302" w:rsidRDefault="00972FD8" w:rsidP="00375980">
      <w:pPr>
        <w:pStyle w:val="a6"/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Если закупки способом тендера признаны несостоявшимися, Заказчик вправе принять одно из следующих решений:</w:t>
      </w:r>
    </w:p>
    <w:p w:rsidR="00972FD8" w:rsidRPr="00840302" w:rsidRDefault="00972FD8" w:rsidP="00972FD8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>1) о повторном проведении закупок способом тендера;</w:t>
      </w:r>
    </w:p>
    <w:p w:rsidR="00972FD8" w:rsidRPr="00840302" w:rsidRDefault="00972FD8" w:rsidP="00972FD8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>2) об изменении тендерной документации и повторном проведении закупок способом тендера;</w:t>
      </w:r>
    </w:p>
    <w:p w:rsidR="00972FD8" w:rsidRPr="00840302" w:rsidRDefault="00972FD8" w:rsidP="00972FD8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>3) об осуществлении закупок способом из одного источника в соответствии с Правилами.</w:t>
      </w:r>
    </w:p>
    <w:p w:rsidR="00972FD8" w:rsidRPr="00840302" w:rsidRDefault="00972FD8" w:rsidP="00375980">
      <w:pPr>
        <w:pStyle w:val="a6"/>
        <w:numPr>
          <w:ilvl w:val="0"/>
          <w:numId w:val="14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Заказчик не позднее 3 (трех) рабочих дней со дня подписания протокола об итогах тендера: </w:t>
      </w:r>
    </w:p>
    <w:p w:rsidR="00972FD8" w:rsidRPr="00840302" w:rsidRDefault="00972FD8" w:rsidP="00972FD8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>1) направляет победителю уведомление;</w:t>
      </w:r>
    </w:p>
    <w:p w:rsidR="00972FD8" w:rsidRPr="00840302" w:rsidRDefault="00972FD8" w:rsidP="00972FD8">
      <w:pPr>
        <w:pStyle w:val="a6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>2) размещает протокол об итогах тендера на интернет-ресурсе Заказчика.</w:t>
      </w:r>
    </w:p>
    <w:p w:rsidR="00972FD8" w:rsidRPr="00840302" w:rsidRDefault="00972FD8" w:rsidP="00DF6012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82D5D" w:rsidRPr="00840302" w:rsidRDefault="00B82D5D" w:rsidP="00B82D5D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/>
          <w:bCs/>
          <w:sz w:val="24"/>
          <w:szCs w:val="24"/>
          <w:lang w:val="ru-RU"/>
        </w:rPr>
        <w:t>16. Порядок заключения договора о закупках услуг по итогам тендера</w:t>
      </w:r>
    </w:p>
    <w:p w:rsidR="00B82D5D" w:rsidRPr="00840302" w:rsidRDefault="00B82D5D" w:rsidP="00B82D5D">
      <w:pPr>
        <w:pStyle w:val="Default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jc w:val="both"/>
        <w:rPr>
          <w:lang w:val="ru-RU"/>
        </w:rPr>
      </w:pPr>
      <w:r w:rsidRPr="00840302">
        <w:rPr>
          <w:lang w:val="ru-RU"/>
        </w:rPr>
        <w:t xml:space="preserve">Договор о закупках услуг заключается в соответствии с содержащимся в Тендерной документации проектом договора о закупках услуг (Приложение № 8 к Тендерной документации). </w:t>
      </w:r>
    </w:p>
    <w:p w:rsidR="00B82D5D" w:rsidRPr="00840302" w:rsidRDefault="00B82D5D" w:rsidP="00B82D5D">
      <w:pPr>
        <w:pStyle w:val="a"/>
        <w:numPr>
          <w:ilvl w:val="0"/>
          <w:numId w:val="14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840302">
        <w:rPr>
          <w:rFonts w:ascii="Times New Roman" w:hAnsi="Times New Roman" w:cs="Times New Roman"/>
          <w:b w:val="0"/>
        </w:rPr>
        <w:t>Договор о закупках услуг должен содержать цену, предложенную победителем тендера с начислением к ней НДС, за исключением случаев, когда победитель тендера не является плательщиком НДС или оказываемые услуги, не облагаются НДС в соответствии с законодательством Республики Казахстан.</w:t>
      </w:r>
    </w:p>
    <w:p w:rsidR="00B82D5D" w:rsidRPr="00840302" w:rsidRDefault="00B82D5D" w:rsidP="00B82D5D">
      <w:pPr>
        <w:pStyle w:val="Default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jc w:val="both"/>
        <w:rPr>
          <w:lang w:val="ru-RU"/>
        </w:rPr>
      </w:pPr>
      <w:r w:rsidRPr="00840302">
        <w:rPr>
          <w:lang w:val="ru-RU"/>
        </w:rPr>
        <w:t>Договор о закупках способом тендера заключается в сроки, указанные в протоколе об итогах закупок, но не ранее чем через 5 (пять) календарных дней, и не позднее 25 (двадцати пяти) календарных дней с даты подписания протокола об итогах тендера.</w:t>
      </w:r>
    </w:p>
    <w:p w:rsidR="00B82D5D" w:rsidRPr="00840302" w:rsidRDefault="00B82D5D" w:rsidP="00B82D5D">
      <w:pPr>
        <w:pStyle w:val="a"/>
        <w:numPr>
          <w:ilvl w:val="0"/>
          <w:numId w:val="14"/>
        </w:numPr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840302">
        <w:rPr>
          <w:rFonts w:ascii="Times New Roman" w:hAnsi="Times New Roman" w:cs="Times New Roman"/>
          <w:b w:val="0"/>
        </w:rPr>
        <w:t>В случае, если договор о закупках услуг заключается с нерезидентами Республики Казахстан, данный срок может быть дополнительно продлен на 10 (десять) календарных дней.</w:t>
      </w:r>
    </w:p>
    <w:p w:rsidR="00B82D5D" w:rsidRPr="00840302" w:rsidRDefault="00B82D5D" w:rsidP="00B82D5D">
      <w:pPr>
        <w:pStyle w:val="Default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jc w:val="both"/>
        <w:rPr>
          <w:lang w:val="ru-RU"/>
        </w:rPr>
      </w:pPr>
      <w:r w:rsidRPr="00840302">
        <w:rPr>
          <w:lang w:val="ru-RU"/>
        </w:rPr>
        <w:t xml:space="preserve">В случае если потенциальный поставщик, признанный победителем, в сроки, установленные в протоколе об итогах тендера, не представил </w:t>
      </w:r>
      <w:r w:rsidRPr="00840302">
        <w:rPr>
          <w:bCs/>
          <w:lang w:val="ru-RU"/>
        </w:rPr>
        <w:t>Заказчику,</w:t>
      </w:r>
      <w:r w:rsidRPr="00840302">
        <w:rPr>
          <w:lang w:val="ru-RU"/>
        </w:rPr>
        <w:t xml:space="preserve"> подписанный договор о закупках услуг и уклонился от заключения договора о закупках услуг, такой потенциальный поставщик включается Заказчиком в Перечень ненадёжных потенциальных поставщиков (поставщиков) </w:t>
      </w:r>
      <w:r w:rsidRPr="00840302">
        <w:rPr>
          <w:bCs/>
          <w:lang w:val="ru-RU"/>
        </w:rPr>
        <w:t>Заказчика</w:t>
      </w:r>
      <w:r w:rsidRPr="00840302">
        <w:rPr>
          <w:lang w:val="ru-RU"/>
        </w:rPr>
        <w:t xml:space="preserve">. </w:t>
      </w:r>
    </w:p>
    <w:p w:rsidR="00B82D5D" w:rsidRPr="00840302" w:rsidRDefault="00B82D5D" w:rsidP="00B82D5D">
      <w:pPr>
        <w:pStyle w:val="Default"/>
        <w:tabs>
          <w:tab w:val="left" w:pos="993"/>
        </w:tabs>
        <w:ind w:firstLine="567"/>
        <w:jc w:val="both"/>
        <w:rPr>
          <w:lang w:val="ru-RU"/>
        </w:rPr>
      </w:pPr>
      <w:r w:rsidRPr="00840302">
        <w:rPr>
          <w:lang w:val="ru-RU"/>
        </w:rPr>
        <w:t>Требования настоящего пункта не распространяются на потенциального поставщика, занявшего по итогам оценки и сопоставления второе место.</w:t>
      </w:r>
    </w:p>
    <w:p w:rsidR="00B82D5D" w:rsidRPr="00840302" w:rsidRDefault="00B82D5D" w:rsidP="00B82D5D">
      <w:pPr>
        <w:pStyle w:val="Default"/>
        <w:numPr>
          <w:ilvl w:val="0"/>
          <w:numId w:val="14"/>
        </w:numPr>
        <w:tabs>
          <w:tab w:val="left" w:pos="993"/>
          <w:tab w:val="left" w:pos="1134"/>
        </w:tabs>
        <w:ind w:left="0" w:firstLine="709"/>
        <w:jc w:val="both"/>
        <w:rPr>
          <w:lang w:val="ru-RU"/>
        </w:rPr>
      </w:pPr>
      <w:r w:rsidRPr="00840302">
        <w:rPr>
          <w:lang w:val="ru-RU"/>
        </w:rPr>
        <w:t>Потенциальный поставщик не признается уклонившимся от заключения договора о закупках услуг в случаях отказа потенциального поставщика от заключения договора о закупках услуг, связанного со значительным снижением курса национальной валюты Республики Казахстан, в период с даты вскрытия заявок на участие в тендере и до даты подписания договора о закупках услуг. Снижение курса национальной валюты Республики Казахстан признается значительным в соответствии с Правилами.</w:t>
      </w:r>
    </w:p>
    <w:p w:rsidR="00B82D5D" w:rsidRPr="00840302" w:rsidRDefault="00B82D5D" w:rsidP="00B82D5D">
      <w:pPr>
        <w:pStyle w:val="a"/>
        <w:numPr>
          <w:ilvl w:val="0"/>
          <w:numId w:val="14"/>
        </w:numPr>
        <w:tabs>
          <w:tab w:val="left" w:pos="0"/>
          <w:tab w:val="left" w:pos="567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840302">
        <w:rPr>
          <w:rFonts w:ascii="Times New Roman" w:hAnsi="Times New Roman" w:cs="Times New Roman"/>
          <w:b w:val="0"/>
        </w:rPr>
        <w:t>В случае, если победитель тендера в сроки, установленные протоколом об итогах тендера, не представил Заказчику подписанный договор о закупках услуг, то тендерная комиссия в течение 3 (трех) рабочих дней со дня истечения срока, установленного для подписания договора о закупках услуг, или со дня письменного отказа от подписания договора о закупках услуг победителем,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:rsidR="00B82D5D" w:rsidRPr="00840302" w:rsidRDefault="00B82D5D" w:rsidP="00B82D5D">
      <w:pPr>
        <w:pStyle w:val="a0"/>
        <w:numPr>
          <w:ilvl w:val="0"/>
          <w:numId w:val="0"/>
        </w:numPr>
        <w:tabs>
          <w:tab w:val="left" w:pos="567"/>
        </w:tabs>
        <w:ind w:firstLine="567"/>
        <w:rPr>
          <w:rFonts w:ascii="Times New Roman" w:hAnsi="Times New Roman" w:cs="Times New Roman"/>
        </w:rPr>
      </w:pPr>
      <w:r w:rsidRPr="00840302">
        <w:rPr>
          <w:rFonts w:ascii="Times New Roman" w:hAnsi="Times New Roman" w:cs="Times New Roman"/>
        </w:rPr>
        <w:lastRenderedPageBreak/>
        <w:t>Уведомление о подписании договора о закупках услуг потенциальному поставщику, занявшему по итогам оценки и сопоставления второе место, Заказчик обязан направить в течение 3 (трех) рабочих дней со дня подписания решения тендерной комиссии о признании победителем потенциального поставщика, занявшего по итогам оценки и сопоставления второе место. Потенциальный поставщик, занявший по итогам оценки и сопоставления второе место, должен подписать договор о закупках услуг в течение 5 (пяти) календарных дней с даты получения уведомления от Заказчика. В случае отказа от подписания договора о закупках услуг или непредставление подписанного договора о закупках услуг поставщиком, занявшим по итогам оценки и сопоставления второе место, закупки должны быть осуществлены повторно.</w:t>
      </w:r>
    </w:p>
    <w:p w:rsidR="00B82D5D" w:rsidRPr="00840302" w:rsidRDefault="00B82D5D" w:rsidP="00B82D5D">
      <w:pPr>
        <w:pStyle w:val="a"/>
        <w:numPr>
          <w:ilvl w:val="0"/>
          <w:numId w:val="14"/>
        </w:numPr>
        <w:tabs>
          <w:tab w:val="left" w:pos="0"/>
          <w:tab w:val="left" w:pos="567"/>
          <w:tab w:val="left" w:pos="72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840302">
        <w:rPr>
          <w:rFonts w:ascii="Times New Roman" w:hAnsi="Times New Roman" w:cs="Times New Roman"/>
          <w:b w:val="0"/>
        </w:rPr>
        <w:t>Если на этапе исполнения договора, договор о закупках был расторгнут по вине поставщика, Заказчик принимает решение в соответствии с Правилами.</w:t>
      </w:r>
    </w:p>
    <w:p w:rsidR="00B82D5D" w:rsidRPr="00840302" w:rsidRDefault="00B82D5D" w:rsidP="00B82D5D">
      <w:pPr>
        <w:pStyle w:val="a"/>
        <w:numPr>
          <w:ilvl w:val="0"/>
          <w:numId w:val="14"/>
        </w:numPr>
        <w:tabs>
          <w:tab w:val="left" w:pos="0"/>
          <w:tab w:val="left" w:pos="567"/>
          <w:tab w:val="left" w:pos="72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</w:rPr>
      </w:pPr>
      <w:r w:rsidRPr="00840302">
        <w:rPr>
          <w:rFonts w:ascii="Times New Roman" w:hAnsi="Times New Roman" w:cs="Times New Roman"/>
          <w:b w:val="0"/>
        </w:rPr>
        <w:t xml:space="preserve">Решение тендерной комиссии об определении победителем тендера потенциального поставщика, занявшего по итогам оценки и сопоставления второе место, оформляется протоколом об определении победителем тендера потенциального поставщика, занявшего по итогам оценки и сопоставления второе место, который должен содержать сумму и сроки заключения договора о закупках. </w:t>
      </w:r>
    </w:p>
    <w:p w:rsidR="002538CB" w:rsidRPr="00840302" w:rsidRDefault="002538CB" w:rsidP="002538CB">
      <w:pPr>
        <w:pStyle w:val="a6"/>
        <w:numPr>
          <w:ilvl w:val="0"/>
          <w:numId w:val="14"/>
        </w:numPr>
        <w:tabs>
          <w:tab w:val="left" w:pos="72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Внесение изменений и дополнений в проект договора о закупках допускается по взаимному согласию сторон согласно пункту 105-106 Правил. </w:t>
      </w:r>
    </w:p>
    <w:p w:rsidR="00B82D5D" w:rsidRPr="00840302" w:rsidRDefault="00B82D5D" w:rsidP="00B82D5D">
      <w:pPr>
        <w:pStyle w:val="a6"/>
        <w:numPr>
          <w:ilvl w:val="0"/>
          <w:numId w:val="14"/>
        </w:numPr>
        <w:tabs>
          <w:tab w:val="left" w:pos="72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Внесение изменений в заключенный договор о закупках допускается по взаимному согласию сторон согласно пункту 107 Правил.</w:t>
      </w:r>
    </w:p>
    <w:p w:rsidR="00B82D5D" w:rsidRPr="00840302" w:rsidRDefault="00B82D5D" w:rsidP="00B82D5D">
      <w:pPr>
        <w:pStyle w:val="a6"/>
        <w:numPr>
          <w:ilvl w:val="0"/>
          <w:numId w:val="14"/>
        </w:numPr>
        <w:tabs>
          <w:tab w:val="left" w:pos="72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Изменения и дополнения, вносимые в договор о закупках, оформляются в виде дополнительного письменного соглашения к договору, являющегося неотъемлемой частью договора. </w:t>
      </w:r>
    </w:p>
    <w:p w:rsidR="00B82D5D" w:rsidRPr="00840302" w:rsidRDefault="00B82D5D" w:rsidP="00B82D5D">
      <w:pPr>
        <w:pStyle w:val="a6"/>
        <w:numPr>
          <w:ilvl w:val="0"/>
          <w:numId w:val="14"/>
        </w:numPr>
        <w:tabs>
          <w:tab w:val="left" w:pos="72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Не допускается вносить в проект либо заключенный договор о закупках услуг изменения, которые могут изменить содержание условий, проводимых (проведенных) закупок и (или) предложения, явившихся основой для выбора поставщика, по иным основаниям, не предусмотренным пунктами 105-107 Правил, за исключением случаев, когда меняется место приема отходов, также на основании изменений и дополнений в действующее законодательство Республики Казахстан меняется перечень документов, предоставляемый потенциальным поставщиком в подтверждении оказания Услуг, предусмотренный в проекте договора о закупках услуг (Приложение № 8 к Тендерной документации).</w:t>
      </w:r>
    </w:p>
    <w:p w:rsidR="00B82D5D" w:rsidRPr="00840302" w:rsidRDefault="00B82D5D" w:rsidP="00B82D5D">
      <w:pPr>
        <w:pStyle w:val="a6"/>
        <w:numPr>
          <w:ilvl w:val="0"/>
          <w:numId w:val="14"/>
        </w:numPr>
        <w:tabs>
          <w:tab w:val="left" w:pos="72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Срок оказания услуг, срок действия договора, срок представления отчетов, и иные, связанные с оказанием услуг, сроки, предусмотренные в проекте договора о закупках услуг (Приложение № 8 к Тендерной документации), будут определены в соответствии со сроками, предусмотренными в лотах, на которые потенциальный поставщик представил тендерную заявку.</w:t>
      </w:r>
    </w:p>
    <w:p w:rsidR="00B82D5D" w:rsidRPr="00840302" w:rsidRDefault="00B82D5D" w:rsidP="00B82D5D">
      <w:pPr>
        <w:pStyle w:val="a6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82D5D" w:rsidRPr="00840302" w:rsidRDefault="00B82D5D" w:rsidP="00B82D5D">
      <w:pPr>
        <w:pStyle w:val="Default"/>
        <w:jc w:val="center"/>
        <w:rPr>
          <w:lang w:val="ru-RU"/>
        </w:rPr>
      </w:pPr>
      <w:r w:rsidRPr="00840302">
        <w:rPr>
          <w:b/>
          <w:bCs/>
          <w:lang w:val="ru-RU"/>
        </w:rPr>
        <w:t>17. Адрес электронной почты и номера телефонов для обращения потенциальных поставщиков в случае нарушения их прав в связи с проводимыми закупками</w:t>
      </w:r>
    </w:p>
    <w:p w:rsidR="00B82D5D" w:rsidRPr="00840302" w:rsidRDefault="00B82D5D" w:rsidP="00B82D5D">
      <w:pPr>
        <w:pStyle w:val="a6"/>
        <w:numPr>
          <w:ilvl w:val="0"/>
          <w:numId w:val="14"/>
        </w:numPr>
        <w:tabs>
          <w:tab w:val="left" w:pos="360"/>
          <w:tab w:val="left" w:pos="993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Для обращения потенциальных поставщиков в случае нарушения их прав в связи с проводимыми закупками обращаться по телефону: 8 (717) 272-79-60, либо на электронный адрес Заказчика (info@recycle.kz). </w:t>
      </w:r>
    </w:p>
    <w:p w:rsidR="009C1DFA" w:rsidRPr="00840302" w:rsidRDefault="009C1DFA" w:rsidP="00DF6012">
      <w:pPr>
        <w:pStyle w:val="Default"/>
        <w:rPr>
          <w:lang w:val="ru-RU"/>
        </w:rPr>
      </w:pPr>
    </w:p>
    <w:p w:rsidR="00DF6012" w:rsidRPr="00840302" w:rsidRDefault="00DF6012" w:rsidP="00DF6012">
      <w:pPr>
        <w:pStyle w:val="Default"/>
        <w:rPr>
          <w:lang w:val="ru-RU"/>
        </w:rPr>
      </w:pPr>
      <w:r w:rsidRPr="00840302">
        <w:rPr>
          <w:lang w:val="ru-RU"/>
        </w:rPr>
        <w:t xml:space="preserve">Приложения: </w:t>
      </w:r>
    </w:p>
    <w:p w:rsidR="008332FE" w:rsidRPr="00840302" w:rsidRDefault="008332FE" w:rsidP="008332FE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20"/>
        <w:jc w:val="both"/>
        <w:rPr>
          <w:i/>
          <w:iCs/>
          <w:lang w:val="ru-RU"/>
        </w:rPr>
      </w:pPr>
      <w:r w:rsidRPr="00840302">
        <w:rPr>
          <w:iCs/>
          <w:lang w:val="ru-RU"/>
        </w:rPr>
        <w:t>Перечень лотов (Приложение № 1 к тендерной документации);</w:t>
      </w:r>
    </w:p>
    <w:p w:rsidR="008332FE" w:rsidRPr="00840302" w:rsidRDefault="008332FE" w:rsidP="008332FE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20"/>
        <w:jc w:val="both"/>
        <w:rPr>
          <w:iCs/>
          <w:lang w:val="ru-RU"/>
        </w:rPr>
      </w:pPr>
      <w:r w:rsidRPr="00840302">
        <w:rPr>
          <w:lang w:val="ru-RU"/>
        </w:rPr>
        <w:t xml:space="preserve">Техническая спецификация закупаемых услуг </w:t>
      </w:r>
      <w:r w:rsidRPr="00840302">
        <w:rPr>
          <w:iCs/>
          <w:lang w:val="ru-RU"/>
        </w:rPr>
        <w:t xml:space="preserve">(Приложение № 2 к Тендерной документации); </w:t>
      </w:r>
    </w:p>
    <w:p w:rsidR="008332FE" w:rsidRPr="00840302" w:rsidRDefault="008332FE" w:rsidP="008332FE">
      <w:pPr>
        <w:pStyle w:val="Default"/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 w:rsidRPr="00840302">
        <w:rPr>
          <w:iCs/>
          <w:lang w:val="ru-RU"/>
        </w:rPr>
        <w:t>Форма ценового предложения (Приложение № 3 к Тендерной документации);</w:t>
      </w:r>
    </w:p>
    <w:p w:rsidR="008332FE" w:rsidRPr="00840302" w:rsidRDefault="008332FE" w:rsidP="008332FE">
      <w:pPr>
        <w:pStyle w:val="Default"/>
        <w:numPr>
          <w:ilvl w:val="0"/>
          <w:numId w:val="4"/>
        </w:numPr>
        <w:tabs>
          <w:tab w:val="left" w:pos="990"/>
        </w:tabs>
        <w:spacing w:after="36"/>
        <w:ind w:left="0" w:firstLine="720"/>
        <w:jc w:val="both"/>
        <w:rPr>
          <w:lang w:val="ru-RU"/>
        </w:rPr>
      </w:pPr>
      <w:r w:rsidRPr="00840302">
        <w:rPr>
          <w:iCs/>
          <w:lang w:val="ru-RU"/>
        </w:rPr>
        <w:t>Форма Перечня документов, прилагаемых к тендерной заявке на участие потенциального поставщика (Приложение № 4 к Тендерной документации)</w:t>
      </w:r>
      <w:r w:rsidRPr="00840302">
        <w:rPr>
          <w:lang w:val="ru-RU"/>
        </w:rPr>
        <w:t xml:space="preserve">; </w:t>
      </w:r>
    </w:p>
    <w:p w:rsidR="008332FE" w:rsidRPr="00840302" w:rsidRDefault="008332FE" w:rsidP="008332FE">
      <w:pPr>
        <w:pStyle w:val="Default"/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 w:rsidRPr="00840302">
        <w:rPr>
          <w:iCs/>
          <w:lang w:val="ru-RU"/>
        </w:rPr>
        <w:lastRenderedPageBreak/>
        <w:t xml:space="preserve"> Форма Перечня документов, прилагаемых к технической спецификации потенциального поставщика (Приложение № 5 к Тендерной документации);</w:t>
      </w:r>
    </w:p>
    <w:p w:rsidR="008332FE" w:rsidRPr="00840302" w:rsidRDefault="008332FE" w:rsidP="008332FE">
      <w:pPr>
        <w:pStyle w:val="Default"/>
        <w:numPr>
          <w:ilvl w:val="0"/>
          <w:numId w:val="4"/>
        </w:numPr>
        <w:tabs>
          <w:tab w:val="left" w:pos="900"/>
          <w:tab w:val="left" w:pos="990"/>
          <w:tab w:val="left" w:pos="1080"/>
        </w:tabs>
        <w:spacing w:after="36"/>
        <w:ind w:left="0" w:firstLine="720"/>
        <w:jc w:val="both"/>
        <w:rPr>
          <w:lang w:val="ru-RU"/>
        </w:rPr>
      </w:pPr>
      <w:r w:rsidRPr="00840302">
        <w:rPr>
          <w:iCs/>
          <w:lang w:val="ru-RU"/>
        </w:rPr>
        <w:t xml:space="preserve"> Форма заявки на участие в тендере (Приложение № 6 к Тендерной документации);</w:t>
      </w:r>
    </w:p>
    <w:p w:rsidR="008332FE" w:rsidRPr="00840302" w:rsidRDefault="008332FE" w:rsidP="008332FE">
      <w:pPr>
        <w:pStyle w:val="a5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_Hlk488743146"/>
      <w:r w:rsidRPr="00840302">
        <w:rPr>
          <w:rFonts w:ascii="Times New Roman" w:hAnsi="Times New Roman" w:cs="Times New Roman"/>
          <w:sz w:val="24"/>
          <w:szCs w:val="24"/>
          <w:lang w:val="ru-RU"/>
        </w:rPr>
        <w:t>Проект договора о закупках услуг</w:t>
      </w:r>
      <w:bookmarkEnd w:id="17"/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№ 7 к Тендерной документации).</w:t>
      </w:r>
    </w:p>
    <w:p w:rsidR="008332FE" w:rsidRPr="00840302" w:rsidRDefault="008332FE" w:rsidP="008332FE">
      <w:pPr>
        <w:pStyle w:val="a5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332FE" w:rsidRPr="00840302" w:rsidRDefault="008332FE" w:rsidP="008332FE">
      <w:pPr>
        <w:pStyle w:val="Default"/>
        <w:tabs>
          <w:tab w:val="left" w:pos="990"/>
        </w:tabs>
        <w:spacing w:after="36"/>
        <w:jc w:val="both"/>
        <w:rPr>
          <w:lang w:val="ru-RU"/>
        </w:rPr>
      </w:pPr>
    </w:p>
    <w:p w:rsidR="001C2B70" w:rsidRPr="00840302" w:rsidRDefault="001C2B70" w:rsidP="001C2B70">
      <w:pPr>
        <w:pStyle w:val="Default"/>
        <w:tabs>
          <w:tab w:val="left" w:pos="990"/>
        </w:tabs>
        <w:spacing w:after="36"/>
        <w:jc w:val="both"/>
        <w:rPr>
          <w:lang w:val="ru-RU"/>
        </w:rPr>
        <w:sectPr w:rsidR="001C2B70" w:rsidRPr="00840302" w:rsidSect="00DD5DF6">
          <w:footerReference w:type="default" r:id="rId8"/>
          <w:pgSz w:w="12240" w:h="15840"/>
          <w:pgMar w:top="851" w:right="851" w:bottom="851" w:left="1418" w:header="720" w:footer="720" w:gutter="0"/>
          <w:cols w:space="720"/>
          <w:docGrid w:linePitch="360"/>
        </w:sectPr>
      </w:pPr>
    </w:p>
    <w:p w:rsidR="006E2449" w:rsidRPr="00840302" w:rsidRDefault="006E2449" w:rsidP="006F0CC9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840302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1 к Тендерной документации по закупкам </w:t>
      </w:r>
    </w:p>
    <w:p w:rsidR="00EE69ED" w:rsidRPr="00840302" w:rsidRDefault="00F43291" w:rsidP="00EE69ED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840302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по организации переработки, обезвреживания, использования и (или) утилизации отходов, образующихся </w:t>
      </w:r>
      <w:r w:rsidR="0084189A" w:rsidRPr="00840302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после </w:t>
      </w:r>
      <w:r w:rsidRPr="00840302">
        <w:rPr>
          <w:rFonts w:ascii="Times New Roman" w:hAnsi="Times New Roman" w:cs="Times New Roman"/>
          <w:i/>
          <w:sz w:val="20"/>
          <w:szCs w:val="20"/>
          <w:lang w:val="ru-RU"/>
        </w:rPr>
        <w:t>утраты потребительских свойств аккумуляторов электрических, в 2020 – 2022 годах</w:t>
      </w:r>
    </w:p>
    <w:p w:rsidR="00F43291" w:rsidRPr="00840302" w:rsidRDefault="00F43291" w:rsidP="00EE69ED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F43291" w:rsidRPr="00840302" w:rsidRDefault="00F43291" w:rsidP="00EE69ED">
      <w:pPr>
        <w:pStyle w:val="a6"/>
        <w:ind w:left="79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F43291" w:rsidRPr="00840302" w:rsidRDefault="00F43291" w:rsidP="00EE69ED">
      <w:pPr>
        <w:pStyle w:val="a6"/>
        <w:ind w:left="79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E69ED" w:rsidRPr="00840302" w:rsidRDefault="006E2449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b/>
          <w:lang w:val="ru-RU"/>
        </w:rPr>
      </w:pPr>
      <w:r w:rsidRPr="00840302">
        <w:rPr>
          <w:b/>
          <w:lang w:val="ru-RU"/>
        </w:rPr>
        <w:t>Перечень лотов</w:t>
      </w:r>
    </w:p>
    <w:p w:rsidR="00A80BC0" w:rsidRPr="00840302" w:rsidRDefault="00A80BC0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</w:pPr>
    </w:p>
    <w:tbl>
      <w:tblPr>
        <w:tblW w:w="14935" w:type="dxa"/>
        <w:tblInd w:w="-973" w:type="dxa"/>
        <w:tblLayout w:type="fixed"/>
        <w:tblLook w:val="04A0" w:firstRow="1" w:lastRow="0" w:firstColumn="1" w:lastColumn="0" w:noHBand="0" w:noVBand="1"/>
      </w:tblPr>
      <w:tblGrid>
        <w:gridCol w:w="867"/>
        <w:gridCol w:w="1802"/>
        <w:gridCol w:w="1843"/>
        <w:gridCol w:w="1418"/>
        <w:gridCol w:w="992"/>
        <w:gridCol w:w="567"/>
        <w:gridCol w:w="992"/>
        <w:gridCol w:w="992"/>
        <w:gridCol w:w="1134"/>
        <w:gridCol w:w="1276"/>
        <w:gridCol w:w="992"/>
        <w:gridCol w:w="1134"/>
        <w:gridCol w:w="926"/>
      </w:tblGrid>
      <w:tr w:rsidR="00CD5092" w:rsidRPr="005B68FD" w:rsidTr="000E6F7D">
        <w:trPr>
          <w:trHeight w:val="1077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92" w:rsidRPr="00840302" w:rsidRDefault="00CD5092" w:rsidP="00CD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bookmarkStart w:id="18" w:name="_Hlk22289142"/>
            <w:r w:rsidRPr="008403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Номер лота</w:t>
            </w:r>
          </w:p>
        </w:tc>
        <w:tc>
          <w:tcPr>
            <w:tcW w:w="1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92" w:rsidRPr="00840302" w:rsidRDefault="00CD5092" w:rsidP="00CD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403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Наименование услуг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92" w:rsidRPr="00840302" w:rsidRDefault="00CD5092" w:rsidP="00CD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403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Срок оказания услуг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92" w:rsidRPr="00840302" w:rsidRDefault="00CD5092" w:rsidP="00CD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403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Место оказания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92" w:rsidRPr="00840302" w:rsidRDefault="00CD5092" w:rsidP="00CD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403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Ед. изм.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92" w:rsidRPr="00840302" w:rsidRDefault="00CD5092" w:rsidP="00CD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403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Кол-во, объем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092" w:rsidRPr="00840302" w:rsidRDefault="00CD5092" w:rsidP="00CD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403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Масса, тонн. на один лот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92" w:rsidRPr="00840302" w:rsidRDefault="00CD5092" w:rsidP="00CD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403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 xml:space="preserve">Выделенная цена за 1 </w:t>
            </w:r>
            <w:proofErr w:type="spellStart"/>
            <w:r w:rsidRPr="008403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тн</w:t>
            </w:r>
            <w:proofErr w:type="spellEnd"/>
            <w:r w:rsidRPr="008403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., в МРП, без НДС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5092" w:rsidRPr="00840302" w:rsidRDefault="00CD5092" w:rsidP="00CD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403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Выделенная сумма на один лот, в МРП, без НДС</w:t>
            </w:r>
          </w:p>
        </w:tc>
      </w:tr>
      <w:tr w:rsidR="00CD5092" w:rsidRPr="00840302" w:rsidTr="000E6F7D">
        <w:trPr>
          <w:trHeight w:val="211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092" w:rsidRPr="00840302" w:rsidRDefault="00CD5092" w:rsidP="00C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092" w:rsidRPr="00840302" w:rsidRDefault="00CD5092" w:rsidP="00C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092" w:rsidRPr="00840302" w:rsidRDefault="00CD5092" w:rsidP="00C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092" w:rsidRPr="00840302" w:rsidRDefault="00CD5092" w:rsidP="00C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92" w:rsidRPr="00840302" w:rsidRDefault="00CD5092" w:rsidP="00C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092" w:rsidRPr="00840302" w:rsidRDefault="00CD5092" w:rsidP="00C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92" w:rsidRPr="00840302" w:rsidRDefault="00CD5092" w:rsidP="00CD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403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2020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92" w:rsidRPr="00840302" w:rsidRDefault="00CD5092" w:rsidP="00CD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403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92" w:rsidRPr="00840302" w:rsidRDefault="00CD5092" w:rsidP="00C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403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2022 г.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092" w:rsidRPr="00840302" w:rsidRDefault="00CD5092" w:rsidP="00CD50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92" w:rsidRPr="00840302" w:rsidRDefault="00CD5092" w:rsidP="00CD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403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92" w:rsidRPr="00840302" w:rsidRDefault="00CD5092" w:rsidP="00CD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403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2021 г.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5092" w:rsidRPr="00840302" w:rsidRDefault="00CD5092" w:rsidP="00CD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403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2022 г.</w:t>
            </w:r>
          </w:p>
        </w:tc>
      </w:tr>
      <w:tr w:rsidR="00CD5092" w:rsidRPr="00840302" w:rsidTr="000E6F7D">
        <w:trPr>
          <w:trHeight w:val="1943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92" w:rsidRPr="00840302" w:rsidRDefault="00CD5092" w:rsidP="00CD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4030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1-200</w:t>
            </w:r>
            <w:r w:rsidR="00EF4D08" w:rsidRPr="0084030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(200 лотов)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092" w:rsidRPr="00840302" w:rsidRDefault="00CD5092" w:rsidP="00CD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4030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Услуги по организации переработки, обезвреживания, использования и (или) утилизации отходов, образующихся после утраты потребительских свойств аккумуляторов электрических, в 2020 – 2022 годах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92" w:rsidRPr="00840302" w:rsidRDefault="00CD5092" w:rsidP="00CD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4030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 1.01.2020 г. -</w:t>
            </w:r>
            <w:r w:rsidR="00443987" w:rsidRPr="0084030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  <w:r w:rsidR="000E6F7D" w:rsidRPr="0084030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</w:t>
            </w:r>
            <w:r w:rsidRPr="0084030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.12.2022 г.</w:t>
            </w:r>
            <w:r w:rsidR="000E6F7D" w:rsidRPr="0084030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(включительно)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92" w:rsidRPr="00840302" w:rsidRDefault="00CD5092" w:rsidP="00CD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4030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Республика Казахстан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092" w:rsidRPr="00840302" w:rsidRDefault="00CD5092" w:rsidP="00CD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4030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Услуга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92" w:rsidRPr="00840302" w:rsidRDefault="00CD5092" w:rsidP="00CD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4030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92" w:rsidRPr="00840302" w:rsidRDefault="00CD5092" w:rsidP="00CD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4030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92" w:rsidRPr="00840302" w:rsidRDefault="00CD5092" w:rsidP="00CD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4030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92" w:rsidRPr="00840302" w:rsidRDefault="00CD5092" w:rsidP="00CD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4030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92" w:rsidRPr="00840302" w:rsidRDefault="00CD5092" w:rsidP="00CD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4030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92" w:rsidRPr="00840302" w:rsidRDefault="00081186" w:rsidP="00CD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4030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92" w:rsidRPr="00840302" w:rsidRDefault="00081186" w:rsidP="00CD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4030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348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92" w:rsidRPr="00840302" w:rsidRDefault="00081186" w:rsidP="00CD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840302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348</w:t>
            </w:r>
          </w:p>
        </w:tc>
      </w:tr>
      <w:tr w:rsidR="00CD5092" w:rsidRPr="00840302" w:rsidTr="000E6F7D">
        <w:trPr>
          <w:trHeight w:val="211"/>
        </w:trPr>
        <w:tc>
          <w:tcPr>
            <w:tcW w:w="7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92" w:rsidRPr="00840302" w:rsidRDefault="00CD5092" w:rsidP="00CD50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403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Итого по лотам № 1-200: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92" w:rsidRPr="00840302" w:rsidRDefault="00CD5092" w:rsidP="00CD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403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92" w:rsidRPr="00840302" w:rsidRDefault="00CD5092" w:rsidP="00CD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403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92" w:rsidRPr="00840302" w:rsidRDefault="00CD5092" w:rsidP="00CD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403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92" w:rsidRPr="00840302" w:rsidRDefault="00CD5092" w:rsidP="00CD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403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92" w:rsidRPr="00840302" w:rsidRDefault="00CD5092" w:rsidP="00CD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403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69 600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92" w:rsidRPr="00840302" w:rsidRDefault="00CD5092" w:rsidP="00CD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403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69 600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092" w:rsidRPr="00840302" w:rsidRDefault="00CD5092" w:rsidP="00CD5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</w:pPr>
            <w:r w:rsidRPr="00840302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 w:eastAsia="ru-RU"/>
              </w:rPr>
              <w:t>69 600</w:t>
            </w:r>
          </w:p>
        </w:tc>
      </w:tr>
      <w:bookmarkEnd w:id="18"/>
    </w:tbl>
    <w:p w:rsidR="00725012" w:rsidRPr="00840302" w:rsidRDefault="00725012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</w:pPr>
    </w:p>
    <w:p w:rsidR="00A80BC0" w:rsidRPr="00840302" w:rsidRDefault="00A80BC0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</w:pPr>
    </w:p>
    <w:p w:rsidR="00CE66D8" w:rsidRPr="00840302" w:rsidRDefault="00CE66D8" w:rsidP="0077711B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CE66D8" w:rsidRPr="00840302" w:rsidSect="006E2449">
          <w:pgSz w:w="15840" w:h="12240" w:orient="landscape"/>
          <w:pgMar w:top="851" w:right="851" w:bottom="851" w:left="1418" w:header="720" w:footer="720" w:gutter="0"/>
          <w:cols w:space="720"/>
          <w:docGrid w:linePitch="360"/>
        </w:sectPr>
      </w:pPr>
    </w:p>
    <w:p w:rsidR="008332FE" w:rsidRPr="00840302" w:rsidRDefault="00144C4A" w:rsidP="0013402F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840302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2 к Тендерной документации по закупкам </w:t>
      </w:r>
      <w:r w:rsidR="00F43291" w:rsidRPr="00840302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по организации переработки, обезвреживания, использования и (или) утилизации отходов, образующихся </w:t>
      </w:r>
      <w:r w:rsidR="0084189A" w:rsidRPr="00840302">
        <w:rPr>
          <w:rFonts w:ascii="Times New Roman" w:hAnsi="Times New Roman" w:cs="Times New Roman"/>
          <w:i/>
          <w:sz w:val="20"/>
          <w:szCs w:val="20"/>
          <w:lang w:val="ru-RU"/>
        </w:rPr>
        <w:t>после</w:t>
      </w:r>
      <w:r w:rsidR="00F43291" w:rsidRPr="0084030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утраты потребительских свойств аккумуляторов электрических, в 2020 – 2022 годах</w:t>
      </w:r>
    </w:p>
    <w:p w:rsidR="00F43291" w:rsidRPr="00840302" w:rsidRDefault="00F43291" w:rsidP="0013402F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F43291" w:rsidRPr="00840302" w:rsidRDefault="00F43291" w:rsidP="0013402F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F43291" w:rsidRPr="00840302" w:rsidRDefault="00F43291" w:rsidP="00F432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19" w:name="_Hlk511819793"/>
      <w:bookmarkStart w:id="20" w:name="_Hlk515022843"/>
      <w:bookmarkStart w:id="21" w:name="_Hlk532295305"/>
      <w:bookmarkStart w:id="22" w:name="_Hlk485980531"/>
      <w:bookmarkStart w:id="23" w:name="_Hlk509314856"/>
      <w:r w:rsidRPr="00840302">
        <w:rPr>
          <w:rFonts w:ascii="Times New Roman" w:hAnsi="Times New Roman"/>
          <w:b/>
          <w:sz w:val="24"/>
          <w:szCs w:val="24"/>
          <w:lang w:val="ru-RU"/>
        </w:rPr>
        <w:t xml:space="preserve">Техническая спецификация по закупкам услуг по организации переработки, обезвреживания, использования и (или) утилизации отходов, образующихся </w:t>
      </w:r>
      <w:r w:rsidR="00001A16" w:rsidRPr="00840302">
        <w:rPr>
          <w:rFonts w:ascii="Times New Roman" w:hAnsi="Times New Roman"/>
          <w:b/>
          <w:sz w:val="24"/>
          <w:szCs w:val="24"/>
          <w:lang w:val="ru-RU"/>
        </w:rPr>
        <w:t>после</w:t>
      </w:r>
      <w:r w:rsidRPr="00840302">
        <w:rPr>
          <w:rFonts w:ascii="Times New Roman" w:hAnsi="Times New Roman"/>
          <w:b/>
          <w:sz w:val="24"/>
          <w:szCs w:val="24"/>
          <w:lang w:val="ru-RU"/>
        </w:rPr>
        <w:t xml:space="preserve"> утраты потребительских свойств аккумуляторов электрических, в 2020 – 2022 годах </w:t>
      </w:r>
    </w:p>
    <w:p w:rsidR="00F43291" w:rsidRPr="00840302" w:rsidRDefault="00F43291" w:rsidP="00F432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43291" w:rsidRPr="00840302" w:rsidRDefault="00F43291" w:rsidP="00F43291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Услуги по организации переработки, обезвреживания, использования и (или) утилизации отходов, образующихся </w:t>
      </w:r>
      <w:r w:rsidR="00001A16"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после</w:t>
      </w: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утраты потребительских свойств аккумуляторов электрических (далее – ОАКБ), в 2020 – 2022 годах </w:t>
      </w:r>
      <w:r w:rsidRPr="00840302">
        <w:rPr>
          <w:rFonts w:ascii="Times New Roman" w:hAnsi="Times New Roman"/>
          <w:sz w:val="24"/>
          <w:szCs w:val="24"/>
          <w:lang w:val="ru-RU"/>
        </w:rPr>
        <w:t>(далее – услуги)</w:t>
      </w:r>
      <w:r w:rsidRPr="00840302">
        <w:rPr>
          <w:lang w:val="ru-RU"/>
        </w:rPr>
        <w:t xml:space="preserve"> </w:t>
      </w: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должны быть оказаны в соответствии с Экологическим кодексом Республики Казахстан и другими требованиями действующего законодательства Республики Казахстан.</w:t>
      </w:r>
    </w:p>
    <w:p w:rsidR="00F43291" w:rsidRPr="00840302" w:rsidRDefault="00F43291" w:rsidP="00F4329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/>
          <w:b/>
          <w:spacing w:val="2"/>
          <w:sz w:val="24"/>
          <w:szCs w:val="24"/>
          <w:shd w:val="clear" w:color="auto" w:fill="FFFFFF"/>
          <w:lang w:val="ru-RU"/>
        </w:rPr>
        <w:t>А)</w:t>
      </w: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Требования к порядку исполнения обязанностей при оказании услуг: </w:t>
      </w:r>
    </w:p>
    <w:p w:rsidR="00F43291" w:rsidRPr="00840302" w:rsidRDefault="00F43291" w:rsidP="00F4329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1. Потенциальному поставщику необходимо представить письмо с отражением следующей информации о:</w:t>
      </w:r>
    </w:p>
    <w:p w:rsidR="00F43291" w:rsidRPr="00840302" w:rsidRDefault="00F43291" w:rsidP="00F4329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1) потребности в ОАКБ на период 01.01.2020 года по </w:t>
      </w:r>
      <w:r w:rsidR="00443987"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2</w:t>
      </w:r>
      <w:r w:rsidR="000E6F7D"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2</w:t>
      </w: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.12.2022 года</w:t>
      </w:r>
      <w:r w:rsidR="000E6F7D"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(включительно)</w:t>
      </w: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F43291" w:rsidRPr="00840302" w:rsidRDefault="00F43291" w:rsidP="00F4329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2) требованиях и характеристиках ОАКБ, которые могут быть приняты на переработку, обезвреживания, использование и (или) утилизацию, а также характеристиках, при которых ОАКБ не могут быть приняты;</w:t>
      </w:r>
    </w:p>
    <w:p w:rsidR="00F43291" w:rsidRPr="00840302" w:rsidRDefault="00F43291" w:rsidP="00F4329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3) месте приема ОАКБ для поставщиков ОАКБ с указанием полного адреса, контактных данных;</w:t>
      </w:r>
    </w:p>
    <w:p w:rsidR="00F43291" w:rsidRPr="00840302" w:rsidRDefault="00F43291" w:rsidP="00F4329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Письмо оформляется в свободной форме и должно содержать указанные выше сведения.</w:t>
      </w:r>
    </w:p>
    <w:p w:rsidR="00F43291" w:rsidRPr="00840302" w:rsidRDefault="00F43291" w:rsidP="00F4329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С учетом указанных в соответствии с подпунктами 1), 2) и 3) настоящего пункта потребностями, требованиями и характеристиками ТОО «Оператор РОП» будет проведен тендер на организацию сбора и транспортировки ОАКБ для обеспечения данной заявленной потребности.</w:t>
      </w:r>
    </w:p>
    <w:p w:rsidR="00F43291" w:rsidRPr="00840302" w:rsidRDefault="00F43291" w:rsidP="00F4329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2.</w:t>
      </w: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ab/>
        <w:t>Потенциальный поставщик обязан осуществлять прием ОАКБ для переработки, обезвреживания, использования и (или) утилизации ОАКБ с 01.01.2020 года по 2</w:t>
      </w:r>
      <w:r w:rsidR="000E6F7D"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2</w:t>
      </w: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.12.2022 года</w:t>
      </w:r>
      <w:r w:rsidR="000E6F7D"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(включительно)</w:t>
      </w: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от юридических лиц и индивидуальных предпринимателей, с которыми ТОО «Оператор РОП» заключены договоры на оказание услуг по организации сбора и транспортировки ОМ на 2020-2022 годы.</w:t>
      </w:r>
    </w:p>
    <w:p w:rsidR="00F43291" w:rsidRPr="00840302" w:rsidRDefault="00F43291" w:rsidP="00F4329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Наличие указанных выше договоров не освобождает от необходимости заключения договоров между потенциальным поставщиком и поставщиками ОАКБ, условия которых устанавливаются по взаимной договоренности, а также не накладывает ограничений на финансовые операции между потенциальным поставщиком и поставщиками отходов.</w:t>
      </w:r>
    </w:p>
    <w:p w:rsidR="00F43291" w:rsidRPr="00840302" w:rsidRDefault="00F43291" w:rsidP="00F4329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3.</w:t>
      </w: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ab/>
        <w:t xml:space="preserve">Осуществление переработки, обезвреживания, использования и (или) утилизации ОАКБ с получением продукции из них, на которые разработаны и применяются нормативные технические документы.   </w:t>
      </w:r>
    </w:p>
    <w:p w:rsidR="00F43291" w:rsidRPr="00840302" w:rsidRDefault="00F43291" w:rsidP="00534B3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При этом технические требования к полученному продукту должны быть не ниже уровня требований национальных стандартов (при их наличии). </w:t>
      </w:r>
    </w:p>
    <w:p w:rsidR="00F43291" w:rsidRPr="00840302" w:rsidRDefault="00F43291" w:rsidP="00F4329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Б</w:t>
      </w:r>
      <w:r w:rsidR="001D66D3" w:rsidRPr="0084030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)</w:t>
      </w:r>
      <w:r w:rsidRPr="0084030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 xml:space="preserve"> Требования к порядку исполнения обязанностей при оказании услуг:</w:t>
      </w:r>
    </w:p>
    <w:p w:rsidR="00F43291" w:rsidRPr="00840302" w:rsidRDefault="00F43291" w:rsidP="00F4329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При приеме ОАКБ должно обеспечиваться их взвешивание на поверенном весовом оборудовании и поштучный подсчет. Результаты должны документально оформляться в соответствии с установленным потенциальным поставщиком порядке. </w:t>
      </w:r>
    </w:p>
    <w:p w:rsidR="00F43291" w:rsidRPr="00840302" w:rsidRDefault="00F43291" w:rsidP="00F43291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lastRenderedPageBreak/>
        <w:t>Обеспечение переработки, обезвреживания, использования и (или) утилизации ОАКБ осуществляется потенциальным поставщиком самостоятельно, без привлечения сторонних организаций (соисполнителей).</w:t>
      </w:r>
    </w:p>
    <w:p w:rsidR="00F43291" w:rsidRPr="00840302" w:rsidRDefault="00F43291" w:rsidP="00F43291">
      <w:pPr>
        <w:spacing w:after="0" w:line="240" w:lineRule="auto"/>
        <w:ind w:firstLine="708"/>
        <w:jc w:val="both"/>
        <w:rPr>
          <w:rFonts w:ascii="Times New Roman" w:hAnsi="Times New Roman"/>
          <w:i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При переработке, обезвреживании, использовании и (или) утилизации должно обеспечиваться:</w:t>
      </w:r>
    </w:p>
    <w:p w:rsidR="00F43291" w:rsidRPr="00840302" w:rsidRDefault="00F43291" w:rsidP="00F43291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- </w:t>
      </w:r>
      <w:bookmarkStart w:id="24" w:name="_Hlk532312167"/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слив и последующая нейтрализация отработанного электролита, с обеспечением исключения вредного воздействия паров и жидкости электролита на человека и компоненты окружающей среды;</w:t>
      </w:r>
    </w:p>
    <w:p w:rsidR="00F43291" w:rsidRPr="00840302" w:rsidRDefault="00F43291" w:rsidP="00F43291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разрезание и разделение ОАКБ на составляющие компоненты для последующей утилизации;</w:t>
      </w:r>
    </w:p>
    <w:p w:rsidR="00F43291" w:rsidRPr="00840302" w:rsidRDefault="00F43291" w:rsidP="00F43291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очистка компонентов и составляющих ОАКБ;</w:t>
      </w:r>
    </w:p>
    <w:p w:rsidR="00F43291" w:rsidRPr="00840302" w:rsidRDefault="00F43291" w:rsidP="00F43291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- обработка свинцового сырья с целью получения чернового свинца из металлического лома, образующегося после разрезания и разделения ОАКБ. </w:t>
      </w:r>
      <w:bookmarkEnd w:id="24"/>
    </w:p>
    <w:p w:rsidR="00F43291" w:rsidRPr="00840302" w:rsidRDefault="00F43291" w:rsidP="00F43291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В результате переработки, обезвреживания, использования и (или) утилизации из извлекаемой </w:t>
      </w:r>
      <w:proofErr w:type="spellStart"/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свинецсодержащей</w:t>
      </w:r>
      <w:proofErr w:type="spellEnd"/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фракции должна быть получена продукция, соответствующая требованиям нормативно – технической документации (далее – НТД).</w:t>
      </w:r>
    </w:p>
    <w:p w:rsidR="00F43291" w:rsidRPr="00840302" w:rsidRDefault="00F43291" w:rsidP="00F43291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В случае, если Потенциальный поставщик является производителем и (или) импортером аккумуляторов электрических, применяющим собственную систему сбора, переработки, обезвреживания, использования и утилизации отходов (ОАКБ), в объем оказания услуг может быть включена масса ОАКБ, принимаемых, используемых и утилизируемых, сверх массы ОАКБ, собираемых, перерабатываемых и утилизируемых в рамках</w:t>
      </w: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 </w:t>
      </w: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применения собственной системы сбора, переработки, обезвреживания, использования и утилизации отходов (ОАКБ).</w:t>
      </w:r>
    </w:p>
    <w:p w:rsidR="00F43291" w:rsidRPr="00840302" w:rsidRDefault="001D66D3" w:rsidP="00F4329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/>
          <w:b/>
          <w:spacing w:val="2"/>
          <w:sz w:val="24"/>
          <w:szCs w:val="24"/>
          <w:shd w:val="clear" w:color="auto" w:fill="FFFFFF"/>
          <w:lang w:val="ru-RU"/>
        </w:rPr>
        <w:t>В</w:t>
      </w:r>
      <w:r w:rsidR="00F43291" w:rsidRPr="00840302">
        <w:rPr>
          <w:rFonts w:ascii="Times New Roman" w:hAnsi="Times New Roman"/>
          <w:b/>
          <w:spacing w:val="2"/>
          <w:sz w:val="24"/>
          <w:szCs w:val="24"/>
          <w:shd w:val="clear" w:color="auto" w:fill="FFFFFF"/>
          <w:lang w:val="ru-RU"/>
        </w:rPr>
        <w:t>)</w:t>
      </w:r>
      <w:r w:rsidR="00F43291"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Перечень документов, необходимых для подтверждения качества оказания услуг:</w:t>
      </w:r>
    </w:p>
    <w:p w:rsidR="00F43291" w:rsidRPr="00840302" w:rsidRDefault="00F43291" w:rsidP="00F43291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1. Заявления о регистрации в реестре организаций, осуществляющих обезвреживание и утилизацию отходов, согласно Приложениям № 2 к Технической спецификации.</w:t>
      </w:r>
    </w:p>
    <w:p w:rsidR="00F43291" w:rsidRPr="00840302" w:rsidRDefault="00F43291" w:rsidP="00F43291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Заявления подаются вместе с технической спецификацией.</w:t>
      </w:r>
    </w:p>
    <w:p w:rsidR="00F43291" w:rsidRPr="00840302" w:rsidRDefault="00F43291" w:rsidP="00F43291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2. Заверенные потенциальным поставщиком копии документов для подтверждения наличия на праве собственности или ином законном основании техники и оборудования для переработки, обезвреживания, использования, и (или) утилизации ОАКБ, переработки/утилизации извлекаемой при переработке ОАКБ </w:t>
      </w:r>
      <w:proofErr w:type="spellStart"/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свинецсодержащей</w:t>
      </w:r>
      <w:proofErr w:type="spellEnd"/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фракции с получением, как минимум рафинированного свинца, обезвреживания извлекаемого при переработке ОАКБ электролита, а также весового оборудования:</w:t>
      </w:r>
    </w:p>
    <w:p w:rsidR="00F43291" w:rsidRPr="00840302" w:rsidRDefault="00F43291" w:rsidP="00F43291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2.1. Договоры на приобретение (аренды) техники и оборудования.</w:t>
      </w:r>
    </w:p>
    <w:p w:rsidR="00E574D7" w:rsidRPr="00840302" w:rsidRDefault="00E574D7" w:rsidP="00E574D7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>В случае аренды (временного пользования, доверительного управления) техники и оборудования необходимо предоставление договоров, срок действия которых должен быть не менее чем до 31 декабря 2022 года.</w:t>
      </w:r>
    </w:p>
    <w:p w:rsidR="00F43291" w:rsidRPr="00840302" w:rsidRDefault="00F43291" w:rsidP="00F43291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Если оборудование было куплено в кредит и документы находятся у залогодержателя, то предоставляются копии этих документов с указанием сведений о залогодержателе.</w:t>
      </w:r>
    </w:p>
    <w:p w:rsidR="00F43291" w:rsidRPr="00840302" w:rsidRDefault="00F43291" w:rsidP="00F43291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2.2. Технические паспорта техники и оборудования.</w:t>
      </w:r>
    </w:p>
    <w:p w:rsidR="00F43291" w:rsidRPr="00840302" w:rsidRDefault="00F43291" w:rsidP="00F43291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2.3. Один из нижеуказанных документов: </w:t>
      </w:r>
    </w:p>
    <w:p w:rsidR="00F43291" w:rsidRPr="00840302" w:rsidRDefault="00F43291" w:rsidP="00F43291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а) налоговая счёт-фактура, приходная накладная/акт приема передач;</w:t>
      </w:r>
    </w:p>
    <w:p w:rsidR="00F43291" w:rsidRPr="00840302" w:rsidRDefault="00F43291" w:rsidP="00F43291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б) налоговые отчеты форм 328 и 320 (при импорте </w:t>
      </w:r>
      <w:r w:rsidR="007F2423"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из стран </w:t>
      </w:r>
      <w:r w:rsidR="005709F3"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ЕАЭС</w:t>
      </w: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);</w:t>
      </w:r>
    </w:p>
    <w:p w:rsidR="00F43291" w:rsidRPr="00840302" w:rsidRDefault="00F43291" w:rsidP="00F43291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в) грузовая таможенная декларация при импорте товара с приложениями (при импорте </w:t>
      </w:r>
      <w:r w:rsidR="007F2423"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из стран, не входящих в ЕАЭС</w:t>
      </w: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).</w:t>
      </w:r>
    </w:p>
    <w:p w:rsidR="00F43291" w:rsidRPr="00840302" w:rsidRDefault="00F43291" w:rsidP="00F43291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2.4. Инвентаризационная опись основных средств (</w:t>
      </w:r>
      <w:proofErr w:type="gramStart"/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в части</w:t>
      </w:r>
      <w:proofErr w:type="gramEnd"/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="003B39E3"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используемой при оказании услуг</w:t>
      </w: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техники и оборудования) и (или) инвентаризационная опись запасов (</w:t>
      </w:r>
      <w:r w:rsidR="003B39E3"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в части используемой при оказании услуг техники и оборудования</w:t>
      </w: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).</w:t>
      </w:r>
    </w:p>
    <w:p w:rsidR="00F43291" w:rsidRPr="00840302" w:rsidRDefault="00F43291" w:rsidP="00F43291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lastRenderedPageBreak/>
        <w:t>В случае применения при оказании услуг двумя и более потенциальными поставщиками одних и тех же техники и оборудования, заявки данных потенциальных поставщиков подлежат отклонению.</w:t>
      </w:r>
    </w:p>
    <w:p w:rsidR="00F43291" w:rsidRPr="00840302" w:rsidRDefault="00F43291" w:rsidP="00F43291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3. Нормативно-технический документ (далее – НТД) (стандарт или иной документ в соответствии с требованиями законодательства), который устанавливает требования и характеристики, производимой в процессе использования и (или) утилизации ОАКБ продукции. </w:t>
      </w:r>
    </w:p>
    <w:p w:rsidR="00F43291" w:rsidRPr="00840302" w:rsidRDefault="00F43291" w:rsidP="00F43291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По результатам оказания услуг потенциальный поставщик должен предоставить документы, подтверждающие соответствие производимой продукции предоставляемому НТД (далее – протоколы испытаний). Протоколы испытаний должны быть оформлены в соответствии с требованиями законодательства Республики Казахстан, отбор проб и проведение испытаний должны осуществляться аккредитованной на проведение данных работ организацией (лабораторией) (при необходимости). Периодичность отбора проб и параметры продукции, подлежащие испытаниям, должны соответствовать НТД и требованиям законодательства Республики Казахстан. </w:t>
      </w:r>
    </w:p>
    <w:bookmarkEnd w:id="19"/>
    <w:bookmarkEnd w:id="20"/>
    <w:p w:rsidR="00F43291" w:rsidRPr="00840302" w:rsidRDefault="001D66D3" w:rsidP="00F43291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Г</w:t>
      </w:r>
      <w:r w:rsidR="00F43291" w:rsidRPr="00840302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)</w:t>
      </w:r>
      <w:r w:rsidR="00F43291" w:rsidRPr="008403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</w:t>
      </w:r>
      <w:bookmarkEnd w:id="21"/>
      <w:r w:rsidR="00F43291" w:rsidRPr="008403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 целях подтверждения факта и объема, количественно-качественных характеристик оказываемых услуг и наличия правовых оснований у Потенциального поставщика для осуществления деятельности, имеющей отношение к предмету закупок, Заказчик вправе самостоятельно или с привлечением сторонних организаций проверять всю документацию (техническая, бухгалтерская и иная финансово-хозяйственная документация, первичные документы, все виды отчетности, внутренние регламенты и приказы и иные документы) Потенциального поставщика, изучать и анализировать производственные процессы Потенциального поставщика услуг, бухгалтерские документы, регистры и прочие источники информации в порядке и на условиях согласно проекту Договора о закупках Услуг (приложение № 7 к Тендерной документации).</w:t>
      </w:r>
    </w:p>
    <w:p w:rsidR="00B27047" w:rsidRPr="00840302" w:rsidRDefault="00B27047" w:rsidP="00B27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Потенциальный поставщик участием в настоящих закупках и подписанием заявки на участие в тендере подтверждает свое согласие на осуществление Заказчиком вышеуказанных действий по проверке документов.  </w:t>
      </w:r>
    </w:p>
    <w:p w:rsidR="00B27047" w:rsidRPr="00840302" w:rsidRDefault="00B27047" w:rsidP="00B27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 этом Заказчик имеет право на проведение технического аудита с привлечением соответствующих экспертов и подготовкой на его основе обязательных к исполнению предписаний. Отклонение от аудита и (или) неисполнение предписаний по решению Заказчика может повлечь за собой расторжение Договора о закупках услуг.</w:t>
      </w:r>
    </w:p>
    <w:p w:rsidR="00B27047" w:rsidRPr="00840302" w:rsidRDefault="00B27047" w:rsidP="00F43291">
      <w:pPr>
        <w:pStyle w:val="a6"/>
        <w:ind w:firstLine="708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</w:p>
    <w:p w:rsidR="00FE121D" w:rsidRPr="00840302" w:rsidRDefault="00FE121D" w:rsidP="00F43291">
      <w:pPr>
        <w:pStyle w:val="a6"/>
        <w:tabs>
          <w:tab w:val="left" w:pos="1134"/>
        </w:tabs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sectPr w:rsidR="00FE121D" w:rsidRPr="00840302" w:rsidSect="00310EB1">
          <w:footerReference w:type="default" r:id="rId9"/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bookmarkEnd w:id="22"/>
    <w:p w:rsidR="00A42C6C" w:rsidRPr="00840302" w:rsidRDefault="00A42C6C" w:rsidP="00F4329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0302">
        <w:rPr>
          <w:rFonts w:ascii="Times New Roman" w:eastAsia="Times New Roman" w:hAnsi="Times New Roman" w:cs="Times New Roman"/>
          <w:i/>
          <w:lang w:val="ru-RU" w:eastAsia="ru-RU"/>
        </w:rPr>
        <w:lastRenderedPageBreak/>
        <w:t xml:space="preserve">Приложение № </w:t>
      </w:r>
      <w:r w:rsidR="00FE121D" w:rsidRPr="00840302">
        <w:rPr>
          <w:rFonts w:ascii="Times New Roman" w:eastAsia="Times New Roman" w:hAnsi="Times New Roman" w:cs="Times New Roman"/>
          <w:i/>
          <w:lang w:val="ru-RU" w:eastAsia="ru-RU"/>
        </w:rPr>
        <w:t>2</w:t>
      </w:r>
      <w:r w:rsidRPr="00840302">
        <w:rPr>
          <w:rFonts w:ascii="Times New Roman" w:eastAsia="Times New Roman" w:hAnsi="Times New Roman" w:cs="Times New Roman"/>
          <w:i/>
          <w:lang w:val="ru-RU" w:eastAsia="ru-RU"/>
        </w:rPr>
        <w:t xml:space="preserve"> к Технической спецификации</w:t>
      </w:r>
    </w:p>
    <w:p w:rsidR="00A42C6C" w:rsidRPr="00840302" w:rsidRDefault="00A42C6C" w:rsidP="00A42C6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lang w:val="ru-RU" w:eastAsia="ru-RU"/>
        </w:rPr>
      </w:pPr>
    </w:p>
    <w:p w:rsidR="00A42C6C" w:rsidRPr="00840302" w:rsidRDefault="00A42C6C" w:rsidP="00EC4FCF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5" w:name="a24"/>
      <w:bookmarkEnd w:id="23"/>
      <w:bookmarkEnd w:id="25"/>
      <w:r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ТОО «Оператор расширенной</w:t>
      </w:r>
      <w:r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ответственности производителя»</w:t>
      </w:r>
    </w:p>
    <w:p w:rsidR="00A42C6C" w:rsidRPr="00840302" w:rsidRDefault="00A42C6C" w:rsidP="00A42C6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403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Заявление о включении в реестр организаций, осуществляющих обезвреживание и утилизацию отходов</w:t>
      </w:r>
    </w:p>
    <w:p w:rsidR="00A42C6C" w:rsidRPr="00840302" w:rsidRDefault="00A42C6C" w:rsidP="00A4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03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</w:t>
      </w:r>
      <w:proofErr w:type="spellEnd"/>
      <w:r w:rsidRPr="00840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030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</w:t>
      </w:r>
      <w:proofErr w:type="spellEnd"/>
    </w:p>
    <w:p w:rsidR="00A42C6C" w:rsidRPr="00840302" w:rsidRDefault="00A42C6C" w:rsidP="00A4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176"/>
        <w:gridCol w:w="2785"/>
      </w:tblGrid>
      <w:tr w:rsidR="00A42C6C" w:rsidRPr="005B68FD" w:rsidTr="00A42C6C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840302" w:rsidRDefault="00A42C6C" w:rsidP="00A4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403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Наименование юридического лица (индивидуального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840302" w:rsidRDefault="00A42C6C" w:rsidP="00A4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40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2C6C" w:rsidRPr="005B68FD" w:rsidTr="00A42C6C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840302" w:rsidRDefault="00A42C6C" w:rsidP="00A4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403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Сведения о государственной регистрации юридического лица (индивидуального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840302" w:rsidRDefault="00A42C6C" w:rsidP="00A4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40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2C6C" w:rsidRPr="005B68FD" w:rsidTr="00A42C6C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840302" w:rsidRDefault="00A42C6C" w:rsidP="00A4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403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Место нахождения юридического лица (место жительства индивидуального предпринимателя)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840302" w:rsidRDefault="00A42C6C" w:rsidP="00A4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40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2C6C" w:rsidRPr="00840302" w:rsidTr="00A42C6C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840302" w:rsidRDefault="00A42C6C" w:rsidP="00A4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40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</w:t>
            </w:r>
            <w:proofErr w:type="spellEnd"/>
            <w:r w:rsidRPr="00840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40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</w:t>
            </w:r>
            <w:proofErr w:type="spellEnd"/>
            <w:r w:rsidRPr="00840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840302" w:rsidRDefault="00A42C6C" w:rsidP="00A4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0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2C6C" w:rsidRPr="005B68FD" w:rsidTr="00A42C6C">
        <w:trPr>
          <w:trHeight w:val="240"/>
        </w:trPr>
        <w:tc>
          <w:tcPr>
            <w:tcW w:w="3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840302" w:rsidRDefault="00A42C6C" w:rsidP="00A4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40302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Контактный телефон, адрес электронной почты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840302" w:rsidRDefault="00A42C6C" w:rsidP="00A42C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8403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42C6C" w:rsidRPr="00840302" w:rsidRDefault="00A42C6C" w:rsidP="00A4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0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2C6C" w:rsidRPr="00840302" w:rsidRDefault="00A42C6C" w:rsidP="00A42C6C">
      <w:pPr>
        <w:spacing w:after="0" w:line="240" w:lineRule="auto"/>
        <w:jc w:val="both"/>
        <w:rPr>
          <w:rFonts w:ascii="Calibri" w:eastAsia="Calibri" w:hAnsi="Calibri" w:cs="Times New Roman"/>
          <w:lang w:val="ru-RU"/>
        </w:rPr>
      </w:pPr>
      <w:r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реестр организаций, </w:t>
      </w:r>
      <w:r w:rsidRPr="0084030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осуществляющих обезвреживание </w:t>
      </w:r>
      <w:r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</w:t>
      </w:r>
      <w:r w:rsidRPr="0084030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утилизацию отходов.</w:t>
      </w:r>
    </w:p>
    <w:p w:rsidR="00A42C6C" w:rsidRPr="00840302" w:rsidRDefault="00A42C6C" w:rsidP="00A4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0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2C6C" w:rsidRPr="00840302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</w:t>
      </w:r>
      <w:r w:rsidRPr="00840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Сведения об объекте по </w:t>
      </w:r>
      <w:r w:rsidRPr="0084030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обезвреживанию </w:t>
      </w:r>
      <w:r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утилизации отходов:</w:t>
      </w:r>
    </w:p>
    <w:p w:rsidR="00A42C6C" w:rsidRPr="00840302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1.1. Наименование объекта по </w:t>
      </w:r>
      <w:r w:rsidRPr="0084030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обезвреживанию </w:t>
      </w:r>
      <w:r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 утилизации отходов _______________________________________________________________________________ </w:t>
      </w:r>
    </w:p>
    <w:p w:rsidR="00A42C6C" w:rsidRPr="00840302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1.2.</w:t>
      </w:r>
      <w:r w:rsidRPr="00840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место нахождения объекта, телефон/факс ________________________________________</w:t>
      </w:r>
    </w:p>
    <w:p w:rsidR="00A42C6C" w:rsidRPr="00840302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</w:t>
      </w:r>
    </w:p>
    <w:p w:rsidR="00A42C6C" w:rsidRPr="00840302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A42C6C" w:rsidRPr="00840302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1.3.</w:t>
      </w:r>
      <w:r w:rsidRPr="00840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проектная документация по объекту ___________________________________________</w:t>
      </w:r>
    </w:p>
    <w:p w:rsidR="00A42C6C" w:rsidRPr="00840302" w:rsidRDefault="00A42C6C" w:rsidP="00A42C6C">
      <w:pPr>
        <w:spacing w:after="0" w:line="240" w:lineRule="auto"/>
        <w:ind w:firstLine="5642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4030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(название проектной документации,</w:t>
      </w:r>
    </w:p>
    <w:p w:rsidR="00A42C6C" w:rsidRPr="00840302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A42C6C" w:rsidRPr="00840302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________________________________________________________________________________</w:t>
      </w:r>
    </w:p>
    <w:p w:rsidR="00A42C6C" w:rsidRPr="00840302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4030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разработчик, кем и когда утверждена)</w:t>
      </w:r>
    </w:p>
    <w:p w:rsidR="00A42C6C" w:rsidRPr="00840302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1.4.</w:t>
      </w:r>
      <w:r w:rsidRPr="00840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заключение государственной экологической экспертизы _________________________</w:t>
      </w:r>
    </w:p>
    <w:p w:rsidR="00A42C6C" w:rsidRPr="00840302" w:rsidRDefault="00A42C6C" w:rsidP="00A42C6C">
      <w:pPr>
        <w:spacing w:after="0" w:line="240" w:lineRule="auto"/>
        <w:ind w:firstLine="755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4030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(дата,</w:t>
      </w:r>
    </w:p>
    <w:p w:rsidR="00A42C6C" w:rsidRPr="00840302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A42C6C" w:rsidRPr="00840302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84030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наименование органа, выдавшего заключение)</w:t>
      </w:r>
    </w:p>
    <w:p w:rsidR="00A42C6C" w:rsidRPr="00840302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1.5.</w:t>
      </w:r>
      <w:r w:rsidRPr="00840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сведения, подтверждающие ввод объекта в эксплуатацию ________________________</w:t>
      </w:r>
    </w:p>
    <w:p w:rsidR="00A42C6C" w:rsidRPr="00840302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A42C6C" w:rsidRPr="00840302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1.6.</w:t>
      </w:r>
      <w:r w:rsidRPr="00840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краткое описание технологии, применяемой на объекте (из технологического регламента,</w:t>
      </w:r>
      <w:r w:rsidRPr="00840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процесса) _______________________________________________________________________________</w:t>
      </w:r>
    </w:p>
    <w:p w:rsidR="00A42C6C" w:rsidRPr="00840302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A42C6C" w:rsidRPr="00840302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A42C6C" w:rsidRPr="00840302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</w:t>
      </w:r>
      <w:r w:rsidRPr="00840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Характеристика </w:t>
      </w:r>
      <w:r w:rsidRPr="0084030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обезвреживаемых </w:t>
      </w:r>
      <w:r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утилизируемых отходов:</w:t>
      </w:r>
    </w:p>
    <w:p w:rsidR="00A42C6C" w:rsidRPr="00840302" w:rsidRDefault="00A42C6C" w:rsidP="00A4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0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tablencpi1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2062"/>
        <w:gridCol w:w="3684"/>
      </w:tblGrid>
      <w:tr w:rsidR="00A42C6C" w:rsidRPr="00840302" w:rsidTr="00A42C6C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42C6C" w:rsidRPr="00840302" w:rsidRDefault="00A42C6C" w:rsidP="00A42C6C">
            <w:pPr>
              <w:pStyle w:val="a6"/>
            </w:pPr>
            <w:r w:rsidRPr="00840302">
              <w:rPr>
                <w:rFonts w:eastAsia="Calibri"/>
              </w:rPr>
              <w:t>Наименование отхода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42C6C" w:rsidRPr="00840302" w:rsidRDefault="00A42C6C" w:rsidP="00A42C6C">
            <w:pPr>
              <w:pStyle w:val="a6"/>
              <w:rPr>
                <w:rFonts w:eastAsia="Calibri"/>
              </w:rPr>
            </w:pPr>
            <w:r w:rsidRPr="00840302">
              <w:rPr>
                <w:rFonts w:eastAsia="Calibri"/>
              </w:rPr>
              <w:t>Код отхода согласно классификатору отходов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6C" w:rsidRPr="00840302" w:rsidRDefault="00A42C6C" w:rsidP="00A42C6C">
            <w:pPr>
              <w:pStyle w:val="a6"/>
              <w:rPr>
                <w:rFonts w:eastAsia="Calibri"/>
              </w:rPr>
            </w:pPr>
            <w:r w:rsidRPr="00840302">
              <w:rPr>
                <w:rFonts w:eastAsia="Calibri"/>
              </w:rPr>
              <w:t>Степень опасности отходов</w:t>
            </w:r>
          </w:p>
        </w:tc>
      </w:tr>
      <w:tr w:rsidR="00A42C6C" w:rsidRPr="00840302" w:rsidTr="00A42C6C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42C6C" w:rsidRPr="00840302" w:rsidRDefault="00A42C6C" w:rsidP="00A42C6C">
            <w:pPr>
              <w:pStyle w:val="a6"/>
              <w:rPr>
                <w:rFonts w:eastAsia="Calibri"/>
              </w:rPr>
            </w:pPr>
            <w:r w:rsidRPr="00840302">
              <w:rPr>
                <w:rFonts w:eastAsia="Calibri"/>
              </w:rPr>
              <w:t>1</w:t>
            </w: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42C6C" w:rsidRPr="00840302" w:rsidRDefault="00A42C6C" w:rsidP="00A42C6C">
            <w:pPr>
              <w:pStyle w:val="a6"/>
              <w:rPr>
                <w:rFonts w:eastAsia="Calibri"/>
              </w:rPr>
            </w:pPr>
            <w:r w:rsidRPr="00840302">
              <w:rPr>
                <w:rFonts w:eastAsia="Calibri"/>
              </w:rPr>
              <w:t>2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C6C" w:rsidRPr="00840302" w:rsidRDefault="00A42C6C" w:rsidP="00A42C6C">
            <w:pPr>
              <w:pStyle w:val="a6"/>
              <w:rPr>
                <w:rFonts w:eastAsia="Calibri"/>
              </w:rPr>
            </w:pPr>
            <w:r w:rsidRPr="00840302">
              <w:rPr>
                <w:rFonts w:eastAsia="Calibri"/>
              </w:rPr>
              <w:t>3</w:t>
            </w:r>
          </w:p>
        </w:tc>
      </w:tr>
      <w:tr w:rsidR="00A42C6C" w:rsidRPr="00840302" w:rsidTr="00A42C6C">
        <w:trPr>
          <w:trHeight w:val="240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42C6C" w:rsidRPr="00840302" w:rsidRDefault="00A42C6C" w:rsidP="00A42C6C">
            <w:pPr>
              <w:pStyle w:val="a6"/>
              <w:rPr>
                <w:rFonts w:eastAsia="Calibri"/>
              </w:rPr>
            </w:pPr>
          </w:p>
        </w:tc>
        <w:tc>
          <w:tcPr>
            <w:tcW w:w="1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A42C6C" w:rsidRPr="00840302" w:rsidRDefault="00A42C6C" w:rsidP="00A42C6C">
            <w:pPr>
              <w:pStyle w:val="a6"/>
              <w:rPr>
                <w:rFonts w:eastAsia="Calibri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C6C" w:rsidRPr="00840302" w:rsidRDefault="00A42C6C" w:rsidP="00A42C6C">
            <w:pPr>
              <w:pStyle w:val="a6"/>
              <w:rPr>
                <w:rFonts w:eastAsia="Calibri"/>
              </w:rPr>
            </w:pPr>
          </w:p>
        </w:tc>
      </w:tr>
    </w:tbl>
    <w:p w:rsidR="00A42C6C" w:rsidRPr="00840302" w:rsidRDefault="00A42C6C" w:rsidP="00A42C6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03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42C6C" w:rsidRPr="00840302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</w:t>
      </w:r>
      <w:r w:rsidRPr="00840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Характеристика получаемой продукции (наименование продукции, государственный стандарт или технические условия на продукцию): _________________________________</w:t>
      </w:r>
    </w:p>
    <w:p w:rsidR="00A42C6C" w:rsidRPr="00840302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______________________________________________________________________________</w:t>
      </w:r>
    </w:p>
    <w:p w:rsidR="00A42C6C" w:rsidRPr="00840302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</w:t>
      </w:r>
      <w:r w:rsidRPr="0084030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Проектная мощность объекта по </w:t>
      </w:r>
      <w:r w:rsidRPr="0084030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обезвреживанию </w:t>
      </w:r>
      <w:r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утилизации отходов: _______ тонн отходов год, ______ кг отходов в час.</w:t>
      </w:r>
    </w:p>
    <w:p w:rsidR="00A42C6C" w:rsidRPr="00840302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42C6C" w:rsidRPr="00840302" w:rsidRDefault="00A42C6C" w:rsidP="00A42C6C">
      <w:pPr>
        <w:spacing w:after="28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val="ru-RU" w:eastAsia="ru-RU"/>
        </w:rPr>
      </w:pPr>
      <w:r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Подтверждаю подлинность и достоверность представленных документов и информации, указанной в заявлении. Разрешаю ТОО «Оператор РОП» использование для размещения на своем интерне</w:t>
      </w:r>
      <w:r w:rsidR="00EB6878"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</w:t>
      </w:r>
      <w:r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-ресурсе следующих сведений: наименование организации, место нахождения организации, виды обезвреживаемых и утилизируемых отходов.</w:t>
      </w:r>
    </w:p>
    <w:p w:rsidR="00A42C6C" w:rsidRPr="00840302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Style w:val="tablencpi1"/>
        <w:tblW w:w="5000" w:type="pct"/>
        <w:tblLook w:val="04A0" w:firstRow="1" w:lastRow="0" w:firstColumn="1" w:lastColumn="0" w:noHBand="0" w:noVBand="1"/>
      </w:tblPr>
      <w:tblGrid>
        <w:gridCol w:w="4790"/>
        <w:gridCol w:w="2108"/>
        <w:gridCol w:w="3073"/>
      </w:tblGrid>
      <w:tr w:rsidR="00A42C6C" w:rsidRPr="00840302" w:rsidTr="00A42C6C">
        <w:trPr>
          <w:trHeight w:val="597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840302" w:rsidRDefault="00A42C6C" w:rsidP="00A42C6C">
            <w:pPr>
              <w:pStyle w:val="a6"/>
            </w:pPr>
            <w:r w:rsidRPr="00840302">
              <w:rPr>
                <w:rFonts w:eastAsia="Calibri"/>
              </w:rPr>
              <w:t>_____________________________________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840302" w:rsidRDefault="00A42C6C" w:rsidP="00A42C6C">
            <w:pPr>
              <w:pStyle w:val="a6"/>
              <w:rPr>
                <w:rFonts w:eastAsia="Calibri"/>
              </w:rPr>
            </w:pPr>
            <w:r w:rsidRPr="00840302">
              <w:rPr>
                <w:rFonts w:eastAsia="Calibri"/>
              </w:rPr>
              <w:t>______________</w:t>
            </w:r>
          </w:p>
        </w:tc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840302" w:rsidRDefault="00A42C6C" w:rsidP="00A42C6C">
            <w:pPr>
              <w:pStyle w:val="a6"/>
              <w:rPr>
                <w:rFonts w:eastAsia="Calibri"/>
              </w:rPr>
            </w:pPr>
            <w:r w:rsidRPr="00840302">
              <w:rPr>
                <w:rFonts w:eastAsia="Calibri"/>
              </w:rPr>
              <w:t>_______________________</w:t>
            </w:r>
          </w:p>
        </w:tc>
      </w:tr>
      <w:tr w:rsidR="00A42C6C" w:rsidRPr="00840302" w:rsidTr="00A42C6C">
        <w:trPr>
          <w:trHeight w:val="240"/>
        </w:trPr>
        <w:tc>
          <w:tcPr>
            <w:tcW w:w="24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840302" w:rsidRDefault="00A42C6C" w:rsidP="00A42C6C">
            <w:pPr>
              <w:pStyle w:val="a6"/>
              <w:rPr>
                <w:rFonts w:eastAsia="Calibri"/>
              </w:rPr>
            </w:pPr>
            <w:r w:rsidRPr="00840302">
              <w:rPr>
                <w:rFonts w:eastAsia="Calibri"/>
              </w:rPr>
              <w:t>(руководитель юридического лица,</w:t>
            </w:r>
            <w:r w:rsidRPr="00840302">
              <w:rPr>
                <w:rFonts w:eastAsia="Calibri"/>
              </w:rPr>
              <w:br/>
              <w:t>индивидуальный предприниматель)</w:t>
            </w:r>
          </w:p>
        </w:tc>
        <w:tc>
          <w:tcPr>
            <w:tcW w:w="10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840302" w:rsidRDefault="00A42C6C" w:rsidP="00A42C6C">
            <w:pPr>
              <w:pStyle w:val="a6"/>
              <w:rPr>
                <w:rFonts w:eastAsia="Calibri"/>
              </w:rPr>
            </w:pPr>
            <w:r w:rsidRPr="00840302">
              <w:rPr>
                <w:rFonts w:eastAsia="Calibri"/>
              </w:rPr>
              <w:t>(подпись)</w:t>
            </w:r>
          </w:p>
          <w:p w:rsidR="00A42C6C" w:rsidRPr="00840302" w:rsidRDefault="00A42C6C" w:rsidP="00A42C6C">
            <w:pPr>
              <w:pStyle w:val="a6"/>
              <w:rPr>
                <w:rFonts w:eastAsia="Calibri"/>
              </w:rPr>
            </w:pPr>
            <w:r w:rsidRPr="00840302">
              <w:rPr>
                <w:rFonts w:eastAsia="Calibri"/>
              </w:rPr>
              <w:t>М.П.</w:t>
            </w:r>
          </w:p>
        </w:tc>
        <w:tc>
          <w:tcPr>
            <w:tcW w:w="15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42C6C" w:rsidRPr="00840302" w:rsidRDefault="00A42C6C" w:rsidP="00A42C6C">
            <w:pPr>
              <w:pStyle w:val="a6"/>
              <w:rPr>
                <w:rFonts w:eastAsia="Calibri"/>
              </w:rPr>
            </w:pPr>
            <w:r w:rsidRPr="00840302">
              <w:rPr>
                <w:rFonts w:eastAsia="Calibri"/>
              </w:rPr>
              <w:t>(инициалы, фамилия)</w:t>
            </w:r>
          </w:p>
        </w:tc>
      </w:tr>
    </w:tbl>
    <w:p w:rsidR="00A42C6C" w:rsidRPr="00840302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C6C" w:rsidRPr="00840302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C6C" w:rsidRPr="00840302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C6C" w:rsidRPr="00840302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302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________________ 20__ г.</w:t>
      </w:r>
    </w:p>
    <w:p w:rsidR="00A42C6C" w:rsidRPr="00840302" w:rsidRDefault="00A42C6C" w:rsidP="00A42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3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A42C6C" w:rsidRPr="00840302" w:rsidRDefault="00A42C6C" w:rsidP="00A42C6C">
      <w:pPr>
        <w:jc w:val="both"/>
        <w:rPr>
          <w:rFonts w:ascii="Times New Roman" w:eastAsia="Times New Roman" w:hAnsi="Times New Roman" w:cs="Times New Roman"/>
          <w:iCs/>
          <w:lang w:eastAsia="ru-RU"/>
        </w:rPr>
      </w:pPr>
    </w:p>
    <w:p w:rsidR="00A42C6C" w:rsidRPr="00840302" w:rsidRDefault="00A42C6C" w:rsidP="00A42C6C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proofErr w:type="gramStart"/>
      <w:r w:rsidRPr="0084030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Исполнитель</w:t>
      </w:r>
      <w:proofErr w:type="spellEnd"/>
      <w:r w:rsidRPr="0084030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:_</w:t>
      </w:r>
      <w:proofErr w:type="gramEnd"/>
      <w:r w:rsidRPr="0084030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___________</w:t>
      </w:r>
    </w:p>
    <w:p w:rsidR="00A42C6C" w:rsidRPr="00840302" w:rsidRDefault="00A42C6C" w:rsidP="00A42C6C">
      <w:pPr>
        <w:spacing w:after="0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proofErr w:type="spellStart"/>
      <w:r w:rsidRPr="0084030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Тел</w:t>
      </w:r>
      <w:proofErr w:type="spellEnd"/>
      <w:r w:rsidRPr="00840302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: _____________</w:t>
      </w:r>
    </w:p>
    <w:p w:rsidR="00A42C6C" w:rsidRPr="00840302" w:rsidRDefault="00A42C6C" w:rsidP="00A42C6C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</w:pPr>
    </w:p>
    <w:p w:rsidR="00A42C6C" w:rsidRPr="00840302" w:rsidRDefault="00A42C6C" w:rsidP="00A42C6C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</w:pPr>
      <w:r w:rsidRPr="00840302">
        <w:rPr>
          <w:lang w:val="ru-RU"/>
        </w:rPr>
        <w:br w:type="page"/>
      </w:r>
    </w:p>
    <w:p w:rsidR="00F43291" w:rsidRPr="00840302" w:rsidRDefault="009B7AC1" w:rsidP="00F43291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840302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3 к Тендерной документации по закупкам </w:t>
      </w:r>
      <w:r w:rsidR="00F43291" w:rsidRPr="00840302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по организации переработки, обезвреживания, использования и (или) утилизации отходов, образующихся </w:t>
      </w:r>
      <w:r w:rsidR="0084189A" w:rsidRPr="00840302">
        <w:rPr>
          <w:rFonts w:ascii="Times New Roman" w:hAnsi="Times New Roman" w:cs="Times New Roman"/>
          <w:i/>
          <w:sz w:val="20"/>
          <w:szCs w:val="20"/>
          <w:lang w:val="ru-RU"/>
        </w:rPr>
        <w:t>после</w:t>
      </w:r>
      <w:r w:rsidR="00F43291" w:rsidRPr="0084030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утраты потребительских свойств аккумуляторов электрических, в 2020 – 2022 годах</w:t>
      </w:r>
    </w:p>
    <w:p w:rsidR="00B215B0" w:rsidRPr="00840302" w:rsidRDefault="00B215B0" w:rsidP="00B215B0">
      <w:pPr>
        <w:pStyle w:val="a6"/>
        <w:ind w:left="5103" w:right="-94"/>
        <w:rPr>
          <w:lang w:val="ru-RU"/>
        </w:rPr>
      </w:pPr>
    </w:p>
    <w:p w:rsidR="009B7AC1" w:rsidRPr="00840302" w:rsidRDefault="009B7AC1" w:rsidP="009B7AC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Ценовое предложение потенциального поставщика</w:t>
      </w:r>
    </w:p>
    <w:p w:rsidR="000C644A" w:rsidRPr="00840302" w:rsidRDefault="000C644A" w:rsidP="000C644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color w:val="000000"/>
          <w:sz w:val="24"/>
          <w:szCs w:val="24"/>
          <w:lang w:val="ru-RU"/>
        </w:rPr>
        <w:t>(заполняется на 2020,2021,2022 годы отдельно)</w:t>
      </w:r>
    </w:p>
    <w:p w:rsidR="000C644A" w:rsidRPr="00840302" w:rsidRDefault="000C644A" w:rsidP="000C644A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3"/>
        <w:gridCol w:w="7532"/>
        <w:gridCol w:w="1756"/>
      </w:tblGrid>
      <w:tr w:rsidR="006B677F" w:rsidRPr="00840302" w:rsidTr="009272B1">
        <w:tc>
          <w:tcPr>
            <w:tcW w:w="673" w:type="dxa"/>
          </w:tcPr>
          <w:p w:rsidR="006B677F" w:rsidRPr="00840302" w:rsidRDefault="006B677F" w:rsidP="006B6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0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7532" w:type="dxa"/>
          </w:tcPr>
          <w:p w:rsidR="006B677F" w:rsidRPr="00840302" w:rsidRDefault="006B677F" w:rsidP="006B6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0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закупки</w:t>
            </w:r>
          </w:p>
          <w:p w:rsidR="006B677F" w:rsidRPr="00840302" w:rsidRDefault="006B677F" w:rsidP="006B6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756" w:type="dxa"/>
          </w:tcPr>
          <w:p w:rsidR="006B677F" w:rsidRPr="00840302" w:rsidRDefault="006B677F" w:rsidP="006B67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6B677F" w:rsidRPr="00840302" w:rsidTr="009272B1">
        <w:tc>
          <w:tcPr>
            <w:tcW w:w="673" w:type="dxa"/>
          </w:tcPr>
          <w:p w:rsidR="006B677F" w:rsidRPr="00840302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532" w:type="dxa"/>
          </w:tcPr>
          <w:p w:rsidR="006B677F" w:rsidRPr="00840302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лота (-</w:t>
            </w:r>
            <w:proofErr w:type="spellStart"/>
            <w:r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6B677F" w:rsidRPr="00840302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6" w:type="dxa"/>
          </w:tcPr>
          <w:p w:rsidR="006B677F" w:rsidRPr="00840302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77F" w:rsidRPr="00840302" w:rsidTr="009272B1">
        <w:tc>
          <w:tcPr>
            <w:tcW w:w="673" w:type="dxa"/>
          </w:tcPr>
          <w:p w:rsidR="006B677F" w:rsidRPr="00840302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532" w:type="dxa"/>
          </w:tcPr>
          <w:p w:rsidR="006B677F" w:rsidRPr="00840302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лота (-</w:t>
            </w:r>
            <w:proofErr w:type="spellStart"/>
            <w:r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</w:t>
            </w:r>
            <w:proofErr w:type="spellEnd"/>
            <w:r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6B677F" w:rsidRPr="00840302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6" w:type="dxa"/>
          </w:tcPr>
          <w:p w:rsidR="006B677F" w:rsidRPr="00840302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77F" w:rsidRPr="00840302" w:rsidTr="009272B1">
        <w:tc>
          <w:tcPr>
            <w:tcW w:w="673" w:type="dxa"/>
          </w:tcPr>
          <w:p w:rsidR="006B677F" w:rsidRPr="00840302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532" w:type="dxa"/>
          </w:tcPr>
          <w:p w:rsidR="006B677F" w:rsidRPr="00840302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потенциального поставщика, БИН/ИИН</w:t>
            </w:r>
          </w:p>
          <w:p w:rsidR="006B677F" w:rsidRPr="00840302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6" w:type="dxa"/>
          </w:tcPr>
          <w:p w:rsidR="006B677F" w:rsidRPr="00840302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77F" w:rsidRPr="00840302" w:rsidTr="009272B1">
        <w:tc>
          <w:tcPr>
            <w:tcW w:w="673" w:type="dxa"/>
          </w:tcPr>
          <w:p w:rsidR="006B677F" w:rsidRPr="00840302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532" w:type="dxa"/>
          </w:tcPr>
          <w:p w:rsidR="006B677F" w:rsidRPr="00840302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 потенциального поставщика</w:t>
            </w:r>
          </w:p>
          <w:p w:rsidR="006B677F" w:rsidRPr="00840302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6" w:type="dxa"/>
          </w:tcPr>
          <w:p w:rsidR="006B677F" w:rsidRPr="00840302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77F" w:rsidRPr="00840302" w:rsidTr="009272B1">
        <w:tc>
          <w:tcPr>
            <w:tcW w:w="673" w:type="dxa"/>
          </w:tcPr>
          <w:p w:rsidR="006B677F" w:rsidRPr="00840302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532" w:type="dxa"/>
          </w:tcPr>
          <w:p w:rsidR="006B677F" w:rsidRPr="00840302" w:rsidRDefault="002538CB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</w:t>
            </w:r>
            <w:r w:rsidR="006B677F"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енов</w:t>
            </w:r>
            <w:r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ое предложение выражено в МРП </w:t>
            </w:r>
          </w:p>
          <w:p w:rsidR="006B677F" w:rsidRPr="00840302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6" w:type="dxa"/>
          </w:tcPr>
          <w:p w:rsidR="006B677F" w:rsidRPr="00840302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77F" w:rsidRPr="005B68FD" w:rsidTr="009272B1">
        <w:tc>
          <w:tcPr>
            <w:tcW w:w="673" w:type="dxa"/>
          </w:tcPr>
          <w:p w:rsidR="006B677F" w:rsidRPr="00840302" w:rsidRDefault="006B677F" w:rsidP="006B677F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403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6</w:t>
            </w:r>
          </w:p>
        </w:tc>
        <w:tc>
          <w:tcPr>
            <w:tcW w:w="7532" w:type="dxa"/>
          </w:tcPr>
          <w:p w:rsidR="006B677F" w:rsidRPr="00840302" w:rsidRDefault="006B677F" w:rsidP="006B677F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403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Стоимость оказания услуг, </w:t>
            </w:r>
            <w:r w:rsidR="000C644A" w:rsidRPr="008403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МРП</w:t>
            </w:r>
            <w:r w:rsidRPr="008403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за 1 </w:t>
            </w:r>
            <w:r w:rsidR="000C644A" w:rsidRPr="008403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тонну</w:t>
            </w:r>
            <w:r w:rsidRPr="008403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5D432B" w:rsidRPr="00840302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val="ru-RU"/>
              </w:rPr>
              <w:t>переработанных, обезвреженных, использованных и (или) утилизированных</w:t>
            </w:r>
            <w:r w:rsidRPr="008403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отходов</w:t>
            </w:r>
          </w:p>
          <w:p w:rsidR="006B677F" w:rsidRPr="00840302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6" w:type="dxa"/>
          </w:tcPr>
          <w:p w:rsidR="006B677F" w:rsidRPr="00840302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77F" w:rsidRPr="005B68FD" w:rsidTr="009272B1">
        <w:tc>
          <w:tcPr>
            <w:tcW w:w="673" w:type="dxa"/>
          </w:tcPr>
          <w:p w:rsidR="006B677F" w:rsidRPr="00840302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532" w:type="dxa"/>
          </w:tcPr>
          <w:p w:rsidR="006B677F" w:rsidRPr="00840302" w:rsidRDefault="006B677F" w:rsidP="006B677F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</w:pPr>
            <w:r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Масса, </w:t>
            </w:r>
            <w:r w:rsidR="000C644A"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тонн</w:t>
            </w:r>
            <w:r w:rsidRPr="008403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bookmarkStart w:id="26" w:name="_Hlk532294730"/>
            <w:r w:rsidR="005D432B" w:rsidRPr="00840302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переработанных, обезвреженных, использованных и (или) утилизированных </w:t>
            </w:r>
            <w:bookmarkEnd w:id="26"/>
            <w:r w:rsidRPr="008403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>отходов</w:t>
            </w:r>
          </w:p>
          <w:p w:rsidR="006B677F" w:rsidRPr="00840302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56" w:type="dxa"/>
          </w:tcPr>
          <w:p w:rsidR="006B677F" w:rsidRPr="00840302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677F" w:rsidRPr="005B68FD" w:rsidTr="009272B1">
        <w:tc>
          <w:tcPr>
            <w:tcW w:w="673" w:type="dxa"/>
          </w:tcPr>
          <w:p w:rsidR="006B677F" w:rsidRPr="00840302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532" w:type="dxa"/>
          </w:tcPr>
          <w:p w:rsidR="006B677F" w:rsidRPr="00840302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Общая/итоговая цена </w:t>
            </w:r>
            <w:r w:rsidRPr="00840302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ru-RU"/>
              </w:rPr>
              <w:t xml:space="preserve">отходов </w:t>
            </w:r>
            <w:r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(данные, указанные в строке 6 умножить на данные, указанные в строке </w:t>
            </w:r>
            <w:r w:rsidR="000C2BFD"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ценового предложения)</w:t>
            </w:r>
          </w:p>
        </w:tc>
        <w:tc>
          <w:tcPr>
            <w:tcW w:w="1756" w:type="dxa"/>
          </w:tcPr>
          <w:p w:rsidR="006B677F" w:rsidRPr="00840302" w:rsidRDefault="006B677F" w:rsidP="006B67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B7AC1" w:rsidRPr="00840302" w:rsidRDefault="009B7AC1" w:rsidP="009B7AC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725012" w:rsidRPr="00840302" w:rsidRDefault="00725012" w:rsidP="005D432B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*Стоимость оказания услуг указана с учетом всех расходов на </w:t>
      </w:r>
      <w:r w:rsidR="005D432B" w:rsidRPr="00840302">
        <w:rPr>
          <w:rFonts w:ascii="Times New Roman" w:hAnsi="Times New Roman" w:cs="Times New Roman"/>
          <w:bCs/>
          <w:sz w:val="24"/>
          <w:szCs w:val="24"/>
          <w:lang w:val="ru-RU"/>
        </w:rPr>
        <w:t>переработку, обезвреживание, использование и (или) утилизацию</w:t>
      </w:r>
      <w:r w:rsidR="005D432B"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>отходов, страхование, оплату таможенных пошлин, и других налогов, сборов, а также иных расходов.</w:t>
      </w:r>
    </w:p>
    <w:p w:rsidR="00725012" w:rsidRPr="00840302" w:rsidRDefault="00725012" w:rsidP="005D432B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Общая/итоговая цена указана без НДС.</w:t>
      </w:r>
    </w:p>
    <w:p w:rsidR="009B7AC1" w:rsidRPr="00840302" w:rsidRDefault="00725012" w:rsidP="005D432B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Мы согласны с Вашими условиями платежа, оговоренными в Тендерной документации и в проекте Договора о закупках услуг (Приложение № </w:t>
      </w:r>
      <w:r w:rsidR="00FE121D" w:rsidRPr="00840302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к Тендерной документации).</w:t>
      </w:r>
    </w:p>
    <w:p w:rsidR="009B7AC1" w:rsidRPr="00840302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B7AC1" w:rsidRPr="00840302" w:rsidRDefault="009B7AC1" w:rsidP="009B7AC1">
      <w:pPr>
        <w:pStyle w:val="a6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84030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84030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840302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9B7AC1" w:rsidRPr="00840302" w:rsidRDefault="009B7AC1" w:rsidP="00B215B0">
      <w:pPr>
        <w:pStyle w:val="Default"/>
        <w:tabs>
          <w:tab w:val="left" w:pos="990"/>
        </w:tabs>
        <w:spacing w:after="36"/>
        <w:rPr>
          <w:lang w:val="ru-RU"/>
        </w:rPr>
      </w:pPr>
      <w:r w:rsidRPr="00840302">
        <w:rPr>
          <w:lang w:val="ru-RU"/>
        </w:rPr>
        <w:t>М.П. (при наличии)</w:t>
      </w:r>
    </w:p>
    <w:p w:rsidR="006B677F" w:rsidRPr="00840302" w:rsidRDefault="006B677F" w:rsidP="00B215B0">
      <w:pPr>
        <w:pStyle w:val="Default"/>
        <w:tabs>
          <w:tab w:val="left" w:pos="990"/>
        </w:tabs>
        <w:spacing w:after="36"/>
        <w:rPr>
          <w:lang w:val="ru-RU"/>
        </w:rPr>
      </w:pPr>
    </w:p>
    <w:p w:rsidR="006B677F" w:rsidRPr="00840302" w:rsidRDefault="006B677F" w:rsidP="00B215B0">
      <w:pPr>
        <w:pStyle w:val="Default"/>
        <w:tabs>
          <w:tab w:val="left" w:pos="990"/>
        </w:tabs>
        <w:spacing w:after="36"/>
        <w:rPr>
          <w:lang w:val="ru-RU"/>
        </w:rPr>
        <w:sectPr w:rsidR="006B677F" w:rsidRPr="00840302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F43291" w:rsidRPr="00840302" w:rsidRDefault="00310EB1" w:rsidP="00F43291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840302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4 к Тендерной документации по закупкам </w:t>
      </w:r>
      <w:r w:rsidR="00F43291" w:rsidRPr="00840302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по организации переработки, обезвреживания, использования и (или) утилизации отходов, образующихся </w:t>
      </w:r>
      <w:r w:rsidR="0084189A" w:rsidRPr="00840302">
        <w:rPr>
          <w:rFonts w:ascii="Times New Roman" w:hAnsi="Times New Roman" w:cs="Times New Roman"/>
          <w:i/>
          <w:sz w:val="20"/>
          <w:szCs w:val="20"/>
          <w:lang w:val="ru-RU"/>
        </w:rPr>
        <w:t>после</w:t>
      </w:r>
      <w:r w:rsidR="00F43291" w:rsidRPr="0084030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утраты потребительских свойств аккумуляторов электрических, в 2020 – 2022 годах</w:t>
      </w:r>
    </w:p>
    <w:p w:rsidR="00310EB1" w:rsidRPr="00840302" w:rsidRDefault="00310EB1" w:rsidP="00F43291">
      <w:pPr>
        <w:pStyle w:val="a6"/>
        <w:ind w:left="5103" w:right="-235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Pr="00840302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Pr="00840302" w:rsidRDefault="00310EB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310EB1" w:rsidRPr="00840302" w:rsidRDefault="00310EB1" w:rsidP="00310EB1">
      <w:pPr>
        <w:pStyle w:val="a6"/>
        <w:ind w:hanging="14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/>
          <w:sz w:val="24"/>
          <w:szCs w:val="24"/>
          <w:lang w:val="ru-RU"/>
        </w:rPr>
        <w:t>Перечень документов, прилагаемых к тендерной заявке потенциального поставщика _______________________________</w:t>
      </w:r>
    </w:p>
    <w:p w:rsidR="00310EB1" w:rsidRPr="00840302" w:rsidRDefault="00310EB1" w:rsidP="00310EB1">
      <w:pPr>
        <w:pStyle w:val="a6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i/>
          <w:sz w:val="24"/>
          <w:szCs w:val="24"/>
          <w:lang w:val="ru-RU"/>
        </w:rPr>
        <w:t>(указать наименование)</w:t>
      </w:r>
    </w:p>
    <w:p w:rsidR="00310EB1" w:rsidRPr="00840302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840302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84030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документов:   </w:t>
      </w:r>
      <w:proofErr w:type="gramEnd"/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:rsidR="00310EB1" w:rsidRPr="0084030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1) ……………………………………………………………………………</w:t>
      </w:r>
      <w:proofErr w:type="gramStart"/>
      <w:r w:rsidRPr="00840302"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 w:rsidRPr="00840302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310EB1" w:rsidRPr="0084030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2) ……………………………………………………………………………</w:t>
      </w:r>
      <w:proofErr w:type="gramStart"/>
      <w:r w:rsidRPr="00840302"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 w:rsidRPr="00840302"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310EB1" w:rsidRPr="0084030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3) ……………………………………………………………………………</w:t>
      </w:r>
      <w:proofErr w:type="gramStart"/>
      <w:r w:rsidRPr="00840302"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 w:rsidRPr="00840302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310EB1" w:rsidRPr="00840302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840302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840302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840302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840302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84030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84030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84030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840302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310EB1" w:rsidRPr="00840302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Pr="00840302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М.П. (при наличии)</w:t>
      </w:r>
    </w:p>
    <w:p w:rsidR="00310EB1" w:rsidRPr="00840302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840302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840302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840302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840302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840302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840302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840302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840302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840302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840302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840302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840302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840302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840302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840302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848A5" w:rsidRPr="00840302" w:rsidRDefault="004848A5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4848A5" w:rsidRPr="00840302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</w:p>
    <w:p w:rsidR="00F43291" w:rsidRPr="00840302" w:rsidRDefault="00310EB1" w:rsidP="00F43291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840302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5 к Тендерной документации по закупкам </w:t>
      </w:r>
      <w:r w:rsidR="00F43291" w:rsidRPr="00840302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по организации переработки, обезвреживания, использования и (или) утилизации отходов, образующихся </w:t>
      </w:r>
      <w:r w:rsidR="0084189A" w:rsidRPr="00840302">
        <w:rPr>
          <w:rFonts w:ascii="Times New Roman" w:hAnsi="Times New Roman" w:cs="Times New Roman"/>
          <w:i/>
          <w:sz w:val="20"/>
          <w:szCs w:val="20"/>
          <w:lang w:val="ru-RU"/>
        </w:rPr>
        <w:t>после</w:t>
      </w:r>
      <w:r w:rsidR="00F43291" w:rsidRPr="0084030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утраты потребительских свойств аккумуляторов электрических, в 2020 – 2022 годах</w:t>
      </w:r>
    </w:p>
    <w:p w:rsidR="00310EB1" w:rsidRPr="00840302" w:rsidRDefault="00310EB1" w:rsidP="00F43291">
      <w:pPr>
        <w:pStyle w:val="a6"/>
        <w:ind w:left="5103" w:right="-23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840302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840302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/>
          <w:sz w:val="24"/>
          <w:szCs w:val="24"/>
          <w:lang w:val="ru-RU"/>
        </w:rPr>
        <w:t>Перечень документов, прилагаемых к технической спецификации потенциального поставщика _______________________________</w:t>
      </w:r>
    </w:p>
    <w:p w:rsidR="00310EB1" w:rsidRPr="00840302" w:rsidRDefault="00310EB1" w:rsidP="00310EB1">
      <w:pPr>
        <w:pStyle w:val="a6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(указать наименование)</w:t>
      </w:r>
    </w:p>
    <w:p w:rsidR="00310EB1" w:rsidRPr="00840302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840302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84030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Перечень </w:t>
      </w:r>
      <w:proofErr w:type="gramStart"/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документов:   </w:t>
      </w:r>
      <w:proofErr w:type="gramEnd"/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лист/страница</w:t>
      </w:r>
    </w:p>
    <w:p w:rsidR="00310EB1" w:rsidRPr="0084030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1) ……………………………………………………………………………</w:t>
      </w:r>
      <w:proofErr w:type="gramStart"/>
      <w:r w:rsidRPr="00840302"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 w:rsidRPr="00840302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310EB1" w:rsidRPr="0084030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2) ……………………………………………………………………………</w:t>
      </w:r>
      <w:proofErr w:type="gramStart"/>
      <w:r w:rsidRPr="00840302"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 w:rsidRPr="00840302">
        <w:rPr>
          <w:rFonts w:ascii="Times New Roman" w:hAnsi="Times New Roman" w:cs="Times New Roman"/>
          <w:sz w:val="24"/>
          <w:szCs w:val="24"/>
          <w:lang w:val="ru-RU"/>
        </w:rPr>
        <w:t>2</w:t>
      </w:r>
    </w:p>
    <w:p w:rsidR="00310EB1" w:rsidRPr="00840302" w:rsidRDefault="00310EB1" w:rsidP="00310EB1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3) ……………………………………………………………………………</w:t>
      </w:r>
      <w:proofErr w:type="gramStart"/>
      <w:r w:rsidRPr="00840302">
        <w:rPr>
          <w:rFonts w:ascii="Times New Roman" w:hAnsi="Times New Roman" w:cs="Times New Roman"/>
          <w:sz w:val="24"/>
          <w:szCs w:val="24"/>
          <w:lang w:val="ru-RU"/>
        </w:rPr>
        <w:t>…….</w:t>
      </w:r>
      <w:proofErr w:type="gramEnd"/>
      <w:r w:rsidRPr="00840302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310EB1" w:rsidRPr="00840302" w:rsidRDefault="00310EB1" w:rsidP="00310EB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840302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840302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840302" w:rsidRDefault="00310EB1" w:rsidP="00310EB1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0EB1" w:rsidRPr="00840302" w:rsidRDefault="00310EB1" w:rsidP="00310EB1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Наименование потенциального поставщика </w:t>
      </w:r>
      <w:r w:rsidRPr="0084030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84030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84030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840302">
        <w:rPr>
          <w:rFonts w:ascii="Times New Roman" w:hAnsi="Times New Roman" w:cs="Times New Roman"/>
          <w:b/>
          <w:sz w:val="24"/>
          <w:szCs w:val="24"/>
          <w:lang w:val="ru-RU"/>
        </w:rPr>
        <w:tab/>
        <w:t>Ф.И.О. руководителя</w:t>
      </w:r>
    </w:p>
    <w:p w:rsidR="00310EB1" w:rsidRPr="00840302" w:rsidRDefault="00310EB1" w:rsidP="00310E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310EB1" w:rsidRPr="00840302" w:rsidRDefault="00310EB1" w:rsidP="00310EB1">
      <w:pPr>
        <w:pStyle w:val="Default"/>
        <w:tabs>
          <w:tab w:val="left" w:pos="990"/>
        </w:tabs>
        <w:spacing w:after="36"/>
        <w:ind w:firstLine="709"/>
        <w:jc w:val="center"/>
        <w:rPr>
          <w:lang w:val="ru-RU"/>
        </w:rPr>
        <w:sectPr w:rsidR="00310EB1" w:rsidRPr="00840302" w:rsidSect="00310EB1">
          <w:pgSz w:w="12240" w:h="15840"/>
          <w:pgMar w:top="1418" w:right="851" w:bottom="1418" w:left="1418" w:header="709" w:footer="709" w:gutter="0"/>
          <w:cols w:space="708"/>
          <w:docGrid w:linePitch="360"/>
        </w:sectPr>
      </w:pPr>
      <w:r w:rsidRPr="00840302">
        <w:rPr>
          <w:lang w:val="ru-RU"/>
        </w:rPr>
        <w:t>М.П. (при наличии)</w:t>
      </w:r>
    </w:p>
    <w:p w:rsidR="00F43291" w:rsidRPr="00840302" w:rsidRDefault="00F451C2" w:rsidP="00F43291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840302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lastRenderedPageBreak/>
        <w:t xml:space="preserve">Приложение № 6 к Тендерной документации по закупкам </w:t>
      </w:r>
      <w:r w:rsidR="00F43291" w:rsidRPr="00840302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по организации переработки, обезвреживания, использования и (или) утилизации отходов, образующихся </w:t>
      </w:r>
      <w:r w:rsidR="0084189A" w:rsidRPr="00840302">
        <w:rPr>
          <w:rFonts w:ascii="Times New Roman" w:hAnsi="Times New Roman" w:cs="Times New Roman"/>
          <w:i/>
          <w:sz w:val="20"/>
          <w:szCs w:val="20"/>
          <w:lang w:val="ru-RU"/>
        </w:rPr>
        <w:t xml:space="preserve">после </w:t>
      </w:r>
      <w:r w:rsidR="00F43291" w:rsidRPr="00840302">
        <w:rPr>
          <w:rFonts w:ascii="Times New Roman" w:hAnsi="Times New Roman" w:cs="Times New Roman"/>
          <w:i/>
          <w:sz w:val="20"/>
          <w:szCs w:val="20"/>
          <w:lang w:val="ru-RU"/>
        </w:rPr>
        <w:t>утраты потребительских свойств аккумуляторов электрических, в 2020 – 2022 годах</w:t>
      </w:r>
    </w:p>
    <w:p w:rsidR="00F451C2" w:rsidRPr="00840302" w:rsidRDefault="00F451C2" w:rsidP="00F43291">
      <w:pPr>
        <w:autoSpaceDE w:val="0"/>
        <w:autoSpaceDN w:val="0"/>
        <w:adjustRightInd w:val="0"/>
        <w:spacing w:after="0" w:line="240" w:lineRule="auto"/>
        <w:ind w:left="5103" w:right="-428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F451C2" w:rsidRPr="00840302" w:rsidRDefault="00F451C2" w:rsidP="00F451C2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</w:pPr>
    </w:p>
    <w:p w:rsidR="00F451C2" w:rsidRPr="00840302" w:rsidRDefault="00F451C2" w:rsidP="00F45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/>
          <w:sz w:val="24"/>
          <w:szCs w:val="24"/>
          <w:lang w:val="ru-RU"/>
        </w:rPr>
        <w:t>Заявка на участие в тендере</w:t>
      </w:r>
    </w:p>
    <w:p w:rsidR="00F451C2" w:rsidRPr="00840302" w:rsidRDefault="00F451C2" w:rsidP="00F451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51C2" w:rsidRPr="0084030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/>
          <w:sz w:val="24"/>
          <w:szCs w:val="24"/>
          <w:lang w:val="ru-RU"/>
        </w:rPr>
        <w:t>Кому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</w:t>
      </w:r>
    </w:p>
    <w:p w:rsidR="00F451C2" w:rsidRPr="0084030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наименование Заказчика закупок способом тендера) </w:t>
      </w:r>
    </w:p>
    <w:p w:rsidR="00F451C2" w:rsidRPr="00840302" w:rsidRDefault="00F451C2" w:rsidP="00F45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/>
          <w:sz w:val="24"/>
          <w:szCs w:val="24"/>
          <w:lang w:val="ru-RU"/>
        </w:rPr>
        <w:t>От кого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</w:p>
    <w:p w:rsidR="00F451C2" w:rsidRPr="00840302" w:rsidRDefault="00F451C2" w:rsidP="00F451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(указывается полное наименование потенциального поставщика) </w:t>
      </w:r>
    </w:p>
    <w:p w:rsidR="00F451C2" w:rsidRPr="00840302" w:rsidRDefault="00F451C2" w:rsidP="0081379D">
      <w:pPr>
        <w:numPr>
          <w:ilvl w:val="0"/>
          <w:numId w:val="5"/>
        </w:numPr>
        <w:tabs>
          <w:tab w:val="left" w:pos="990"/>
        </w:tabs>
        <w:spacing w:after="0" w:line="240" w:lineRule="auto"/>
        <w:ind w:left="-90" w:firstLine="8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Сведения о потенциальном поставщике, претендующем на участие в тендере: </w:t>
      </w:r>
    </w:p>
    <w:tbl>
      <w:tblPr>
        <w:tblW w:w="963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7"/>
        <w:gridCol w:w="3767"/>
      </w:tblGrid>
      <w:tr w:rsidR="00F451C2" w:rsidRPr="005B68FD" w:rsidTr="00DF053F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F451C2" w:rsidRPr="0084030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потенциального поставщика (в случае если потенциальный поставщик является физическим лицом необходимо, также указать данные документа, удостоверяющего личность физического лица)</w:t>
            </w:r>
          </w:p>
        </w:tc>
        <w:tc>
          <w:tcPr>
            <w:tcW w:w="3722" w:type="dxa"/>
            <w:vAlign w:val="center"/>
            <w:hideMark/>
          </w:tcPr>
          <w:p w:rsidR="00F451C2" w:rsidRPr="0084030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5B68FD" w:rsidTr="00DF053F">
        <w:trPr>
          <w:tblCellSpacing w:w="15" w:type="dxa"/>
        </w:trPr>
        <w:tc>
          <w:tcPr>
            <w:tcW w:w="5822" w:type="dxa"/>
            <w:vAlign w:val="center"/>
          </w:tcPr>
          <w:p w:rsidR="00F451C2" w:rsidRPr="0084030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Юридический, фактический адрес и </w:t>
            </w:r>
            <w:r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контактные телефоны, </w:t>
            </w:r>
            <w:r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потенциального поставщика</w:t>
            </w:r>
          </w:p>
        </w:tc>
        <w:tc>
          <w:tcPr>
            <w:tcW w:w="3722" w:type="dxa"/>
            <w:vAlign w:val="center"/>
          </w:tcPr>
          <w:p w:rsidR="00F451C2" w:rsidRPr="0084030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5B68FD" w:rsidTr="00DF053F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F451C2" w:rsidRPr="0084030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Банковские реквизиты потенциального поставщика (расчетный счет, БИН/ИИН, БИК/ИИК), а также полное наименование и адрес банка</w:t>
            </w:r>
            <w:r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или его филиала, в котором</w:t>
            </w:r>
            <w:r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юридическое лицо обслуживается (в случае если потенциальный поставщик является физическим лицом необходимо также указать номер свидетельства о государственной регистрации, индивидуального предпринимателя)</w:t>
            </w:r>
          </w:p>
        </w:tc>
        <w:tc>
          <w:tcPr>
            <w:tcW w:w="3722" w:type="dxa"/>
            <w:vAlign w:val="center"/>
            <w:hideMark/>
          </w:tcPr>
          <w:p w:rsidR="00F451C2" w:rsidRPr="0084030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5B68FD" w:rsidTr="00DF053F">
        <w:trPr>
          <w:tblCellSpacing w:w="15" w:type="dxa"/>
        </w:trPr>
        <w:tc>
          <w:tcPr>
            <w:tcW w:w="5822" w:type="dxa"/>
            <w:vAlign w:val="center"/>
          </w:tcPr>
          <w:p w:rsidR="00F451C2" w:rsidRPr="0084030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Потенциальный поставщик плательщик НДС</w:t>
            </w:r>
          </w:p>
        </w:tc>
        <w:tc>
          <w:tcPr>
            <w:tcW w:w="3722" w:type="dxa"/>
            <w:vAlign w:val="center"/>
          </w:tcPr>
          <w:p w:rsidR="00F451C2" w:rsidRPr="0084030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Да/нет (не нужное удалить)</w:t>
            </w:r>
          </w:p>
        </w:tc>
      </w:tr>
      <w:tr w:rsidR="00F451C2" w:rsidRPr="00840302" w:rsidTr="00DF053F">
        <w:trPr>
          <w:tblCellSpacing w:w="15" w:type="dxa"/>
        </w:trPr>
        <w:tc>
          <w:tcPr>
            <w:tcW w:w="5822" w:type="dxa"/>
            <w:vAlign w:val="center"/>
          </w:tcPr>
          <w:p w:rsidR="00F451C2" w:rsidRPr="0084030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ИИН руководителя потенциального поставщика</w:t>
            </w:r>
          </w:p>
        </w:tc>
        <w:tc>
          <w:tcPr>
            <w:tcW w:w="3722" w:type="dxa"/>
            <w:vAlign w:val="center"/>
          </w:tcPr>
          <w:p w:rsidR="00F451C2" w:rsidRPr="0084030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451C2" w:rsidRPr="005B68FD" w:rsidTr="00DF053F">
        <w:trPr>
          <w:tblCellSpacing w:w="15" w:type="dxa"/>
        </w:trPr>
        <w:tc>
          <w:tcPr>
            <w:tcW w:w="5822" w:type="dxa"/>
            <w:vAlign w:val="center"/>
            <w:hideMark/>
          </w:tcPr>
          <w:p w:rsidR="00F451C2" w:rsidRPr="0084030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Ф.И.О. руководителя потенциального поставщика </w:t>
            </w:r>
          </w:p>
        </w:tc>
        <w:tc>
          <w:tcPr>
            <w:tcW w:w="3722" w:type="dxa"/>
            <w:vAlign w:val="center"/>
            <w:hideMark/>
          </w:tcPr>
          <w:p w:rsidR="00F451C2" w:rsidRPr="00840302" w:rsidRDefault="00F451C2" w:rsidP="00F451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F451C2" w:rsidRPr="00840302" w:rsidRDefault="00F451C2" w:rsidP="0081379D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_________________ (указывается полное наименование юридического/физического лица) настоящей заявкой выражает желание принять участие в закупках способом тендера __________________ (указать полное наименование тендера) в качестве потенциального поставщика и выражает согласие осуществить (поставку товара (</w:t>
      </w:r>
      <w:proofErr w:type="spellStart"/>
      <w:r w:rsidRPr="0084030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), выполнение работ, оказание услуг - указать необходимое) в соответствии с требованиями и условиями, предусмотренными тендерной документацией. </w:t>
      </w:r>
    </w:p>
    <w:p w:rsidR="00F451C2" w:rsidRPr="00840302" w:rsidRDefault="00F451C2" w:rsidP="0081379D">
      <w:pPr>
        <w:numPr>
          <w:ilvl w:val="0"/>
          <w:numId w:val="5"/>
        </w:numPr>
        <w:tabs>
          <w:tab w:val="left" w:pos="900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также выражается согласие потенциального поставщика на расторжение в порядке, установленном Правилами закупок товаров, работ и услуг Заказчик</w:t>
      </w:r>
      <w:r w:rsidR="005C2214" w:rsidRPr="0084030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>, договора о закупках (товара(</w:t>
      </w:r>
      <w:proofErr w:type="spellStart"/>
      <w:r w:rsidRPr="0084030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840302">
        <w:rPr>
          <w:rFonts w:ascii="Times New Roman" w:hAnsi="Times New Roman" w:cs="Times New Roman"/>
          <w:sz w:val="24"/>
          <w:szCs w:val="24"/>
          <w:lang w:val="ru-RU"/>
        </w:rPr>
        <w:t>), работ, услуг - указать необходимое).</w:t>
      </w:r>
    </w:p>
    <w:p w:rsidR="00F451C2" w:rsidRPr="00840302" w:rsidRDefault="00F451C2" w:rsidP="0081379D">
      <w:pPr>
        <w:numPr>
          <w:ilvl w:val="0"/>
          <w:numId w:val="5"/>
        </w:numPr>
        <w:tabs>
          <w:tab w:val="left" w:pos="99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подтверждает, что он ознакомлен с тендерной документацией и осведомлен об ответственности за предоставление </w:t>
      </w:r>
      <w:r w:rsidR="005C2214" w:rsidRPr="00840302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>аказчику и тендерной комиссии недостоверных сведений о своей правомочности, квалификации, качественных и иных характеристиках (поставляемого товара(-</w:t>
      </w:r>
      <w:proofErr w:type="spellStart"/>
      <w:r w:rsidRPr="00840302">
        <w:rPr>
          <w:rFonts w:ascii="Times New Roman" w:hAnsi="Times New Roman" w:cs="Times New Roman"/>
          <w:sz w:val="24"/>
          <w:szCs w:val="24"/>
          <w:lang w:val="ru-RU"/>
        </w:rPr>
        <w:t>ов</w:t>
      </w:r>
      <w:proofErr w:type="spellEnd"/>
      <w:r w:rsidRPr="00840302">
        <w:rPr>
          <w:rFonts w:ascii="Times New Roman" w:hAnsi="Times New Roman" w:cs="Times New Roman"/>
          <w:sz w:val="24"/>
          <w:szCs w:val="24"/>
          <w:lang w:val="ru-RU"/>
        </w:rPr>
        <w:t>)), выполняемых работ, оказываемых услуг - указать необходимое), соблюдении им авторских и смежных прав.</w:t>
      </w:r>
    </w:p>
    <w:p w:rsidR="00F451C2" w:rsidRPr="00840302" w:rsidRDefault="00F451C2" w:rsidP="0081379D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Потенциальный поставщик принимает на себя полную ответственность за представление в данной заявке на участие в тендере и прилагаемых к ней документах недостоверных сведений. </w:t>
      </w:r>
    </w:p>
    <w:p w:rsidR="00F451C2" w:rsidRPr="00840302" w:rsidRDefault="00F451C2" w:rsidP="0081379D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Потенциальный поставщик уведомляет </w:t>
      </w: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>об ознакомлении с условиями внесения потенциальных поставщиков в Перечень ненадежных потенциальных поставщиков (поставщиков) Заказчика.</w:t>
      </w:r>
    </w:p>
    <w:p w:rsidR="00F451C2" w:rsidRPr="00840302" w:rsidRDefault="00F451C2" w:rsidP="0081379D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До момента заключения договора о закупках настоящая заявка на участие в тендере вместе с Вашим уведомлением о признании ее выигравшей будет выполнять роль обязательного </w:t>
      </w:r>
      <w:proofErr w:type="gramStart"/>
      <w:r w:rsidRPr="00840302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proofErr w:type="gramEnd"/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между нами.</w:t>
      </w:r>
    </w:p>
    <w:p w:rsidR="00F451C2" w:rsidRPr="0084030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51C2" w:rsidRPr="0084030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______________________________  ___________________/____________/ </w:t>
      </w:r>
    </w:p>
    <w:p w:rsidR="00F451C2" w:rsidRPr="00840302" w:rsidRDefault="00F451C2" w:rsidP="00F451C2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(Должность, Ф.И.О. руководителя либо его заместителя юридического/физического лица - потенциального поставщика и его подпись) </w:t>
      </w:r>
    </w:p>
    <w:p w:rsidR="00F451C2" w:rsidRPr="00840302" w:rsidRDefault="00F451C2" w:rsidP="00F451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</w:rPr>
        <w:t>     </w:t>
      </w:r>
    </w:p>
    <w:p w:rsidR="00F451C2" w:rsidRPr="00840302" w:rsidRDefault="00F451C2" w:rsidP="00F451C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Дата заполнения ____________ </w:t>
      </w:r>
    </w:p>
    <w:p w:rsidR="00F451C2" w:rsidRPr="00840302" w:rsidRDefault="00F451C2" w:rsidP="00F451C2">
      <w:pPr>
        <w:spacing w:after="0" w:line="240" w:lineRule="auto"/>
        <w:jc w:val="both"/>
        <w:rPr>
          <w:b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/>
          <w:sz w:val="24"/>
          <w:szCs w:val="24"/>
        </w:rPr>
        <w:t> </w:t>
      </w:r>
      <w:r w:rsidRPr="008403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М.П. </w:t>
      </w:r>
    </w:p>
    <w:p w:rsidR="00B149AD" w:rsidRPr="00840302" w:rsidRDefault="00B149AD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A2821" w:rsidRPr="00840302" w:rsidRDefault="00BA282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BA2821" w:rsidRPr="00840302" w:rsidRDefault="00BA2821" w:rsidP="00310EB1">
      <w:pPr>
        <w:pStyle w:val="a6"/>
        <w:ind w:left="4820"/>
        <w:rPr>
          <w:rFonts w:ascii="Times New Roman" w:hAnsi="Times New Roman" w:cs="Times New Roman"/>
          <w:i/>
          <w:sz w:val="20"/>
          <w:szCs w:val="20"/>
          <w:lang w:val="ru-RU"/>
        </w:rPr>
        <w:sectPr w:rsidR="00BA2821" w:rsidRPr="00840302" w:rsidSect="00310EB1">
          <w:pgSz w:w="11906" w:h="16838"/>
          <w:pgMar w:top="851" w:right="851" w:bottom="851" w:left="1418" w:header="709" w:footer="709" w:gutter="0"/>
          <w:cols w:space="720"/>
        </w:sectPr>
      </w:pPr>
    </w:p>
    <w:p w:rsidR="00F43291" w:rsidRPr="00840302" w:rsidRDefault="00777255" w:rsidP="00F43291">
      <w:pPr>
        <w:pStyle w:val="a6"/>
        <w:ind w:left="5103" w:right="-94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840302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7 к Тендерной документации по закупкам </w:t>
      </w:r>
      <w:r w:rsidR="00F43291" w:rsidRPr="00840302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по организации переработки, обезвреживания, использования и (или) утилизации отходов, образующихся </w:t>
      </w:r>
      <w:r w:rsidR="0084189A" w:rsidRPr="00840302">
        <w:rPr>
          <w:rFonts w:ascii="Times New Roman" w:hAnsi="Times New Roman" w:cs="Times New Roman"/>
          <w:i/>
          <w:sz w:val="20"/>
          <w:szCs w:val="20"/>
          <w:lang w:val="ru-RU"/>
        </w:rPr>
        <w:t>после</w:t>
      </w:r>
      <w:r w:rsidR="00F43291" w:rsidRPr="0084030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утраты потребительских свойств аккумуляторов электрических, в 2020 – 2022 годах</w:t>
      </w:r>
    </w:p>
    <w:p w:rsidR="00777255" w:rsidRPr="00840302" w:rsidRDefault="00777255" w:rsidP="00F43291">
      <w:pPr>
        <w:pStyle w:val="a6"/>
        <w:ind w:left="5387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7255" w:rsidRPr="00840302" w:rsidRDefault="00777255" w:rsidP="00777255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071D9" w:rsidRPr="00840302" w:rsidRDefault="004071D9" w:rsidP="004071D9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/>
          <w:sz w:val="24"/>
          <w:szCs w:val="24"/>
          <w:lang w:val="ru-RU"/>
        </w:rPr>
        <w:t>ДОГОВОР №_______</w:t>
      </w:r>
    </w:p>
    <w:p w:rsidR="00F43291" w:rsidRPr="00840302" w:rsidRDefault="004071D9" w:rsidP="00F4329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 закупках </w:t>
      </w:r>
      <w:r w:rsidR="00F43291" w:rsidRPr="008403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услуг по организации переработки, обезвреживания, использования и (или) утилизации отходов, образующихся </w:t>
      </w:r>
      <w:r w:rsidR="00001A16" w:rsidRPr="00840302">
        <w:rPr>
          <w:rFonts w:ascii="Times New Roman" w:hAnsi="Times New Roman" w:cs="Times New Roman"/>
          <w:b/>
          <w:sz w:val="24"/>
          <w:szCs w:val="24"/>
          <w:lang w:val="ru-RU"/>
        </w:rPr>
        <w:t>после</w:t>
      </w:r>
      <w:r w:rsidR="00F43291" w:rsidRPr="008403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утраты потребительских свойств аккумуляторов электрических, в 2020 – 2022 годах</w:t>
      </w:r>
    </w:p>
    <w:p w:rsidR="004071D9" w:rsidRPr="00840302" w:rsidRDefault="004071D9" w:rsidP="00F43291">
      <w:pPr>
        <w:pStyle w:val="a6"/>
        <w:ind w:right="139" w:firstLine="567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071D9" w:rsidRPr="00840302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г. </w:t>
      </w:r>
      <w:proofErr w:type="spellStart"/>
      <w:r w:rsidR="00655036" w:rsidRPr="00840302">
        <w:rPr>
          <w:rFonts w:ascii="Times New Roman" w:hAnsi="Times New Roman" w:cs="Times New Roman"/>
          <w:bCs/>
          <w:sz w:val="24"/>
          <w:szCs w:val="24"/>
          <w:lang w:val="ru-RU"/>
        </w:rPr>
        <w:t>Нур</w:t>
      </w:r>
      <w:proofErr w:type="spellEnd"/>
      <w:r w:rsidR="00655036" w:rsidRPr="00840302">
        <w:rPr>
          <w:rFonts w:ascii="Times New Roman" w:hAnsi="Times New Roman" w:cs="Times New Roman"/>
          <w:bCs/>
          <w:sz w:val="24"/>
          <w:szCs w:val="24"/>
          <w:lang w:val="ru-RU"/>
        </w:rPr>
        <w:t>-Султан</w:t>
      </w: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                                                                         </w:t>
      </w:r>
      <w:proofErr w:type="gramStart"/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«</w:t>
      </w:r>
      <w:proofErr w:type="gramEnd"/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>____» _______  20</w:t>
      </w:r>
      <w:r w:rsidR="005D432B" w:rsidRPr="00840302">
        <w:rPr>
          <w:rFonts w:ascii="Times New Roman" w:hAnsi="Times New Roman" w:cs="Times New Roman"/>
          <w:bCs/>
          <w:sz w:val="24"/>
          <w:szCs w:val="24"/>
          <w:lang w:val="ru-RU"/>
        </w:rPr>
        <w:t>__</w:t>
      </w: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года</w:t>
      </w:r>
    </w:p>
    <w:p w:rsidR="004071D9" w:rsidRPr="00840302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4071D9" w:rsidRPr="00840302" w:rsidRDefault="004071D9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/>
          <w:bCs/>
          <w:sz w:val="24"/>
          <w:szCs w:val="24"/>
          <w:lang w:val="ru-RU"/>
        </w:rPr>
        <w:t>ТОО «Оператор РОП»</w:t>
      </w: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именуемое в дальнейшем «Заказчик», </w:t>
      </w: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лице </w:t>
      </w:r>
      <w:r w:rsidR="00F956EF" w:rsidRPr="00840302">
        <w:rPr>
          <w:rFonts w:ascii="Times New Roman" w:hAnsi="Times New Roman" w:cs="Times New Roman"/>
          <w:bCs/>
          <w:sz w:val="24"/>
          <w:szCs w:val="24"/>
          <w:lang w:val="ru-RU"/>
        </w:rPr>
        <w:t>Управляюще</w:t>
      </w:r>
      <w:r w:rsidR="00FD5D4E" w:rsidRPr="008403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го </w:t>
      </w: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директора </w:t>
      </w:r>
      <w:proofErr w:type="spellStart"/>
      <w:r w:rsidR="00FD5D4E" w:rsidRPr="00840302">
        <w:rPr>
          <w:rFonts w:ascii="Times New Roman" w:hAnsi="Times New Roman" w:cs="Times New Roman"/>
          <w:bCs/>
          <w:sz w:val="24"/>
          <w:szCs w:val="24"/>
          <w:lang w:val="ru-RU"/>
        </w:rPr>
        <w:t>Юрчи</w:t>
      </w:r>
      <w:proofErr w:type="spellEnd"/>
      <w:r w:rsidR="00FD5D4E" w:rsidRPr="008403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С.И</w:t>
      </w: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>., действующе</w:t>
      </w:r>
      <w:r w:rsidR="00FD5D4E" w:rsidRPr="00840302">
        <w:rPr>
          <w:rFonts w:ascii="Times New Roman" w:hAnsi="Times New Roman" w:cs="Times New Roman"/>
          <w:bCs/>
          <w:sz w:val="24"/>
          <w:szCs w:val="24"/>
          <w:lang w:val="ru-RU"/>
        </w:rPr>
        <w:t>го</w:t>
      </w: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основании </w:t>
      </w:r>
      <w:r w:rsidR="00FD5D4E" w:rsidRPr="008403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Доверенности № </w:t>
      </w:r>
      <w:r w:rsidR="006B677F" w:rsidRPr="00840302">
        <w:rPr>
          <w:rFonts w:ascii="Times New Roman" w:hAnsi="Times New Roman" w:cs="Times New Roman"/>
          <w:bCs/>
          <w:sz w:val="24"/>
          <w:szCs w:val="24"/>
          <w:lang w:val="ru-RU"/>
        </w:rPr>
        <w:t>33</w:t>
      </w:r>
      <w:r w:rsidR="00FD5D4E" w:rsidRPr="008403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 </w:t>
      </w:r>
      <w:r w:rsidR="006B677F" w:rsidRPr="00840302">
        <w:rPr>
          <w:rFonts w:ascii="Times New Roman" w:hAnsi="Times New Roman" w:cs="Times New Roman"/>
          <w:bCs/>
          <w:sz w:val="24"/>
          <w:szCs w:val="24"/>
          <w:lang w:val="ru-RU"/>
        </w:rPr>
        <w:t>20 августа</w:t>
      </w:r>
      <w:r w:rsidR="00FD5D4E" w:rsidRPr="008403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201</w:t>
      </w:r>
      <w:r w:rsidR="00F956EF" w:rsidRPr="00840302">
        <w:rPr>
          <w:rFonts w:ascii="Times New Roman" w:hAnsi="Times New Roman" w:cs="Times New Roman"/>
          <w:bCs/>
          <w:sz w:val="24"/>
          <w:szCs w:val="24"/>
          <w:lang w:val="ru-RU"/>
        </w:rPr>
        <w:t>8</w:t>
      </w:r>
      <w:r w:rsidR="00FD5D4E" w:rsidRPr="008403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года</w:t>
      </w: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>с одной стороны, и ___________________________________</w:t>
      </w: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>, именуе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мое в дальнейшем «Исполнитель», в лице </w:t>
      </w:r>
      <w:r w:rsidRPr="00840302">
        <w:rPr>
          <w:rFonts w:ascii="Times New Roman" w:hAnsi="Times New Roman" w:cs="Times New Roman"/>
          <w:sz w:val="24"/>
          <w:szCs w:val="24"/>
          <w:lang w:val="kk-KZ"/>
        </w:rPr>
        <w:t>____________________________________________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, действующего (ей) на основании </w:t>
      </w: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>_______________________,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с другой стороны, вместе именуемые «Стороны», в соответствии с пп. 3) ст. 285-2 Экологического кодекса Республики Казахстан, а также на основании Протокола об итогах тендера по закупкам </w:t>
      </w:r>
      <w:r w:rsidR="00F43291"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услуг по организации переработки, обезвреживания, использования и (или) утилизации отходов, образующихся </w:t>
      </w:r>
      <w:r w:rsidR="00001A16" w:rsidRPr="00840302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="00F43291"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утраты потребительских свойств аккумуляторов электрических, в 2020 – 2022 годах 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>от _______________года</w:t>
      </w:r>
      <w:r w:rsidRPr="00840302">
        <w:rPr>
          <w:sz w:val="24"/>
          <w:szCs w:val="24"/>
          <w:lang w:val="ru-RU"/>
        </w:rPr>
        <w:t xml:space="preserve">, 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заключили настоящий Договор о закупках </w:t>
      </w:r>
      <w:r w:rsidR="00F43291"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услуг по организации переработки, обезвреживания, использования и (или) утилизации отходов, образующихся </w:t>
      </w:r>
      <w:r w:rsidR="00001A16" w:rsidRPr="00840302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="00F43291"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утраты потребительских свойств аккумуляторов электрических, в 2020 – 2022 годах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(далее – Договор) о нижеследующем:</w:t>
      </w:r>
    </w:p>
    <w:p w:rsidR="00F43291" w:rsidRPr="00840302" w:rsidRDefault="00F43291" w:rsidP="004071D9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3291" w:rsidRPr="00840302" w:rsidRDefault="00F43291" w:rsidP="00375980">
      <w:pPr>
        <w:pStyle w:val="a6"/>
        <w:numPr>
          <w:ilvl w:val="0"/>
          <w:numId w:val="8"/>
        </w:numPr>
        <w:tabs>
          <w:tab w:val="left" w:pos="851"/>
        </w:tabs>
        <w:ind w:left="0" w:firstLine="567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proofErr w:type="spellStart"/>
      <w:r w:rsidRPr="00840302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Предмет</w:t>
      </w:r>
      <w:proofErr w:type="spellEnd"/>
      <w:r w:rsidRPr="00840302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proofErr w:type="spellStart"/>
      <w:r w:rsidRPr="00840302">
        <w:rPr>
          <w:rFonts w:ascii="Times New Roman" w:hAnsi="Times New Roman" w:cs="Times New Roman"/>
          <w:b/>
          <w:bCs/>
          <w:spacing w:val="2"/>
          <w:sz w:val="24"/>
          <w:szCs w:val="24"/>
        </w:rPr>
        <w:t>Договора</w:t>
      </w:r>
      <w:proofErr w:type="spellEnd"/>
    </w:p>
    <w:p w:rsidR="00F43291" w:rsidRPr="00840302" w:rsidRDefault="00F43291" w:rsidP="00F43291">
      <w:pPr>
        <w:pStyle w:val="Default"/>
        <w:ind w:firstLine="567"/>
        <w:jc w:val="both"/>
        <w:rPr>
          <w:bCs/>
          <w:color w:val="auto"/>
          <w:lang w:val="ru-RU"/>
        </w:rPr>
      </w:pPr>
      <w:r w:rsidRPr="00840302">
        <w:rPr>
          <w:spacing w:val="4"/>
          <w:lang w:val="ru-RU"/>
        </w:rPr>
        <w:t xml:space="preserve">1.1. </w:t>
      </w:r>
      <w:r w:rsidRPr="00840302">
        <w:rPr>
          <w:bCs/>
          <w:color w:val="auto"/>
          <w:lang w:val="ru-RU"/>
        </w:rPr>
        <w:t>Заказчик является оператором расширенных обязательств производителей (импортеров) и осуществляет свою деятельность в соответствии с положениями Экологического кодекса.</w:t>
      </w:r>
    </w:p>
    <w:p w:rsidR="00F43291" w:rsidRPr="00840302" w:rsidRDefault="00F43291" w:rsidP="00F43291">
      <w:pPr>
        <w:pStyle w:val="Default"/>
        <w:ind w:firstLine="567"/>
        <w:jc w:val="both"/>
        <w:rPr>
          <w:bCs/>
          <w:color w:val="auto"/>
          <w:lang w:val="ru-RU"/>
        </w:rPr>
      </w:pPr>
      <w:r w:rsidRPr="00840302">
        <w:rPr>
          <w:bCs/>
          <w:color w:val="auto"/>
          <w:lang w:val="ru-RU"/>
        </w:rPr>
        <w:t>Денежные средства, направляемые Заказчиком Исполнителю в рамках настоящего Договора, поступают Заказчику в качестве платы от физических и юридических лиц за организацию сбора, транспортировки, переработки, обезвреживания, использования и (или) утилизации соответствующих отходов</w:t>
      </w:r>
      <w:r w:rsidR="00655036" w:rsidRPr="00840302">
        <w:rPr>
          <w:bCs/>
          <w:color w:val="auto"/>
          <w:lang w:val="ru-RU"/>
        </w:rPr>
        <w:t xml:space="preserve">, </w:t>
      </w:r>
      <w:r w:rsidR="00655036" w:rsidRPr="00840302">
        <w:rPr>
          <w:bCs/>
          <w:lang w:val="ru-RU"/>
        </w:rPr>
        <w:t xml:space="preserve">образующихся </w:t>
      </w:r>
      <w:r w:rsidR="00411D16" w:rsidRPr="00840302">
        <w:rPr>
          <w:bCs/>
          <w:lang w:val="ru-RU"/>
        </w:rPr>
        <w:t>после</w:t>
      </w:r>
      <w:r w:rsidR="00655036" w:rsidRPr="00840302">
        <w:rPr>
          <w:bCs/>
          <w:lang w:val="ru-RU"/>
        </w:rPr>
        <w:t xml:space="preserve"> утраты потребительских свойств продукции (товаров), на которые распространяются расширенные обязательства производителей (импортеров)</w:t>
      </w:r>
      <w:r w:rsidR="00655036" w:rsidRPr="00840302">
        <w:rPr>
          <w:bCs/>
          <w:color w:val="auto"/>
          <w:lang w:val="ru-RU"/>
        </w:rPr>
        <w:t xml:space="preserve"> </w:t>
      </w:r>
      <w:r w:rsidRPr="00840302">
        <w:rPr>
          <w:bCs/>
          <w:color w:val="auto"/>
          <w:lang w:val="ru-RU"/>
        </w:rPr>
        <w:t>(далее – плата)</w:t>
      </w:r>
      <w:r w:rsidRPr="00840302">
        <w:rPr>
          <w:bCs/>
          <w:lang w:val="ru-RU"/>
        </w:rPr>
        <w:t>.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1.2. Исполнитель обязуется оказать услуги на территории Республики Казахстан </w:t>
      </w: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организации </w:t>
      </w:r>
      <w:r w:rsidR="007D71A8" w:rsidRPr="008403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переработки, обезвреживания, использования и (или) утилизации отходов, образующихся </w:t>
      </w:r>
      <w:r w:rsidR="00001A16" w:rsidRPr="008403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после </w:t>
      </w:r>
      <w:r w:rsidR="007D71A8" w:rsidRPr="008403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утраты потребительских свойств аккумуляторов электрических </w:t>
      </w:r>
      <w:r w:rsidRPr="0084030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(далее – отходы), в 2020-2022 годах, а Заказчик обязуется оплатить Исполнителю стоимость услуг </w:t>
      </w: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 организации </w:t>
      </w:r>
      <w:r w:rsidR="007D71A8" w:rsidRPr="008403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переработки, обезвреживания, использования и (или) утилизации </w:t>
      </w:r>
      <w:r w:rsidR="005F1282" w:rsidRPr="008403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отходов </w:t>
      </w:r>
      <w:r w:rsidRPr="0084030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(далее – Услуги) в размере, на условиях и в порядке, предусмотренных Договором. 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1.3. 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Приемка Услуг Исполнителя Заказчиком по Договору оформляется путем подписания Сторонами Акта </w:t>
      </w:r>
      <w:r w:rsidRPr="008403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оказанных услуг.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1.4. Срок оказания Услуг </w:t>
      </w:r>
      <w:r w:rsidRPr="00840302">
        <w:rPr>
          <w:rFonts w:ascii="Times New Roman" w:hAnsi="Times New Roman" w:cs="Times New Roman"/>
          <w:sz w:val="24"/>
          <w:szCs w:val="24"/>
        </w:rPr>
        <w:t>c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740F8" w:rsidRPr="00840302">
        <w:rPr>
          <w:rFonts w:ascii="Times New Roman" w:hAnsi="Times New Roman" w:cs="Times New Roman"/>
          <w:sz w:val="24"/>
          <w:szCs w:val="24"/>
          <w:lang w:val="ru-RU"/>
        </w:rPr>
        <w:t>01.01.2020 года Договора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r w:rsidR="00443987" w:rsidRPr="0084030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E6F7D" w:rsidRPr="0084030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>.12.2022 года</w:t>
      </w:r>
      <w:r w:rsidR="000E6F7D"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(включительно)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и подразделяется на следующие отчетные периоды:</w:t>
      </w:r>
    </w:p>
    <w:p w:rsidR="00F43291" w:rsidRPr="00840302" w:rsidRDefault="00F43291" w:rsidP="00375980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первый отчетный период: с 1.01.2020 года по 31.03.2020 года (1 квартал 2020 года); </w:t>
      </w:r>
    </w:p>
    <w:p w:rsidR="00F43291" w:rsidRPr="00840302" w:rsidRDefault="00F43291" w:rsidP="00375980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второй отчетный период: с 1.04.2020 года по 30.06.2020 года (2 квартал 2020 года);</w:t>
      </w:r>
    </w:p>
    <w:p w:rsidR="00F43291" w:rsidRPr="00840302" w:rsidRDefault="00F43291" w:rsidP="00375980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lastRenderedPageBreak/>
        <w:t xml:space="preserve">третий отчетный период: с 1.07.2020 года по 30.09.2020 года (3 квартал 2020 года); </w:t>
      </w:r>
    </w:p>
    <w:p w:rsidR="00F43291" w:rsidRPr="00840302" w:rsidRDefault="00F43291" w:rsidP="00375980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четвертый отчетный период: с 1.10.2020 года по </w:t>
      </w:r>
      <w:r w:rsidR="00F36BF9" w:rsidRPr="008403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</w:t>
      </w:r>
      <w:r w:rsidR="000E6F7D" w:rsidRPr="008403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</w:t>
      </w:r>
      <w:r w:rsidRPr="008403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.12.2020 года </w:t>
      </w:r>
      <w:r w:rsidR="000E6F7D" w:rsidRPr="008403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(включительно) </w:t>
      </w:r>
      <w:r w:rsidRPr="008403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(4 квартал 2020 года);</w:t>
      </w:r>
    </w:p>
    <w:p w:rsidR="00F43291" w:rsidRPr="00840302" w:rsidRDefault="00F43291" w:rsidP="00375980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пятый отчетный период: с 01.01.2021 года по 31.03.2021 года (1 квартал 2021 года); </w:t>
      </w:r>
    </w:p>
    <w:p w:rsidR="00F43291" w:rsidRPr="00840302" w:rsidRDefault="00F43291" w:rsidP="00375980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шестой отчетный период: с 1.04.2021 года по 30.06.2021 года (2 квартал 2021 года);</w:t>
      </w:r>
    </w:p>
    <w:p w:rsidR="00F43291" w:rsidRPr="00840302" w:rsidRDefault="00F43291" w:rsidP="00375980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седьмой отчетный период: с 1.07.2021 года по 30.09.2021 года (3 квартал 2021 года); </w:t>
      </w:r>
    </w:p>
    <w:p w:rsidR="00F43291" w:rsidRPr="00840302" w:rsidRDefault="00F43291" w:rsidP="00375980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восьмой отчетный период: с 1.10.2021 года по </w:t>
      </w:r>
      <w:r w:rsidR="00F36BF9" w:rsidRPr="008403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</w:t>
      </w:r>
      <w:r w:rsidR="000E6F7D" w:rsidRPr="008403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</w:t>
      </w:r>
      <w:r w:rsidRPr="008403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.12.2021 года </w:t>
      </w:r>
      <w:r w:rsidR="000E6F7D" w:rsidRPr="008403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(включительно) </w:t>
      </w:r>
      <w:r w:rsidRPr="008403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(4 квартал 2021 года).</w:t>
      </w:r>
    </w:p>
    <w:p w:rsidR="00F43291" w:rsidRPr="00840302" w:rsidRDefault="00F43291" w:rsidP="00375980">
      <w:pPr>
        <w:pStyle w:val="a6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девятый отчетный период: с 1.01.2022 года по 31.03.2022 года (1 квартал 2022 года); </w:t>
      </w:r>
    </w:p>
    <w:p w:rsidR="00F43291" w:rsidRPr="00840302" w:rsidRDefault="00F43291" w:rsidP="00375980">
      <w:pPr>
        <w:pStyle w:val="a6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десятый отчетный период: с 1.04.2022 года по 30.06.2022 года (2 квартал 2022 года);</w:t>
      </w:r>
    </w:p>
    <w:p w:rsidR="00F43291" w:rsidRPr="00840302" w:rsidRDefault="00F43291" w:rsidP="00375980">
      <w:pPr>
        <w:pStyle w:val="a6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одиннадцатый отчетный период: с 1.07.2022 года по 30.09.2022 года (3 квартал 2022 года); </w:t>
      </w:r>
    </w:p>
    <w:p w:rsidR="00F43291" w:rsidRPr="00840302" w:rsidRDefault="00F43291" w:rsidP="00375980">
      <w:pPr>
        <w:pStyle w:val="a6"/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двенадцатый отчетный период: с 1.10.2022 года по </w:t>
      </w:r>
      <w:r w:rsidR="00F36BF9" w:rsidRPr="008403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</w:t>
      </w:r>
      <w:r w:rsidR="000E6F7D" w:rsidRPr="008403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</w:t>
      </w:r>
      <w:r w:rsidRPr="008403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.12.2022 года</w:t>
      </w:r>
      <w:r w:rsidR="000E6F7D" w:rsidRPr="008403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(включительно)</w:t>
      </w:r>
      <w:r w:rsidRPr="008403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(4 квартал 2022 года).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1.5. Место приема отходов: _________________________________________.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1.6. Объем Услуг, требования по качеству, условия оказания Услуг по Договору определены в Перечне закупаемых услуг и в Технической спецификации (Приложения № 1 и № 2 к Договору).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1.7. Перечисленные ниже документы и условия, оговоренные в них, образуют Договор и являются его неотъемлемой частью, а именно: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1) настоящий Договор;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2) Перечень закупаемых Услуг (Приложение № 1 к Договору);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3) Техническая спецификация (Приложение № 2 к Договору);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 w:rsidR="001740F8"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Форма 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>Отчет</w:t>
      </w:r>
      <w:r w:rsidR="001740F8" w:rsidRPr="0084030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об </w:t>
      </w:r>
      <w:r w:rsidR="001740F8" w:rsidRPr="00840302">
        <w:rPr>
          <w:rFonts w:ascii="Times New Roman" w:hAnsi="Times New Roman" w:cs="Times New Roman"/>
          <w:sz w:val="24"/>
          <w:szCs w:val="24"/>
          <w:lang w:val="ru-RU"/>
        </w:rPr>
        <w:t>обезвреживании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и (или) утилизации отходов продукции (товаров) (Приложение № 3 к Договору).</w:t>
      </w:r>
    </w:p>
    <w:p w:rsidR="00F43291" w:rsidRPr="00840302" w:rsidRDefault="00F43291" w:rsidP="00F43291">
      <w:pPr>
        <w:pStyle w:val="a6"/>
        <w:ind w:firstLine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:rsidR="00F43291" w:rsidRPr="00840302" w:rsidRDefault="00F43291" w:rsidP="00F43291">
      <w:pPr>
        <w:pStyle w:val="a6"/>
        <w:ind w:firstLine="567"/>
        <w:jc w:val="center"/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2. Права </w:t>
      </w:r>
      <w:r w:rsidRPr="00840302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и </w:t>
      </w:r>
      <w:r w:rsidRPr="00840302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обязанности Сторон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/>
          <w:sz w:val="24"/>
          <w:szCs w:val="24"/>
          <w:lang w:val="ru-RU"/>
        </w:rPr>
        <w:t>2.1. Заказчик вправе: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2.1.1. требовать выполнения Исполнителем всех принятых обязательств по Договору;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2.1.2.</w:t>
      </w:r>
      <w:bookmarkStart w:id="27" w:name="_Hlk515274681"/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в любое время в период действия Договора самостоятельно и (или) с привлечением сторонних организаций, в том числе </w:t>
      </w:r>
      <w:proofErr w:type="spellStart"/>
      <w:r w:rsidRPr="00840302">
        <w:rPr>
          <w:rFonts w:ascii="Times New Roman" w:hAnsi="Times New Roman" w:cs="Times New Roman"/>
          <w:sz w:val="24"/>
          <w:szCs w:val="24"/>
          <w:lang w:val="ru-RU"/>
        </w:rPr>
        <w:t>комиссионно</w:t>
      </w:r>
      <w:proofErr w:type="spellEnd"/>
      <w:r w:rsidRPr="00840302">
        <w:rPr>
          <w:rFonts w:ascii="Times New Roman" w:hAnsi="Times New Roman" w:cs="Times New Roman"/>
          <w:sz w:val="24"/>
          <w:szCs w:val="24"/>
          <w:lang w:val="ru-RU"/>
        </w:rPr>
        <w:t>, проверять ход и качество Услуг Исполнителя, включая посещение объектов, используемых для оказания Услуг</w:t>
      </w: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  <w:bookmarkEnd w:id="27"/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2.1.3. давать Исполнителю обязательные для соблюдения и выполнения указания по</w:t>
      </w:r>
      <w:r w:rsidR="006D5DC6"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приемке,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11A5"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переработке, обезвреживанию, </w:t>
      </w: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использованию и (или) утилизации 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отходов, образующихся у физических и юридических лиц, являющихся плательщиками, осуществившими внесение Заказчику платы за организацию сбора, транспортировки, переработки, обезвреживания, использования и (или) утилизации отходов. При этом общий объем </w:t>
      </w:r>
      <w:r w:rsidR="002911A5"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переработанных, 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>обезвреженных, использованных и (или) утилизированных отходов не должен превышать объема, указанного в Перечне закупаемых услуг (Приложение № 1 к Договору);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2.1.4. предъявить обоснованные претензии, возникшие по качеству оказанных Услуг, обнаруженные до и (или) после принятия Услуг;</w:t>
      </w:r>
    </w:p>
    <w:p w:rsidR="003D20C0" w:rsidRPr="00840302" w:rsidRDefault="00F43291" w:rsidP="003D20C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2.1.5. </w:t>
      </w:r>
      <w:r w:rsidR="003D20C0"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как в период, так и после окончания действия настоящего Договора, самостоятельно и (или) с привлечением сторонних организаций проверять всю документацию, касающуюся предмета Договора (техническую, бухгалтерскую и иную финансово-хозяйственную документацию, первичные документы, все виды отчетности, внутренние регламенты, приказы и иные документы), электронную базу данных бухгалтерского учета Исполнителя, в целях подтверждения факта и объема, количественно-качественных характеристик оказываемых Услуг, наличия правовых оснований у Исполнителя для осуществления деятельности, имеющей отношение к предмету настоящего Договора, и </w:t>
      </w:r>
      <w:r w:rsidR="003D20C0" w:rsidRPr="0084030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обоснованности сумм расчетов Заказчика с Исполнителем, посредством изучения и анализа производственных процессов, бухгалтерских документов, регистров и прочих источников информации, по истечении каждого отчетного периода; </w:t>
      </w:r>
    </w:p>
    <w:p w:rsidR="00F43291" w:rsidRPr="00840302" w:rsidRDefault="003D20C0" w:rsidP="003D20C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2.1.6. </w:t>
      </w:r>
      <w:r w:rsidR="00F43291" w:rsidRPr="00840302">
        <w:rPr>
          <w:rFonts w:ascii="Times New Roman" w:hAnsi="Times New Roman" w:cs="Times New Roman"/>
          <w:sz w:val="24"/>
          <w:szCs w:val="24"/>
          <w:lang w:val="ru-RU"/>
        </w:rPr>
        <w:t>как в период, так и после окончания действия настоящего Договора, самостоятельно и (или) с привлечением сторонних организаций проверять и выявлять соответствие производственных процессов условиям, предусмотренным Технической спецификацией (Приложение № 2 к Договору), Экологическим кодексом Республики Казахстан и требованиями действующего законодательства Республики Казахстан, в том числе:</w:t>
      </w:r>
    </w:p>
    <w:p w:rsidR="003D20C0" w:rsidRPr="00840302" w:rsidRDefault="003D20C0" w:rsidP="003D20C0">
      <w:pPr>
        <w:pStyle w:val="a6"/>
        <w:tabs>
          <w:tab w:val="left" w:pos="1134"/>
        </w:tabs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- соблюдения технологического регламента, применяемого Исполнителем;</w:t>
      </w:r>
    </w:p>
    <w:p w:rsidR="003D20C0" w:rsidRPr="00840302" w:rsidRDefault="003D20C0" w:rsidP="003D20C0">
      <w:pPr>
        <w:pStyle w:val="a6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- подтверждения соответствия количественно-качественных характеристик, полученной с применением отходов готовой продукции характеристикам, указанным в нормативных технических документах Исполнителя на данную продукцию;</w:t>
      </w:r>
    </w:p>
    <w:p w:rsidR="003D20C0" w:rsidRPr="00840302" w:rsidRDefault="003D20C0" w:rsidP="003D20C0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- инвентаризации остатков сырья и материалов (отходов, принятых в использование и утилизацию) и готовой продукции, полученных с применением отходов. Определение массы (веса или объема) навалочных материалов проводить на основании обмеров и технических расчетов и сравнение их с данными учета на предприятии Исполнителя;</w:t>
      </w:r>
    </w:p>
    <w:p w:rsidR="003D20C0" w:rsidRPr="00840302" w:rsidRDefault="003D20C0" w:rsidP="003D20C0">
      <w:pPr>
        <w:pStyle w:val="a6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- документов и показаний контрольно-измерительных приборов, подтверждающих потребление энергии и ГСМ, которые используются для эксплуатации оборудования и техники, задействованных при оказании Услуг, в прошлых и соответствующем отчетном периодах, а также систем фиксации показателей работы оборудования;</w:t>
      </w:r>
    </w:p>
    <w:p w:rsidR="003D20C0" w:rsidRPr="00840302" w:rsidRDefault="003D20C0" w:rsidP="00375980">
      <w:pPr>
        <w:pStyle w:val="a6"/>
        <w:numPr>
          <w:ilvl w:val="2"/>
          <w:numId w:val="16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самостоятельно привлекать организации для проверки документов и процессов Исполнителя, а также определять для них требования, их права и обязанности в отношении документов и процессов, прямо и (или) косвенно подтверждающих и (или) имеющих отношение к оказанным по настоящему Договору Услугам;</w:t>
      </w:r>
    </w:p>
    <w:p w:rsidR="003D20C0" w:rsidRPr="00840302" w:rsidRDefault="003D20C0" w:rsidP="00375980">
      <w:pPr>
        <w:pStyle w:val="a6"/>
        <w:numPr>
          <w:ilvl w:val="2"/>
          <w:numId w:val="16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8" w:name="_Hlk22554205"/>
      <w:r w:rsidRPr="00840302">
        <w:rPr>
          <w:rFonts w:ascii="Times New Roman" w:hAnsi="Times New Roman" w:cs="Times New Roman"/>
          <w:sz w:val="24"/>
          <w:szCs w:val="24"/>
          <w:lang w:val="ru-RU"/>
        </w:rPr>
        <w:t>определять или изменять место предоставления документов, предусмотренных п</w:t>
      </w:r>
      <w:r w:rsidR="001D66D3" w:rsidRPr="00840302">
        <w:rPr>
          <w:rFonts w:ascii="Times New Roman" w:hAnsi="Times New Roman" w:cs="Times New Roman"/>
          <w:sz w:val="24"/>
          <w:szCs w:val="24"/>
          <w:lang w:val="ru-RU"/>
        </w:rPr>
        <w:t>. 3.1.</w:t>
      </w:r>
      <w:r w:rsidR="00950E44"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950E44"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1D66D3"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п.</w:t>
      </w:r>
      <w:proofErr w:type="gramEnd"/>
      <w:r w:rsidR="001D66D3"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>3.2. Договора;</w:t>
      </w:r>
    </w:p>
    <w:bookmarkEnd w:id="28"/>
    <w:p w:rsidR="003D20C0" w:rsidRPr="00840302" w:rsidRDefault="003D20C0" w:rsidP="00375980">
      <w:pPr>
        <w:pStyle w:val="a6"/>
        <w:numPr>
          <w:ilvl w:val="2"/>
          <w:numId w:val="16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29" w:name="_Hlk22554287"/>
      <w:r w:rsidRPr="00840302">
        <w:rPr>
          <w:rFonts w:ascii="Times New Roman" w:hAnsi="Times New Roman" w:cs="Times New Roman"/>
          <w:sz w:val="24"/>
          <w:szCs w:val="24"/>
          <w:lang w:val="ru-RU"/>
        </w:rPr>
        <w:t>давать Исполнителю обязательные для соблюдения и выполнения указания (предписания), связанные с исполнением обязательств по настоящему Договору;</w:t>
      </w:r>
    </w:p>
    <w:bookmarkEnd w:id="29"/>
    <w:p w:rsidR="003D20C0" w:rsidRPr="00840302" w:rsidRDefault="003D20C0" w:rsidP="003D20C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2.1.10. </w:t>
      </w:r>
      <w:r w:rsidRPr="00840302">
        <w:rPr>
          <w:rFonts w:ascii="Times New Roman" w:hAnsi="Times New Roman" w:cs="Times New Roman"/>
          <w:sz w:val="24"/>
          <w:lang w:val="ru-RU"/>
        </w:rPr>
        <w:t>в безакцептном порядке удержать начисленные Исполнителю в соответствии с разделом 6 Договора штрафные санкции, в случае нарушения обязательств по Договору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2.1.1</w:t>
      </w:r>
      <w:r w:rsidR="003D20C0" w:rsidRPr="0084030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>. иметь иные права в соответствии с законодательством Республики Казахстан и настоящим Договором.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/>
          <w:sz w:val="24"/>
          <w:szCs w:val="24"/>
          <w:lang w:val="ru-RU"/>
        </w:rPr>
        <w:t>2.2. Заказчик обязуется: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2.2.1. </w:t>
      </w:r>
      <w:bookmarkStart w:id="30" w:name="_Hlk486941085"/>
      <w:r w:rsidRPr="00840302">
        <w:rPr>
          <w:rFonts w:ascii="Times New Roman" w:hAnsi="Times New Roman" w:cs="Times New Roman"/>
          <w:sz w:val="24"/>
          <w:szCs w:val="24"/>
          <w:lang w:val="ru-RU"/>
        </w:rPr>
        <w:t>в случае оказания Услуг Исполнителем надлежащим образом и в полном объеме, а также в соответствии со всеми требованиями, предусмотренными настоящим Договором, принять их</w:t>
      </w:r>
      <w:bookmarkEnd w:id="30"/>
      <w:r w:rsidRPr="0084030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2.2.2. уведомить Исполнителя о привлечённых им организациях, правомочных осуществить проверку документации и производственных процессов Исполнителя, в порядке и на условиях, предусмотренных настоящим Договором;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2.2.3. </w:t>
      </w:r>
      <w:r w:rsidRPr="00840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выявлении несоответствий оказанных Услуг письменно уведомить Исполнителя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2.2.4</w:t>
      </w:r>
      <w:r w:rsidRPr="0084030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при приемке Услуг подписать Акт оказанных услуг либо отказать в принятии с указанием аргументированных обоснований их непринятия;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2.2.5. оплатить Услуги Исполнителя в размере, сроки и на условиях, установленных в Договоре;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2.2.6. </w:t>
      </w:r>
      <w:r w:rsidR="007F44D2" w:rsidRPr="00840302">
        <w:rPr>
          <w:rFonts w:ascii="Times New Roman" w:hAnsi="Times New Roman" w:cs="Times New Roman"/>
          <w:sz w:val="24"/>
          <w:szCs w:val="24"/>
          <w:lang w:val="ru-RU"/>
        </w:rPr>
        <w:t>не раскрывать без предварительного письменного согласия Исполнителя, сведения и содержание документов, представленных Исполнителем или от его имени другими лицами, за исключением тех лиц, которые привлечены Заказчиком;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2.2.7. нести иные обязанности в соответствии с законодательством Республики Казахстан и настоящим Договором.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2.3. Исполнитель вправе: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2.3.1. самостоятельно, но с соблюдением всех правил и требований (в том числе безопасности) законодательства Республики Казахстан к оказанию предусмотренных Договором Услуг, определять способы их оказания;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2.3.2. требовать выполнения Заказчиком всех принятых обязательств по Договору;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2.3.3. иметь иные права в соответствии с законодательством Республики Казахстан и настоящим Договором.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/>
          <w:sz w:val="24"/>
          <w:szCs w:val="24"/>
          <w:lang w:val="ru-RU"/>
        </w:rPr>
        <w:t>2.4. Исполнитель обязан: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2.4.1. оказать Услуги полностью с надлежащим качеством, соответствующим требованиям настоящего Договора, Технической спецификации (Приложение № 2 к Договору), законодательства Республики Казахстан, нормативно-технических документов и иной регламентирующей документации по осуществляемым им видам деятельности, действующей в Республики Казахстан;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2.4.2. осуществить приемку отходов и </w:t>
      </w:r>
      <w:r w:rsidR="007D71A8"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переработать, 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обезвредить, использовать и (или) утилизировать принятые отходы с 1.01.2020 года по </w:t>
      </w:r>
      <w:r w:rsidR="00443987" w:rsidRPr="0084030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E6F7D" w:rsidRPr="0084030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>.12.2022 г</w:t>
      </w:r>
      <w:r w:rsidR="000E6F7D"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. (включительно) 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на территории Республики Казахстан </w:t>
      </w:r>
      <w:bookmarkStart w:id="31" w:name="_Hlk532227263"/>
      <w:r w:rsidRPr="00840302">
        <w:rPr>
          <w:rFonts w:ascii="Times New Roman" w:hAnsi="Times New Roman" w:cs="Times New Roman"/>
          <w:sz w:val="24"/>
          <w:szCs w:val="24"/>
          <w:lang w:val="ru-RU"/>
        </w:rPr>
        <w:t>исключительно от юридических лиц и индивидуальных предпринимателей, с которыми у Заказчика заключены договоры о закупках услуг по организации сбора и транспортировки отходов,</w:t>
      </w:r>
      <w:r w:rsidR="007D71A8"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71A8"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образующихся </w:t>
      </w:r>
      <w:r w:rsidR="00411D16"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после</w:t>
      </w:r>
      <w:r w:rsidR="007D71A8"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утраты потребительских свойств аккумуляторов электрических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>в соответствующем периоде</w:t>
      </w:r>
      <w:bookmarkEnd w:id="31"/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>, и (или) случаях, предусмотренных пп. 2.1.3. Договора,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с оформлением необходимых документов, требуемых п. 3.2. Договора за объем принятых отходов в соответствии с п. 5.9. Договора. При этом общий объем </w:t>
      </w:r>
      <w:r w:rsidR="002911A5"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переработанных, 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>обезвреженных, использованных и (или) утилизированных отходов не должен превышать объема, указанного в Перечне закупаемых услуг (Приложение № 1 к Договору);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2.4.3. </w:t>
      </w:r>
      <w:r w:rsidR="000C644A"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по поручению Заказчика 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в приоритетном порядке осуществлять </w:t>
      </w:r>
      <w:r w:rsidR="002911A5"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переработку, 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обезвреживание, использование и (или) утилизацию отходов, образующихся у физических и юридических лиц, являющихся плательщиками, осуществившими внесение Заказчику утилизационного платежа, с обязательным включением объема </w:t>
      </w:r>
      <w:r w:rsidR="002911A5"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переработанных, обезвреженных, 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>использованных и (или) утилизированных отходов у перечисленных в настоящем подпункте лиц в общий объем, указанный в Перечне закупаемых услуг (Приложение № 1 к Договору).</w:t>
      </w:r>
    </w:p>
    <w:p w:rsidR="007D71A8" w:rsidRPr="00840302" w:rsidRDefault="007D71A8" w:rsidP="007D71A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2.4.4. осуществить переработку отходов с включением их разделения на фракции: пластмассовая, </w:t>
      </w:r>
      <w:proofErr w:type="spellStart"/>
      <w:r w:rsidRPr="00840302">
        <w:rPr>
          <w:rFonts w:ascii="Times New Roman" w:hAnsi="Times New Roman" w:cs="Times New Roman"/>
          <w:sz w:val="24"/>
          <w:szCs w:val="24"/>
          <w:lang w:val="ru-RU"/>
        </w:rPr>
        <w:t>свинецсодержащая</w:t>
      </w:r>
      <w:proofErr w:type="spellEnd"/>
      <w:r w:rsidRPr="00840302">
        <w:rPr>
          <w:rFonts w:ascii="Times New Roman" w:hAnsi="Times New Roman" w:cs="Times New Roman"/>
          <w:sz w:val="24"/>
          <w:szCs w:val="24"/>
          <w:lang w:val="ru-RU"/>
        </w:rPr>
        <w:t>, электролит и иные (при наличии);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7D71A8" w:rsidRPr="00840302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>. информировать Заказчика по его требованию о ходе выполнения Исполнителем обязательств по Договору;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7D71A8" w:rsidRPr="00840302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>. не передавать свои обязательства по Договору третьим лицам;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7D71A8" w:rsidRPr="00840302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>. предоставить беспрепятственный доступ работников Заказчика и (или) организации, привлеченной Заказчиком для контроля хода и качества оказания Услуг, а также для проверки документации и производственных процессов Исполнителя, на территорию объектов, используемых для оказания Услуг;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2.4.</w:t>
      </w:r>
      <w:r w:rsidR="007D71A8" w:rsidRPr="008403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8</w:t>
      </w:r>
      <w:r w:rsidRPr="008403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. предоставить Заказчику и (или) организации, привлеченной Заказчиком, необходимое офисное помещение и обеспечить доступ в такое помещение в рабочее время, предусмотренное порядком учета рабочего времени Исполнителя; обеспечить доступом к телефонной связи, доступом в Интернет (при наличии технической возможности Исполнителя), доступом к принтерам и поддержкой системного администратора (при наличии), если это необходимо для выполнения проверки;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7D71A8" w:rsidRPr="0084030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bookmarkStart w:id="32" w:name="_Hlk531686563"/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 и в полном объеме предоставить Заказчику и (или) организации, привлеченной Заказчиком, всю документацию, </w:t>
      </w:r>
      <w:r w:rsidRPr="00840302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касающуюся предмета Договора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(техническую, бухгалтерскую, и иную финансово-хозяйственную документацию, первичные документы, все виды отчетности, внутренние регламенты и приказы и иные документы), доступ к электронной базе данных бухгалтерского учета Исполнителя, в целях подтверждения 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lastRenderedPageBreak/>
        <w:t>факта и объема, количественно-качественных характеристик оказываемых Услуг и наличия правовых оснований у Исполнителя для осуществления деятельности, имеющей отношение к предмету настоящего Договора</w:t>
      </w:r>
      <w:bookmarkEnd w:id="32"/>
      <w:r w:rsidRPr="00840302">
        <w:rPr>
          <w:rFonts w:ascii="Times New Roman" w:hAnsi="Times New Roman" w:cs="Times New Roman"/>
          <w:sz w:val="24"/>
          <w:szCs w:val="24"/>
          <w:lang w:val="ru-RU"/>
        </w:rPr>
        <w:t>, и обоснованности сумм расчетов Заказчика с Исполнителем, для изучения и анализа производственных процессов, бухгалтерских документов, регистров и прочих источников информации, по истечении каждого отчетного периода;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7D71A8" w:rsidRPr="00840302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>. обеспечить всестороннее содействие работникам Заказчика и (или) организации, привлеченной Заказчиком, со стороны работников и руководства Исполнителя для проверки и выявления соответствия производственных процессов условиям, предусмотренных настоящим Договором, Технической спецификацией (Приложение № 2 к Договору), Экологическим кодексом Республики Казахстан и требованиями действующего законодательства Республики Казахстан, в том числе:</w:t>
      </w:r>
    </w:p>
    <w:p w:rsidR="00F43291" w:rsidRPr="00840302" w:rsidRDefault="00F43291" w:rsidP="00375980">
      <w:pPr>
        <w:pStyle w:val="a6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соблюдения технологического регламента, применяемого Исполнителем;</w:t>
      </w:r>
    </w:p>
    <w:p w:rsidR="00F43291" w:rsidRPr="00840302" w:rsidRDefault="00F43291" w:rsidP="00375980">
      <w:pPr>
        <w:pStyle w:val="a6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подтверждения соответствия </w:t>
      </w:r>
      <w:r w:rsidR="000C644A" w:rsidRPr="00840302">
        <w:rPr>
          <w:rFonts w:ascii="Times New Roman" w:hAnsi="Times New Roman" w:cs="Times New Roman"/>
          <w:sz w:val="24"/>
          <w:szCs w:val="24"/>
          <w:lang w:val="ru-RU"/>
        </w:rPr>
        <w:t>количественно-качественных характеристик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полученной с применением отходов готовой продукции характеристикам, указанным в нормативных технических документах Исполнителя на данную продукцию;</w:t>
      </w:r>
    </w:p>
    <w:p w:rsidR="00F43291" w:rsidRPr="00840302" w:rsidRDefault="00F43291" w:rsidP="00375980">
      <w:pPr>
        <w:pStyle w:val="a6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инвентаризации остатков сырья и материалов (отходов, принятых в </w:t>
      </w:r>
      <w:r w:rsidR="002911A5"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переработку, обезвреживание, 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>использование и утилизацию) и готовой продукции, полученных с применением отходов. Для определения массы (веса или объема) навалочных материалов допускать Заказчика и (или) организацию, привлеченную Заказчиком, чтобы проводить на основании обмеров и технических расчетов и сравнение их с данными учета на предприятии Исполнителя;</w:t>
      </w:r>
    </w:p>
    <w:p w:rsidR="00F43291" w:rsidRPr="00840302" w:rsidRDefault="00F43291" w:rsidP="00375980">
      <w:pPr>
        <w:pStyle w:val="a6"/>
        <w:numPr>
          <w:ilvl w:val="0"/>
          <w:numId w:val="1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документов и показаний </w:t>
      </w:r>
      <w:r w:rsidR="000C644A" w:rsidRPr="00840302">
        <w:rPr>
          <w:rFonts w:ascii="Times New Roman" w:hAnsi="Times New Roman" w:cs="Times New Roman"/>
          <w:sz w:val="24"/>
          <w:szCs w:val="24"/>
          <w:lang w:val="ru-RU"/>
        </w:rPr>
        <w:t>контрольно-измерительных приборов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>, подтверждающих потребление энергии и ГСМ, которые используются для эксплуатации оборудования и техники, задействованных при оказании Услуг, в прошлых и отчетном периодах, а также систем фиксации показателей работы оборудования Исполнителя;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- первичных и иных документов, подтверждающих выполнение обязательств Исполнителя в соответствии с настоящим Договором;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2.4.1</w:t>
      </w:r>
      <w:r w:rsidR="007D71A8" w:rsidRPr="0084030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>. нести ответственность за оказание необходимого Заказчику и (или) организации, привлеченной Заказчиком, содействия со стороны своих работников и представителей, а также за точность и полноту информации, документации и иных сведений, предоставляемых в связи с проверкой;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2.4.1</w:t>
      </w:r>
      <w:r w:rsidR="007D71A8" w:rsidRPr="0084030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>. предпринять по просьбе Заказчика и (или) организации, привлеченной Заказчиком, иные действия, необходимые для целей выполнения проверки;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2.4.1</w:t>
      </w:r>
      <w:r w:rsidR="007D71A8" w:rsidRPr="0084030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>. своими силами и средствами устранить все ошибки, недостатки, выявляемые в ходе оказания и (или) после оказания Услуг;</w:t>
      </w:r>
    </w:p>
    <w:p w:rsidR="007F44D2" w:rsidRPr="00840302" w:rsidRDefault="007F44D2" w:rsidP="007F44D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2.4.14. в случаях, предусмотренных законодательством Республики Казахстан, обеспечить наличие, продление соответствующих разрешительных документов; </w:t>
      </w:r>
    </w:p>
    <w:p w:rsidR="000C644A" w:rsidRPr="00840302" w:rsidRDefault="000C644A" w:rsidP="000C644A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2.4.15. в случае истечения срока действия разрешительных документов в период действия настоящего Договора, - заблаговременно (но не позднее 1 (одного) месяца до истечения) письменно уведомить Заказчика, обеспечить своевременное обновление (продление, получение) таких документов и предоставить их копии Заказчику в соответствии с письмом-гарантией, представленным в тендерной заявке;</w:t>
      </w:r>
    </w:p>
    <w:p w:rsidR="007F44D2" w:rsidRPr="00840302" w:rsidRDefault="007F44D2" w:rsidP="00416D4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2.4.1</w:t>
      </w:r>
      <w:r w:rsidR="000C644A" w:rsidRPr="00840302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>. в случае отмены либо лишения разрешительных документов, введения новых требований о их наличии в соответствии с действующим законодательством, - незамедлительно, в день наступления указанных случаев информировать об этом Заказчика. Объем услуг за период отсутствия разрешительных документов не может быть принят Заказчиком, при этом по решению Заказчика договор может быть расторгнут в одностороннем порядке;</w:t>
      </w:r>
    </w:p>
    <w:p w:rsidR="007F44D2" w:rsidRPr="00840302" w:rsidRDefault="007F44D2" w:rsidP="000C2BFD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2.4.1</w:t>
      </w:r>
      <w:r w:rsidR="000C644A" w:rsidRPr="00840302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обеспечить подтверждение </w:t>
      </w:r>
      <w:r w:rsidRPr="0084030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реализации готовой продукции и (или) вторичного сырья либо их перемещения на склад, полученных в результате переработки, обезвреживания, использования и (или) утилизации отходов;</w:t>
      </w:r>
    </w:p>
    <w:p w:rsidR="00F43291" w:rsidRPr="00840302" w:rsidRDefault="007F44D2" w:rsidP="007F44D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lastRenderedPageBreak/>
        <w:t>2.4.1</w:t>
      </w:r>
      <w:r w:rsidR="000C644A" w:rsidRPr="00840302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>. возместить Заказчику причиненные убытки в случае, если они возникли в связи с ненадлежащим выполнением Исполнителем обязательств по Договору;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2.4.1</w:t>
      </w:r>
      <w:r w:rsidR="000C644A" w:rsidRPr="00840302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>. не раскрывать без предварительного письменного согласия Заказчика, сведения и содержание документов, представленных Заказчиком или от его имени другими лицами, за исключением того персонала, который привлечен Исполнителем для исполнения условий Договора. Указанная информация должна представляться этому персоналу конфиденциально и в той мере, насколько это необходимо для исполнения обязательств;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0C644A" w:rsidRPr="00840302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>. самостоятельно нес</w:t>
      </w:r>
      <w:r w:rsidRPr="00840302">
        <w:rPr>
          <w:rFonts w:ascii="Times New Roman" w:hAnsi="Times New Roman" w:cs="Times New Roman"/>
          <w:sz w:val="24"/>
          <w:szCs w:val="24"/>
          <w:lang w:val="kk-KZ"/>
        </w:rPr>
        <w:t>ти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ответственность перед Заказчиком, третьими лицами и государственными органами за полноту и достоверность представленных Заказчику </w:t>
      </w:r>
      <w:r w:rsidR="004175CB"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сведений и 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>документов;</w:t>
      </w:r>
    </w:p>
    <w:p w:rsidR="007F44D2" w:rsidRPr="00840302" w:rsidRDefault="007F44D2" w:rsidP="007F44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2.4.2</w:t>
      </w:r>
      <w:r w:rsidR="000C644A" w:rsidRPr="0084030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>. исполнять указания и предписания Заказчика данные в рамках настоящего Договора в отношении обязательств по настоящему Договору, в том числе процессов оказания Услуг, оформления и предоставления документов</w:t>
      </w:r>
      <w:r w:rsidRPr="00840302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;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2.4.</w:t>
      </w:r>
      <w:r w:rsidR="007F44D2" w:rsidRPr="0084030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C644A" w:rsidRPr="0084030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>. нести иные обязанности в соответствии с законодательством Республики Казахстан и настоящим Договором.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3291" w:rsidRPr="00840302" w:rsidRDefault="00F43291" w:rsidP="00F43291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3. </w:t>
      </w:r>
      <w:bookmarkStart w:id="33" w:name="_Hlk488680923"/>
      <w:r w:rsidRPr="00840302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Порядок оформления документов при оказании услуг и сроки подачи заявления об оплате стоимости услуг</w:t>
      </w:r>
      <w:bookmarkEnd w:id="33"/>
    </w:p>
    <w:p w:rsidR="00613924" w:rsidRPr="00840302" w:rsidRDefault="00F43291" w:rsidP="00613924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3.1. </w:t>
      </w:r>
      <w:r w:rsidR="00613924" w:rsidRPr="00840302">
        <w:rPr>
          <w:rFonts w:ascii="Times New Roman" w:hAnsi="Times New Roman" w:cs="Times New Roman"/>
          <w:bCs/>
          <w:sz w:val="24"/>
          <w:szCs w:val="24"/>
          <w:lang w:val="ru-RU"/>
        </w:rPr>
        <w:t>Исполнитель по истечении каждого отчетного периода, в течение 5 (пяти) рабочих дней с даты начала месяца, следующего за данным отчетным периодом, подает Заказчику заявление об оплате оказанных Услуг, отчет об обезвреживании и (или) утилизации отходов продукции (товаров) (Приложение № 3 к Договору), Акт оказанных услуг</w:t>
      </w:r>
      <w:r w:rsidR="003D73B1" w:rsidRPr="008403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электронн</w:t>
      </w:r>
      <w:r w:rsidR="00EB6878" w:rsidRPr="00840302">
        <w:rPr>
          <w:rFonts w:ascii="Times New Roman" w:hAnsi="Times New Roman" w:cs="Times New Roman"/>
          <w:bCs/>
          <w:sz w:val="24"/>
          <w:szCs w:val="24"/>
          <w:lang w:val="ru-RU"/>
        </w:rPr>
        <w:t>ую</w:t>
      </w:r>
      <w:r w:rsidR="003D73B1" w:rsidRPr="008403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счет-фактур</w:t>
      </w:r>
      <w:r w:rsidR="00EB6878" w:rsidRPr="00840302">
        <w:rPr>
          <w:rFonts w:ascii="Times New Roman" w:hAnsi="Times New Roman" w:cs="Times New Roman"/>
          <w:bCs/>
          <w:sz w:val="24"/>
          <w:szCs w:val="24"/>
          <w:lang w:val="ru-RU"/>
        </w:rPr>
        <w:t>у</w:t>
      </w:r>
      <w:r w:rsidR="003D73B1" w:rsidRPr="008403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613924" w:rsidRPr="00840302">
        <w:rPr>
          <w:rFonts w:ascii="Times New Roman" w:hAnsi="Times New Roman" w:cs="Times New Roman"/>
          <w:bCs/>
          <w:sz w:val="24"/>
          <w:szCs w:val="24"/>
          <w:lang w:val="ru-RU"/>
        </w:rPr>
        <w:t>за соответствующий отчетный период, а также соответствующий счет на оплату с указанием стоимости оказанных Услуг, выраженной в национальной валюте РК (тенге).</w:t>
      </w:r>
    </w:p>
    <w:p w:rsidR="00F43291" w:rsidRPr="00840302" w:rsidRDefault="00613924" w:rsidP="00613924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Исключением является последний отчетный период каждого календарного года (4 квартал 2020, 2021, 2022 годов) когда документы, перечисленные в настоящем пункте, предоставляются Исполнителем Заказчику не позднее 23 декабря 2020, 2021, 2022 годов. </w:t>
      </w:r>
    </w:p>
    <w:p w:rsidR="006941CF" w:rsidRPr="00840302" w:rsidRDefault="006941CF" w:rsidP="006941CF">
      <w:pPr>
        <w:pStyle w:val="a6"/>
        <w:ind w:firstLine="567"/>
        <w:jc w:val="both"/>
        <w:rPr>
          <w:lang w:val="ru-RU"/>
        </w:rPr>
      </w:pPr>
      <w:r w:rsidRPr="00840302">
        <w:rPr>
          <w:rFonts w:ascii="Times New Roman" w:hAnsi="Times New Roman" w:cs="Times New Roman"/>
          <w:color w:val="000000"/>
          <w:spacing w:val="2"/>
          <w:sz w:val="24"/>
          <w:szCs w:val="24"/>
          <w:shd w:val="clear" w:color="auto" w:fill="FFFFFF"/>
          <w:lang w:val="ru-RU"/>
        </w:rPr>
        <w:t>3.2. При оказании Услуг Исполнитель должен оформлять все необходимые первичные документы бухгалтерского учета в соответствии с Законом Республики Казахстан «О бухгалтерском учете и финансовой отчетности», подтверждающие оказание Услуг по Договору. При этом документами, подтверждающими:</w:t>
      </w:r>
    </w:p>
    <w:p w:rsidR="006941CF" w:rsidRPr="00840302" w:rsidRDefault="006941CF" w:rsidP="006941CF">
      <w:pPr>
        <w:pStyle w:val="af4"/>
        <w:spacing w:after="0"/>
        <w:ind w:firstLine="567"/>
        <w:jc w:val="both"/>
      </w:pPr>
      <w:r w:rsidRPr="00840302">
        <w:rPr>
          <w:b/>
          <w:bCs/>
          <w:color w:val="000000"/>
          <w:shd w:val="clear" w:color="auto" w:fill="FFFFFF"/>
        </w:rPr>
        <w:t>- осуществление приема отходов, являются:</w:t>
      </w:r>
    </w:p>
    <w:p w:rsidR="006941CF" w:rsidRPr="00840302" w:rsidRDefault="006941CF" w:rsidP="008F0154">
      <w:pPr>
        <w:pStyle w:val="af4"/>
        <w:spacing w:after="0"/>
        <w:ind w:firstLine="709"/>
        <w:jc w:val="both"/>
      </w:pPr>
      <w:r w:rsidRPr="00840302">
        <w:rPr>
          <w:color w:val="000000"/>
          <w:shd w:val="clear" w:color="auto" w:fill="FFFFFF"/>
        </w:rPr>
        <w:t xml:space="preserve">приходный ордер запасов (форма З-1 в соответствии с приказом Министра финансов Республики Казахстан от 20 декабря 2012 года № 562 «об утверждении форм первичных учетных документов» (далее-приказ МФ) (на отходы); </w:t>
      </w:r>
    </w:p>
    <w:p w:rsidR="006941CF" w:rsidRPr="00840302" w:rsidRDefault="006941CF" w:rsidP="008F0154">
      <w:pPr>
        <w:pStyle w:val="af4"/>
        <w:spacing w:after="0"/>
        <w:ind w:firstLine="567"/>
        <w:jc w:val="both"/>
      </w:pPr>
      <w:r w:rsidRPr="00840302">
        <w:rPr>
          <w:color w:val="000000"/>
          <w:shd w:val="clear" w:color="auto" w:fill="FFFFFF"/>
        </w:rPr>
        <w:t>накладная на отпуск запасов на сторону (форма З-2 согласно приказу МФ)/акт приема-передачи;</w:t>
      </w:r>
    </w:p>
    <w:p w:rsidR="006941CF" w:rsidRPr="00840302" w:rsidRDefault="006941CF" w:rsidP="008F0154">
      <w:pPr>
        <w:pStyle w:val="af4"/>
        <w:spacing w:after="0"/>
        <w:ind w:firstLine="567"/>
        <w:jc w:val="both"/>
        <w:rPr>
          <w:rFonts w:ascii="Calibri" w:hAnsi="Calibri" w:cs="Calibri"/>
          <w:sz w:val="22"/>
          <w:szCs w:val="22"/>
        </w:rPr>
      </w:pPr>
      <w:r w:rsidRPr="00840302">
        <w:rPr>
          <w:color w:val="000000"/>
          <w:shd w:val="clear" w:color="auto" w:fill="FFFFFF"/>
        </w:rPr>
        <w:t>электронная счет-фактура;</w:t>
      </w:r>
    </w:p>
    <w:p w:rsidR="006941CF" w:rsidRPr="00840302" w:rsidRDefault="006941CF" w:rsidP="008F0154">
      <w:pPr>
        <w:pStyle w:val="af4"/>
        <w:spacing w:after="0"/>
        <w:ind w:firstLine="567"/>
        <w:jc w:val="both"/>
        <w:rPr>
          <w:color w:val="000000"/>
          <w:shd w:val="clear" w:color="auto" w:fill="FFFFFF"/>
        </w:rPr>
      </w:pPr>
      <w:r w:rsidRPr="00840302">
        <w:rPr>
          <w:color w:val="000000"/>
          <w:shd w:val="clear" w:color="auto" w:fill="FFFFFF"/>
        </w:rPr>
        <w:t>документы, подтверждающие результат взвешивания отходов;</w:t>
      </w:r>
    </w:p>
    <w:p w:rsidR="006941CF" w:rsidRPr="00840302" w:rsidRDefault="006941CF" w:rsidP="006941CF">
      <w:pPr>
        <w:pStyle w:val="af4"/>
        <w:spacing w:after="0"/>
        <w:ind w:firstLine="567"/>
        <w:jc w:val="both"/>
      </w:pPr>
      <w:r w:rsidRPr="00840302">
        <w:rPr>
          <w:b/>
          <w:bCs/>
          <w:color w:val="000000"/>
          <w:shd w:val="clear" w:color="auto" w:fill="FFFFFF"/>
        </w:rPr>
        <w:t>- переработку, обезвреживание, использование и (или) утилизацию отходов, являются:</w:t>
      </w:r>
    </w:p>
    <w:p w:rsidR="006941CF" w:rsidRPr="00840302" w:rsidRDefault="006941CF" w:rsidP="008F0154">
      <w:pPr>
        <w:pStyle w:val="af4"/>
        <w:spacing w:after="0"/>
        <w:ind w:firstLine="567"/>
        <w:jc w:val="both"/>
      </w:pPr>
      <w:r w:rsidRPr="00840302">
        <w:rPr>
          <w:color w:val="000000"/>
          <w:shd w:val="clear" w:color="auto" w:fill="FFFFFF"/>
        </w:rPr>
        <w:t>акт списания запасов (форма З-6 согласно приказу МФ)/требование-накладная на отходы/полуфабрикаты;</w:t>
      </w:r>
    </w:p>
    <w:p w:rsidR="006941CF" w:rsidRPr="00840302" w:rsidRDefault="006941CF" w:rsidP="008F0154">
      <w:pPr>
        <w:pStyle w:val="af4"/>
        <w:spacing w:after="0"/>
        <w:ind w:firstLine="567"/>
        <w:jc w:val="both"/>
      </w:pPr>
      <w:r w:rsidRPr="00840302">
        <w:rPr>
          <w:color w:val="000000"/>
          <w:shd w:val="clear" w:color="auto" w:fill="FFFFFF"/>
        </w:rPr>
        <w:t>приходный ордер запасов (форма З-1 согласно приказу МФ) на продукцию/полуфабрикат/сопутствующий отход, полученные в результате использования и (или) утилизации отходов;</w:t>
      </w:r>
    </w:p>
    <w:p w:rsidR="006941CF" w:rsidRPr="00840302" w:rsidRDefault="006941CF" w:rsidP="008F0154">
      <w:pPr>
        <w:pStyle w:val="af4"/>
        <w:spacing w:after="0"/>
        <w:ind w:firstLine="567"/>
        <w:jc w:val="both"/>
        <w:rPr>
          <w:rFonts w:ascii="Calibri" w:hAnsi="Calibri" w:cs="Calibri"/>
          <w:sz w:val="22"/>
          <w:szCs w:val="22"/>
        </w:rPr>
      </w:pPr>
      <w:r w:rsidRPr="00840302">
        <w:rPr>
          <w:color w:val="000000"/>
          <w:shd w:val="clear" w:color="auto" w:fill="FFFFFF"/>
        </w:rPr>
        <w:t>документы, подтверждающие соответствие производимой продукции предоставленному нормативному техническому документу (протоколы испытаний, паспорта качества и аналогичные документы, оформленные в соответствии с требованиями законодательства);</w:t>
      </w:r>
    </w:p>
    <w:p w:rsidR="006941CF" w:rsidRPr="00840302" w:rsidRDefault="006941CF" w:rsidP="008F0154">
      <w:pPr>
        <w:pStyle w:val="af4"/>
        <w:spacing w:after="0"/>
        <w:ind w:firstLine="567"/>
        <w:jc w:val="both"/>
        <w:rPr>
          <w:color w:val="000000"/>
          <w:shd w:val="clear" w:color="auto" w:fill="FFFFFF"/>
        </w:rPr>
      </w:pPr>
      <w:r w:rsidRPr="00840302">
        <w:rPr>
          <w:color w:val="000000"/>
          <w:shd w:val="clear" w:color="auto" w:fill="FFFFFF"/>
        </w:rPr>
        <w:t>документы, подтверждающие выбытие сопутствующих отходов;</w:t>
      </w:r>
    </w:p>
    <w:p w:rsidR="006941CF" w:rsidRPr="00840302" w:rsidRDefault="006941CF" w:rsidP="006941CF">
      <w:pPr>
        <w:pStyle w:val="af4"/>
        <w:spacing w:after="0"/>
        <w:ind w:firstLine="567"/>
        <w:jc w:val="both"/>
      </w:pPr>
      <w:r w:rsidRPr="00840302">
        <w:rPr>
          <w:b/>
          <w:bCs/>
          <w:color w:val="000000"/>
          <w:shd w:val="clear" w:color="auto" w:fill="FFFFFF"/>
        </w:rPr>
        <w:lastRenderedPageBreak/>
        <w:t>- реализацию готовой продукции, полученной в результате переработки, обезвреживания, использования и (или) утилизации отходов, являются:</w:t>
      </w:r>
    </w:p>
    <w:p w:rsidR="006941CF" w:rsidRPr="00840302" w:rsidRDefault="006941CF" w:rsidP="006941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 реализации продукции юридическим лицам:</w:t>
      </w:r>
    </w:p>
    <w:p w:rsidR="006941CF" w:rsidRPr="00840302" w:rsidRDefault="006941CF" w:rsidP="0069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накладная на отпуск запасов на сторону (форма З-2 согласно приказу МФ);</w:t>
      </w:r>
    </w:p>
    <w:p w:rsidR="006941CF" w:rsidRPr="00840302" w:rsidRDefault="006941CF" w:rsidP="0097753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электронная счет-фактура на партию (единицу) продукции;</w:t>
      </w:r>
    </w:p>
    <w:p w:rsidR="006941CF" w:rsidRPr="00840302" w:rsidRDefault="006941CF" w:rsidP="00977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доверенности на получение товарно-материальных ценностей;</w:t>
      </w:r>
    </w:p>
    <w:p w:rsidR="006941CF" w:rsidRPr="00840302" w:rsidRDefault="006941CF" w:rsidP="0069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договор на реализацию готовой продукции (при наличии);</w:t>
      </w:r>
    </w:p>
    <w:p w:rsidR="006941CF" w:rsidRPr="00840302" w:rsidRDefault="006941CF" w:rsidP="006941C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при реализации продукции физическим лицам:</w:t>
      </w:r>
    </w:p>
    <w:p w:rsidR="006941CF" w:rsidRPr="00840302" w:rsidRDefault="006941CF" w:rsidP="0069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накладная на отпуск запасов на сторону (форма З-2 согласно приказу МФ);</w:t>
      </w:r>
    </w:p>
    <w:p w:rsidR="006941CF" w:rsidRPr="00840302" w:rsidRDefault="006941CF" w:rsidP="0069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электронная счет-фактура на партию (единицу) продукции;</w:t>
      </w:r>
    </w:p>
    <w:p w:rsidR="006941CF" w:rsidRPr="00840302" w:rsidRDefault="006941CF" w:rsidP="00694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кассовые чеки при реализации за наличные денежные средства.</w:t>
      </w:r>
    </w:p>
    <w:p w:rsidR="000C0F7B" w:rsidRPr="00840302" w:rsidRDefault="000C0F7B" w:rsidP="006941CF">
      <w:pPr>
        <w:pStyle w:val="af4"/>
        <w:spacing w:after="0"/>
        <w:ind w:firstLine="709"/>
        <w:jc w:val="both"/>
        <w:rPr>
          <w:rFonts w:eastAsiaTheme="minorHAnsi"/>
          <w:lang w:eastAsia="en-US"/>
        </w:rPr>
      </w:pPr>
      <w:bookmarkStart w:id="34" w:name="_Hlk22320070"/>
      <w:r w:rsidRPr="00840302">
        <w:rPr>
          <w:rFonts w:eastAsiaTheme="minorHAnsi"/>
          <w:lang w:eastAsia="en-US"/>
        </w:rPr>
        <w:t>В случае, если Исполнитель является производителем и (или) импортером аккумуляторов электрических, применяющим собственную систему сбора, переработки, обезвреживания, использования и утилизации отходов (ОАКБ) представляются сведения о квартальном объеме реализованных или импортированных аккумуляторов электрических</w:t>
      </w:r>
      <w:r w:rsidR="001D66D3" w:rsidRPr="00840302">
        <w:rPr>
          <w:rFonts w:eastAsiaTheme="minorHAnsi"/>
          <w:lang w:eastAsia="en-US"/>
        </w:rPr>
        <w:t>.</w:t>
      </w:r>
    </w:p>
    <w:bookmarkEnd w:id="34"/>
    <w:p w:rsidR="006941CF" w:rsidRPr="00840302" w:rsidRDefault="006941CF" w:rsidP="006941CF">
      <w:pPr>
        <w:pStyle w:val="af4"/>
        <w:spacing w:after="0"/>
        <w:ind w:firstLine="709"/>
        <w:jc w:val="both"/>
        <w:rPr>
          <w:b/>
          <w:bCs/>
          <w:color w:val="000000"/>
          <w:shd w:val="clear" w:color="auto" w:fill="FFFFFF"/>
        </w:rPr>
      </w:pPr>
      <w:r w:rsidRPr="00840302">
        <w:rPr>
          <w:b/>
          <w:bCs/>
          <w:color w:val="000000"/>
          <w:shd w:val="clear" w:color="auto" w:fill="FFFFFF"/>
        </w:rPr>
        <w:t>Также Исполнителем должен вестись учет и оформление следующих документов:</w:t>
      </w:r>
    </w:p>
    <w:p w:rsidR="006941CF" w:rsidRPr="00840302" w:rsidRDefault="006941CF" w:rsidP="008F0154">
      <w:pPr>
        <w:pStyle w:val="af4"/>
        <w:spacing w:after="0"/>
        <w:ind w:firstLine="709"/>
        <w:jc w:val="both"/>
        <w:rPr>
          <w:color w:val="000000"/>
          <w:shd w:val="clear" w:color="auto" w:fill="FFFFFF"/>
        </w:rPr>
      </w:pPr>
      <w:r w:rsidRPr="00840302">
        <w:rPr>
          <w:color w:val="000000"/>
          <w:shd w:val="clear" w:color="auto" w:fill="FFFFFF"/>
        </w:rPr>
        <w:t>учетная политика;</w:t>
      </w:r>
    </w:p>
    <w:p w:rsidR="006941CF" w:rsidRPr="00840302" w:rsidRDefault="006941CF" w:rsidP="008F0154">
      <w:pPr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документы, подтверждающие приобретение и потребление электроэнергии и (или) ГСМ техникой и оборудованием по утилизации отходов;</w:t>
      </w:r>
    </w:p>
    <w:p w:rsidR="006941CF" w:rsidRPr="00840302" w:rsidRDefault="006941CF" w:rsidP="008F0154">
      <w:pPr>
        <w:pStyle w:val="af4"/>
        <w:spacing w:after="0"/>
        <w:ind w:firstLine="709"/>
        <w:jc w:val="both"/>
        <w:rPr>
          <w:color w:val="000000"/>
          <w:shd w:val="clear" w:color="auto" w:fill="FFFFFF"/>
        </w:rPr>
      </w:pPr>
      <w:r w:rsidRPr="00840302">
        <w:rPr>
          <w:color w:val="000000"/>
          <w:shd w:val="clear" w:color="auto" w:fill="FFFFFF"/>
        </w:rPr>
        <w:t>табель учета рабочего времени персонала, задействованного в процессе обезвреживания, переработки, использования и (или) утилизации отходов;</w:t>
      </w:r>
    </w:p>
    <w:p w:rsidR="006941CF" w:rsidRPr="00840302" w:rsidRDefault="006941CF" w:rsidP="008F0154">
      <w:pPr>
        <w:pStyle w:val="af4"/>
        <w:spacing w:after="0"/>
        <w:ind w:firstLine="567"/>
        <w:jc w:val="both"/>
        <w:rPr>
          <w:color w:val="000000"/>
          <w:shd w:val="clear" w:color="auto" w:fill="FFFFFF"/>
        </w:rPr>
      </w:pPr>
      <w:r w:rsidRPr="00840302">
        <w:rPr>
          <w:color w:val="000000"/>
          <w:shd w:val="clear" w:color="auto" w:fill="FFFFFF"/>
        </w:rPr>
        <w:t>материальная ведомость об остатках сырья (товарно-материальные запасы, относящиеся к договору) на складе;</w:t>
      </w:r>
    </w:p>
    <w:p w:rsidR="006941CF" w:rsidRPr="00840302" w:rsidRDefault="006941CF" w:rsidP="008F0154">
      <w:pPr>
        <w:pStyle w:val="af4"/>
        <w:spacing w:after="0"/>
        <w:ind w:firstLine="567"/>
        <w:jc w:val="both"/>
        <w:rPr>
          <w:color w:val="000000"/>
          <w:shd w:val="clear" w:color="auto" w:fill="FFFFFF"/>
        </w:rPr>
      </w:pPr>
      <w:proofErr w:type="spellStart"/>
      <w:r w:rsidRPr="00840302">
        <w:rPr>
          <w:color w:val="000000"/>
          <w:shd w:val="clear" w:color="auto" w:fill="FFFFFF"/>
        </w:rPr>
        <w:t>оборотно</w:t>
      </w:r>
      <w:proofErr w:type="spellEnd"/>
      <w:r w:rsidRPr="00840302">
        <w:rPr>
          <w:color w:val="000000"/>
          <w:shd w:val="clear" w:color="auto" w:fill="FFFFFF"/>
        </w:rPr>
        <w:t>-сальдовые ведомости по бухгалтерским счетам "Краткосрочная дебиторская задолженность покупателей и заказчиков", "Краткосрочная кредиторская задолженность поставщикам и подрядчикам", "Краткосрочные авансы выданные», «Авансы полученные» по контрагентам, относящимся к договору;</w:t>
      </w:r>
    </w:p>
    <w:p w:rsidR="006941CF" w:rsidRPr="00840302" w:rsidRDefault="006941CF" w:rsidP="008F0154">
      <w:pPr>
        <w:pStyle w:val="af4"/>
        <w:spacing w:after="0"/>
        <w:ind w:firstLine="567"/>
        <w:jc w:val="both"/>
        <w:rPr>
          <w:color w:val="000000"/>
          <w:shd w:val="clear" w:color="auto" w:fill="FFFFFF"/>
        </w:rPr>
      </w:pPr>
      <w:proofErr w:type="spellStart"/>
      <w:r w:rsidRPr="00840302">
        <w:rPr>
          <w:color w:val="000000"/>
          <w:shd w:val="clear" w:color="auto" w:fill="FFFFFF"/>
        </w:rPr>
        <w:t>оборотно</w:t>
      </w:r>
      <w:proofErr w:type="spellEnd"/>
      <w:r w:rsidRPr="00840302">
        <w:rPr>
          <w:color w:val="000000"/>
          <w:shd w:val="clear" w:color="auto" w:fill="FFFFFF"/>
        </w:rPr>
        <w:t>-сальдовые ведомости по бухгалтерским счетам подраздела 1300 «Запасы» (товарно-материальные запасы, относящиеся к договору).</w:t>
      </w:r>
    </w:p>
    <w:p w:rsidR="00D24380" w:rsidRPr="00840302" w:rsidRDefault="00D24380" w:rsidP="00D243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</w:pPr>
      <w:bookmarkStart w:id="35" w:name="_Hlk22559383"/>
      <w:bookmarkStart w:id="36" w:name="_Hlk22317160"/>
      <w:r w:rsidRPr="00840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Перечень документов, предусмотренный данным разделом не является исчерпывающим, в случае необходимости рассмотрения Заказчиком и (или) организацией, привлеченной Заказчиком, иных документов и (или) материалов, имеющих отношение к предмету настоящего Договора, Исполнитель обязан предоставить по их требованию дополнительную информацию (документы), касающиеся предмета настоящего Договора.</w:t>
      </w:r>
    </w:p>
    <w:p w:rsidR="00D24380" w:rsidRPr="00840302" w:rsidRDefault="00D24380" w:rsidP="008F0154">
      <w:pPr>
        <w:pStyle w:val="af4"/>
        <w:spacing w:after="0"/>
        <w:ind w:firstLine="567"/>
        <w:jc w:val="both"/>
        <w:rPr>
          <w:color w:val="000000"/>
          <w:shd w:val="clear" w:color="auto" w:fill="FFFFFF"/>
        </w:rPr>
      </w:pPr>
      <w:r w:rsidRPr="00840302">
        <w:rPr>
          <w:color w:val="000000"/>
          <w:shd w:val="clear" w:color="auto" w:fill="FFFFFF"/>
        </w:rPr>
        <w:t>При проверке достоверности заявляемых к оплате объемов Услуг в каждом отчетном периоде, Исполнитель обязан предоставлять Заказчику и (или) организациям, привлеченным Заказчиком по их требованию все вышеперечисленные документы и иную документацию (техническая, бухгалтерская и иная финансово-хозяйственная документация, первичные документы, все виды отчетности, внутренние регламенты и приказы и иные документы) Исполнителя, касающиеся предмета настоящего Договора, а также выполнить и обеспечить все требования и условия, предусмотренные разделом 2 настоящего Договора, в целях подтверждения факта и объема, количественно-качественных характеристик оказываемых Услуг и наличия правовых оснований у Исполнителя для осуществления деятельности, имеющей отношение к предмету настоящего Договора, предусмотренные условиями настоящего Договора. Ответственность за полноту и достоверность сведений, указанных в предоставляемых документах, несет Исполнитель.</w:t>
      </w:r>
      <w:r w:rsidRPr="00840302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 </w:t>
      </w:r>
      <w:r w:rsidRPr="00840302">
        <w:rPr>
          <w:color w:val="000000"/>
          <w:shd w:val="clear" w:color="auto" w:fill="FFFFFF"/>
        </w:rPr>
        <w:t>Заказчик не несет ответственности перед Поставщиком и третьими лицами, в том числе перед государственными органами, за полноту и достоверность представленных Поставщиком документов.</w:t>
      </w:r>
    </w:p>
    <w:p w:rsidR="00F43291" w:rsidRPr="00840302" w:rsidRDefault="006941CF" w:rsidP="008F0154">
      <w:pPr>
        <w:pStyle w:val="af4"/>
        <w:spacing w:after="0"/>
        <w:ind w:firstLine="567"/>
        <w:jc w:val="both"/>
        <w:rPr>
          <w:color w:val="000000"/>
          <w:shd w:val="clear" w:color="auto" w:fill="FFFFFF"/>
        </w:rPr>
      </w:pPr>
      <w:r w:rsidRPr="00840302">
        <w:rPr>
          <w:color w:val="000000"/>
          <w:shd w:val="clear" w:color="auto" w:fill="FFFFFF"/>
        </w:rPr>
        <w:t xml:space="preserve">Копии документов, предусмотренные в п. 3.2 Договора, представляемые на бумажном носителе, должны быть прошиты, пронумерованы, заверены подписью уполномоченного должностного лица Исполнителя с приложением соответствующего документа о </w:t>
      </w:r>
      <w:r w:rsidRPr="00840302">
        <w:rPr>
          <w:color w:val="000000"/>
          <w:shd w:val="clear" w:color="auto" w:fill="FFFFFF"/>
        </w:rPr>
        <w:lastRenderedPageBreak/>
        <w:t>полномочиях, а также печатью Исполнителя. Ответственность за полноту и достоверность сведений, указанных в предоставляемых документах, несет Исполнитель.</w:t>
      </w:r>
    </w:p>
    <w:bookmarkEnd w:id="35"/>
    <w:p w:rsidR="008F0154" w:rsidRPr="00840302" w:rsidRDefault="008F0154" w:rsidP="008F0154">
      <w:pPr>
        <w:pStyle w:val="af4"/>
        <w:spacing w:after="0"/>
        <w:ind w:firstLine="567"/>
        <w:jc w:val="both"/>
        <w:rPr>
          <w:color w:val="000000"/>
          <w:shd w:val="clear" w:color="auto" w:fill="FFFFFF"/>
        </w:rPr>
      </w:pPr>
    </w:p>
    <w:bookmarkEnd w:id="36"/>
    <w:p w:rsidR="00F43291" w:rsidRPr="00840302" w:rsidRDefault="00F43291" w:rsidP="00F43291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/>
          <w:bCs/>
          <w:sz w:val="24"/>
          <w:szCs w:val="24"/>
          <w:lang w:val="ru-RU"/>
        </w:rPr>
        <w:t>4. Порядок и сроки рассмотрения Заказчиком заявления Исполнителя</w:t>
      </w:r>
    </w:p>
    <w:p w:rsidR="00D17950" w:rsidRPr="00840302" w:rsidRDefault="00D17950" w:rsidP="00D17950">
      <w:pPr>
        <w:pStyle w:val="a6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4.1. </w:t>
      </w:r>
      <w:bookmarkStart w:id="37" w:name="_Hlk488681004"/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>Срок рассмотрения заявления Исполнителя об оплате стоимости оказанных им Услуг</w:t>
      </w:r>
      <w:r w:rsidRPr="008403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а также необходимых документов для подтверждения 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достоверности заявляемых Исполнителем к оплате объемов Услуг, </w:t>
      </w:r>
      <w:r w:rsidRPr="008403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Заказчиком </w:t>
      </w:r>
      <w:r w:rsidRPr="00840302">
        <w:rPr>
          <w:rFonts w:ascii="Times New Roman" w:hAnsi="Times New Roman" w:cs="Times New Roman"/>
          <w:bCs/>
          <w:spacing w:val="2"/>
          <w:sz w:val="24"/>
          <w:szCs w:val="24"/>
          <w:shd w:val="clear" w:color="auto" w:fill="FFFFFF"/>
          <w:lang w:val="ru-RU"/>
        </w:rPr>
        <w:t xml:space="preserve">и (или) организации, привлеченной Заказчиком, составляет </w:t>
      </w:r>
      <w:r w:rsidRPr="008403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не более 25 (двадцати пяти) рабочих дней с даты получения такого заявления.</w:t>
      </w:r>
    </w:p>
    <w:p w:rsidR="00D17950" w:rsidRPr="00840302" w:rsidRDefault="00D17950" w:rsidP="00D1795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4.2. В случае привлечения организаций, правомочных осуществить проверку документации и производственных процессов Исполнителя, используемых для оказания Услуг, предусмотренной условиями настоящего Договора, Заказчик, направляет Исполнителю уведомление с указанием наименований таких организаций. </w:t>
      </w:r>
    </w:p>
    <w:p w:rsidR="000C644A" w:rsidRPr="00840302" w:rsidRDefault="00D17950" w:rsidP="00D1795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4.3. </w:t>
      </w:r>
      <w:r w:rsidR="000C644A" w:rsidRPr="008403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Заказчик по итогам рассмотрения им и организацией, привлеченной Заказчиком необходимой документации и проверки производственных процессов Исполнителя, вправе осуществить полную либо частичную оплату Услуг в соответствии с подтвержденным по итогам проверки объёмом их оказания, либо отказать в оплате Услуг в случае не подтверждения объема Услуг в соответствии с условиями, указанными в настоящем Договоре. </w:t>
      </w:r>
    </w:p>
    <w:p w:rsidR="00D17950" w:rsidRPr="00840302" w:rsidRDefault="00D17950" w:rsidP="00D1795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>4.4. Заказчик вправе отказать в рассмотрении заявления Исполнителя об оплате оказанных Услуг и (или) в оплате оказанных Услуг, в случае не предоставления документов и (или) предоставления в неполном объеме и (или) ненадлежащим образом оформленных документов по Договору, недостоверных документов (сведений), требуемых Заказчиком и (или) организации, привлеченной Заказчиком, и (или) получения Заказчиком отрицательного заключения проверки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>При этом в случае не устранения выявленных Заказчиком и (или) организации, привлеченной Заказчиком замечаний, Заказчик направляет Исполнителю мотивированный ответ об отказе в рассмотрении заявления Исполнителя и оплате оказанных Услуг.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17950" w:rsidRPr="00840302" w:rsidRDefault="00D17950" w:rsidP="00D17950">
      <w:pPr>
        <w:pStyle w:val="a6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4.5. </w:t>
      </w: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>Заказчик вправе отказать в рассмотрении заявления Исполнителя об оплате оказанных Услуг и в оплате оказанных Услуг, в случае нарушения срока, предусмотренного п. 3.1. Договора. При этом Заказчик направляет Исполнителю, мотивированный ответ об отказе в рассмотрении заявления Исполнителя и оплате оказанных Услуг.</w:t>
      </w:r>
      <w:bookmarkEnd w:id="37"/>
    </w:p>
    <w:p w:rsidR="00F43291" w:rsidRPr="00840302" w:rsidRDefault="00F43291" w:rsidP="00F43291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F43291" w:rsidRPr="00840302" w:rsidRDefault="00F43291" w:rsidP="00F43291">
      <w:pPr>
        <w:pStyle w:val="a6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/>
          <w:bCs/>
          <w:sz w:val="24"/>
          <w:szCs w:val="24"/>
          <w:lang w:val="ru-RU"/>
        </w:rPr>
        <w:t>5. Размер платы и порядок взаиморасчетов (оплаты)</w:t>
      </w:r>
    </w:p>
    <w:p w:rsidR="00716FC5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5.1. </w:t>
      </w:r>
      <w:r w:rsidR="00716FC5" w:rsidRPr="00840302">
        <w:rPr>
          <w:rFonts w:ascii="Times New Roman" w:hAnsi="Times New Roman" w:cs="Times New Roman"/>
          <w:sz w:val="24"/>
          <w:szCs w:val="24"/>
          <w:lang w:val="ru-RU"/>
        </w:rPr>
        <w:t>Стоимость оказанных Услуг определяется в размере, кратном месячному расчетному показателю, установленному законом о республиканском бюджете РК (далее – МРП) и действующему на дату оказания услуг, и составляет _____ (_________) МРП с учетом/без учета НДС за 1 (одну) тонну переработанных, обезвреженных, использованных и (или) утилизированных отходов.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5.2. Общая сумма Договора составляет __________ (______________) </w:t>
      </w:r>
      <w:r w:rsidR="00D17950" w:rsidRPr="00840302">
        <w:rPr>
          <w:rFonts w:ascii="Times New Roman" w:hAnsi="Times New Roman" w:cs="Times New Roman"/>
          <w:sz w:val="24"/>
          <w:szCs w:val="24"/>
          <w:lang w:val="ru-RU"/>
        </w:rPr>
        <w:t>МРП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с учетом/без учета НДС (далее – общая сумма Договора). Исполнитель является/не является плательщиком НДС.</w:t>
      </w:r>
    </w:p>
    <w:p w:rsidR="00840302" w:rsidRPr="00121F5F" w:rsidRDefault="00840302" w:rsidP="0084030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Общая сумма Договора включает сумму стоимости Услуг за каждый год в пределах срока их оказания, что составляет</w:t>
      </w:r>
      <w:r w:rsidRPr="00121F5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840302" w:rsidRPr="00121F5F" w:rsidRDefault="00840302" w:rsidP="0084030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на</w:t>
      </w:r>
      <w:r w:rsidRPr="00121F5F">
        <w:rPr>
          <w:rFonts w:ascii="Times New Roman" w:hAnsi="Times New Roman" w:cs="Times New Roman"/>
          <w:sz w:val="24"/>
          <w:szCs w:val="24"/>
          <w:lang w:val="ru-RU"/>
        </w:rPr>
        <w:t xml:space="preserve"> 2020 год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21F5F">
        <w:rPr>
          <w:rFonts w:ascii="Times New Roman" w:hAnsi="Times New Roman" w:cs="Times New Roman"/>
          <w:sz w:val="24"/>
          <w:szCs w:val="24"/>
          <w:lang w:val="ru-RU"/>
        </w:rPr>
        <w:t>__________ (______________) МРП с учетом/без учета НДС;</w:t>
      </w:r>
    </w:p>
    <w:p w:rsidR="00840302" w:rsidRPr="00121F5F" w:rsidRDefault="00840302" w:rsidP="0084030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F5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121F5F">
        <w:rPr>
          <w:rFonts w:ascii="Times New Roman" w:hAnsi="Times New Roman" w:cs="Times New Roman"/>
          <w:sz w:val="24"/>
          <w:szCs w:val="24"/>
          <w:lang w:val="ru-RU"/>
        </w:rPr>
        <w:t>2021 год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21F5F">
        <w:rPr>
          <w:rFonts w:ascii="Times New Roman" w:hAnsi="Times New Roman" w:cs="Times New Roman"/>
          <w:sz w:val="24"/>
          <w:szCs w:val="24"/>
          <w:lang w:val="ru-RU"/>
        </w:rPr>
        <w:t xml:space="preserve"> _</w:t>
      </w:r>
      <w:proofErr w:type="gramEnd"/>
      <w:r w:rsidRPr="00121F5F">
        <w:rPr>
          <w:rFonts w:ascii="Times New Roman" w:hAnsi="Times New Roman" w:cs="Times New Roman"/>
          <w:sz w:val="24"/>
          <w:szCs w:val="24"/>
          <w:lang w:val="ru-RU"/>
        </w:rPr>
        <w:t>_________ (______________) МРП с учетом/без учета НДС;</w:t>
      </w:r>
    </w:p>
    <w:p w:rsidR="00840302" w:rsidRDefault="00840302" w:rsidP="00840302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21F5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</w:t>
      </w:r>
      <w:r w:rsidRPr="00121F5F">
        <w:rPr>
          <w:rFonts w:ascii="Times New Roman" w:hAnsi="Times New Roman" w:cs="Times New Roman"/>
          <w:sz w:val="24"/>
          <w:szCs w:val="24"/>
          <w:lang w:val="ru-RU"/>
        </w:rPr>
        <w:t>2022 год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121F5F">
        <w:rPr>
          <w:rFonts w:ascii="Times New Roman" w:hAnsi="Times New Roman" w:cs="Times New Roman"/>
          <w:sz w:val="24"/>
          <w:szCs w:val="24"/>
          <w:lang w:val="ru-RU"/>
        </w:rPr>
        <w:t xml:space="preserve"> _</w:t>
      </w:r>
      <w:proofErr w:type="gramEnd"/>
      <w:r w:rsidRPr="00121F5F">
        <w:rPr>
          <w:rFonts w:ascii="Times New Roman" w:hAnsi="Times New Roman" w:cs="Times New Roman"/>
          <w:sz w:val="24"/>
          <w:szCs w:val="24"/>
          <w:lang w:val="ru-RU"/>
        </w:rPr>
        <w:t>_________ (______________) МРП с учетом/без учета НДС.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>5.3.</w:t>
      </w:r>
      <w:r w:rsidRPr="00840302">
        <w:rPr>
          <w:rFonts w:ascii="Times New Roman" w:hAnsi="Times New Roman" w:cs="Times New Roman"/>
          <w:sz w:val="24"/>
          <w:szCs w:val="24"/>
        </w:rPr>
        <w:t> 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>Стоимость оказанных Услуг за 1 (од</w:t>
      </w:r>
      <w:r w:rsidR="00165EA9" w:rsidRPr="00840302">
        <w:rPr>
          <w:rFonts w:ascii="Times New Roman" w:hAnsi="Times New Roman" w:cs="Times New Roman"/>
          <w:sz w:val="24"/>
          <w:szCs w:val="24"/>
          <w:lang w:val="ru-RU"/>
        </w:rPr>
        <w:t>ну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165EA9" w:rsidRPr="00840302">
        <w:rPr>
          <w:rFonts w:ascii="Times New Roman" w:hAnsi="Times New Roman" w:cs="Times New Roman"/>
          <w:sz w:val="24"/>
          <w:szCs w:val="24"/>
          <w:lang w:val="ru-RU"/>
        </w:rPr>
        <w:t>тонну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11A5" w:rsidRPr="00840302">
        <w:rPr>
          <w:rFonts w:ascii="Times New Roman" w:hAnsi="Times New Roman" w:cs="Times New Roman"/>
          <w:sz w:val="24"/>
          <w:szCs w:val="24"/>
          <w:lang w:val="ru-RU"/>
        </w:rPr>
        <w:t>переработанных, обезвреженных,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использованных и (или)</w:t>
      </w:r>
      <w:r w:rsidRPr="00840302">
        <w:rPr>
          <w:rFonts w:ascii="Times New Roman" w:hAnsi="Times New Roman" w:cs="Times New Roman"/>
          <w:sz w:val="24"/>
          <w:szCs w:val="24"/>
        </w:rPr>
        <w:t> 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утилизированных отходов, указанная в пункте 5.1. настоящего Договора, а также Общая сумма Договора, предусмотренная пунктом 5.2. настоящего Договора, могут быть индексированы и могут быть изменены в сторону увеличения или уменьшения с учетом инфляции и (или) изменения размера утилизационного платежа </w:t>
      </w:r>
      <w:r w:rsidR="00294D3F"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и (или) </w:t>
      </w:r>
      <w:r w:rsidR="00294D3F" w:rsidRPr="00840302">
        <w:rPr>
          <w:rFonts w:ascii="Times New Roman" w:hAnsi="Times New Roman" w:cs="Times New Roman"/>
          <w:sz w:val="24"/>
          <w:szCs w:val="24"/>
          <w:lang w:val="ru-RU"/>
        </w:rPr>
        <w:lastRenderedPageBreak/>
        <w:t>изменения объема средств в соответствии с Планом закупок Заказчика на соответствующий год.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840302">
        <w:rPr>
          <w:rFonts w:ascii="Times New Roman" w:hAnsi="Times New Roman" w:cs="Times New Roman"/>
          <w:sz w:val="24"/>
          <w:szCs w:val="24"/>
          <w:lang w:val="ru-RU"/>
        </w:rPr>
        <w:t>При этом,</w:t>
      </w:r>
      <w:proofErr w:type="gramEnd"/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Заказчик обязуется уведомить о необходимости индексации вышеуказанных сумм и их последующего изменения путем подписания дополнительного соглашения в течение 5 (пяти) рабочих дней со дня возникновения такой необходимости. Исполнитель, в свою очередь, подписывает соответствующее дополнительное соглашение в течение 15 (пятнадцати) календарных дней со дня поступления уведомления от Заказчика о необходимости индексации сумм, указанных в п. 5.1. и п. 5.2. настоящего Договора.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5.4. В сроки, указанные в п. 3.1. Договора, Исполнитель обязуется представить Заказчику Акт оказанных услуг за соответствующий отчетный период, в двух подлинных экземплярах, подписанных Исполнителем, а также дополнительные документы, предусмотренные п. 3.1. Договора за соответствующий отчетный период.</w:t>
      </w:r>
    </w:p>
    <w:p w:rsidR="00B6351D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5.5. </w:t>
      </w:r>
      <w:r w:rsidR="00B6351D" w:rsidRPr="0084030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случае подтверждения</w:t>
      </w:r>
      <w:bookmarkStart w:id="38" w:name="_Hlk531787943"/>
      <w:r w:rsidR="004A1946" w:rsidRPr="0084030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B6351D" w:rsidRPr="0084030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достоверности заявляемых к оплате объемов Услуг за соответствующий отчетный период</w:t>
      </w:r>
      <w:bookmarkEnd w:id="38"/>
      <w:r w:rsidR="004A1946" w:rsidRPr="0084030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B6351D" w:rsidRPr="0084030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рамках настоящего Договора, а также отсутствия нарушения порядка и условий оказания Услуг, по итогам проверки оказания Услуг Исполнителем на соответствие требованиям, предусмотренным настоящим Договором, за соответствующий отчетный период, Заказчик подписывает Акт оказанных услуг в течение 3 (трех) рабочих дней с момента окончания проверки оказываемых услуг Исполнителем.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5.6. В случае не подтверждения достоверности заявляемых к оплате объемов Услуг за соответствующий отчетный период в рамках настоящего Договора и (или) нарушения порядка и условий оказания Услуг, </w:t>
      </w: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>по итогам проверки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документов Исполнителя, перечисленных в п. 3.2. Договора за соответствующий отчетный период, Заказчик отказывается от подписания Акта оказанных услуг с обоснованием такого отказа. В случае, если такие отступления/недостатки являются устранимыми, Заказчик вправе направить требование об их устранении, а Исполнитель обязан их устранить и </w:t>
      </w: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представить документы, предусмотренные п. 3.1. </w:t>
      </w:r>
      <w:r w:rsidR="00AC2855" w:rsidRPr="008403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 п. 3.2. </w:t>
      </w: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Договора, с уточненными данными на подтвержденную сумму в соответствии с заключением 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>в согласованные с Заказчиком сроки, но не более 5 (пяти) рабочих дней с момента получения от Заказчика требования об устранении таких замечаний.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5.7. В случае не устранения Исполнителем замечаний по требованию Заказчика в срок указанный в п. 5.6. раздела 5. настоящего Договора либо невозможности их устранения, а равно </w:t>
      </w:r>
      <w:proofErr w:type="spellStart"/>
      <w:r w:rsidRPr="00840302">
        <w:rPr>
          <w:rFonts w:ascii="Times New Roman" w:hAnsi="Times New Roman" w:cs="Times New Roman"/>
          <w:sz w:val="24"/>
          <w:szCs w:val="24"/>
          <w:lang w:val="ru-RU"/>
        </w:rPr>
        <w:t>ненаправления</w:t>
      </w:r>
      <w:proofErr w:type="spellEnd"/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Заказчиком соответствующего требования, Заказчик вправе отказать в оплате оказанных Услуг.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5.8. </w:t>
      </w:r>
      <w:proofErr w:type="gramStart"/>
      <w:r w:rsidRPr="00840302">
        <w:rPr>
          <w:rFonts w:ascii="Times New Roman" w:hAnsi="Times New Roman" w:cs="Times New Roman"/>
          <w:sz w:val="24"/>
          <w:szCs w:val="24"/>
          <w:lang w:val="ru-RU"/>
        </w:rPr>
        <w:t>После подписания Акта оказанных услуг,</w:t>
      </w:r>
      <w:proofErr w:type="gramEnd"/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Услуги считаются оказанными и принятыми.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5.9. Оплата Услуг Исполнителя за соответствующий отчетный период производится Заказчиком за объем отходов, принятых исключительно от организаций, с которыми у Заказчика подписаны договоры по закупкам услуг по организации сбора и транспортировки отходов</w:t>
      </w: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r w:rsidR="007D71A8" w:rsidRPr="008403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образующихся </w:t>
      </w:r>
      <w:r w:rsidR="00411D16" w:rsidRPr="008403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после </w:t>
      </w:r>
      <w:r w:rsidR="007D71A8" w:rsidRPr="008403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утраты потребительских свойств аккумуляторов электрических </w:t>
      </w: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соответствующем периоде, и (или) в случаях, предусмотренных пп. 2.1.3. настоящего Договора, 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>в течение 5 (пяти) банковских дней с момента подписания Сторонами Акта оказанных услуг, путем перечисления денежных средств на банковский счет Исполнителя, указанный в Договоре.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9" w:name="_Hlk486936156"/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5.10. </w:t>
      </w:r>
      <w:bookmarkEnd w:id="39"/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Сумма, подлежащая оплате Исполнителю за Услуги, оказанные в соответствующем отчетном периоде, является произведением фактического объема </w:t>
      </w:r>
      <w:r w:rsidR="002911A5"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переработанных, 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>обезвреженных,</w:t>
      </w: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использованных и (или) 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>утилизированных отходов в соответствующем периоде и стоимости оказанных Услуг за 1 (од</w:t>
      </w:r>
      <w:r w:rsidR="00165EA9" w:rsidRPr="00840302">
        <w:rPr>
          <w:rFonts w:ascii="Times New Roman" w:hAnsi="Times New Roman" w:cs="Times New Roman"/>
          <w:sz w:val="24"/>
          <w:szCs w:val="24"/>
          <w:lang w:val="ru-RU"/>
        </w:rPr>
        <w:t>ну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165EA9" w:rsidRPr="00840302">
        <w:rPr>
          <w:rFonts w:ascii="Times New Roman" w:hAnsi="Times New Roman" w:cs="Times New Roman"/>
          <w:sz w:val="24"/>
          <w:szCs w:val="24"/>
          <w:lang w:val="ru-RU"/>
        </w:rPr>
        <w:t>тонну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11A5"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переработанных, 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>обезвреженных,</w:t>
      </w: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использованных и (или) 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>утилизированных отходов, указанной в п. 5.1. настоящего Договора. При этом общая сумма к выплате по итогам отчетных периодов не должна превышать сумму, указанную в п. 5.2. Договора.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Cs/>
          <w:sz w:val="24"/>
          <w:szCs w:val="24"/>
          <w:lang w:val="ru-RU"/>
        </w:rPr>
        <w:t>5.11.</w:t>
      </w:r>
      <w:r w:rsidR="007918E8" w:rsidRPr="008403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>Стоимость Услуг, определяемая в соответствии с пунктом 5.1. и 5.2. Договора, не подлежит изменению за исключением случаев, предусмотренных в пункте 5.3. Договора.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lastRenderedPageBreak/>
        <w:t>5.12. Расчет считается произведенным после того, как Заказчик осуществит перечисление платежа в полном объеме в соответствии с условиями Договора на банковский счет Исполнителя, указанный в Договоре.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5.13. Все расходы, связанные с банковскими операциями, оплачиваются стороной, осуществляющей такие операции.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5.14. Помимо Исполнителя Услуги Заказчику также предоставляют и другие специализированные организации, участвовавшие в закупках Заказчика, заключившие аналогичные договоры с Заказчиком и имеющие основания для получения платы по аналогичным договорам (далее – специализированные организации).</w:t>
      </w:r>
    </w:p>
    <w:p w:rsidR="007D71A8" w:rsidRPr="00840302" w:rsidRDefault="007D71A8" w:rsidP="007D71A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недостаточности денежных средств, собранных Заказчиком от производителей и импортеров </w:t>
      </w:r>
      <w:r w:rsidR="00F36BF9" w:rsidRPr="00840302">
        <w:rPr>
          <w:rFonts w:ascii="Times New Roman" w:hAnsi="Times New Roman" w:cs="Times New Roman"/>
          <w:sz w:val="24"/>
          <w:szCs w:val="24"/>
          <w:lang w:val="ru-RU"/>
        </w:rPr>
        <w:t>продукции (товаров)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, на которые распространяются расширенные обязательства производителей (импортеров), в качестве платы, для осуществления оплаты стоимости Услуг в полном объеме всех специализированных организаций, включая Исполнителя, Общая сумма Договора, указанная в пункте 5.2. настоящего Договора, может быть изменена в сторону уменьшения. Вместе с тем, с учетом уменьшения Общей </w:t>
      </w:r>
      <w:r w:rsidR="007918E8" w:rsidRPr="00840302">
        <w:rPr>
          <w:rFonts w:ascii="Times New Roman" w:hAnsi="Times New Roman" w:cs="Times New Roman"/>
          <w:sz w:val="24"/>
          <w:szCs w:val="24"/>
          <w:lang w:val="ru-RU"/>
        </w:rPr>
        <w:t>суммы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Договора, также изменяется стоимость оказанных Услуг за 1 (од</w:t>
      </w:r>
      <w:r w:rsidR="00165EA9" w:rsidRPr="00840302">
        <w:rPr>
          <w:rFonts w:ascii="Times New Roman" w:hAnsi="Times New Roman" w:cs="Times New Roman"/>
          <w:sz w:val="24"/>
          <w:szCs w:val="24"/>
          <w:lang w:val="ru-RU"/>
        </w:rPr>
        <w:t>ну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99535D" w:rsidRPr="00840302">
        <w:rPr>
          <w:rFonts w:ascii="Times New Roman" w:hAnsi="Times New Roman" w:cs="Times New Roman"/>
          <w:sz w:val="24"/>
          <w:szCs w:val="24"/>
          <w:lang w:val="ru-RU"/>
        </w:rPr>
        <w:t>тонну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переработанных, обезвреженных, использованных и (или) утилизированных отходов, указанная в пункте 5.1. </w:t>
      </w:r>
    </w:p>
    <w:p w:rsidR="007D71A8" w:rsidRPr="00840302" w:rsidRDefault="007D71A8" w:rsidP="007D71A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При этом, собранные Заказчиком средства распределяются между специализированными организациями, включая Исполнителя, пропорционально выполненному/оказанному ими объему работ/услуг с учетом изменений Общей суммы Договора и стоимости оказанных услуг за 1 (од</w:t>
      </w:r>
      <w:r w:rsidR="0099535D" w:rsidRPr="00840302">
        <w:rPr>
          <w:rFonts w:ascii="Times New Roman" w:hAnsi="Times New Roman" w:cs="Times New Roman"/>
          <w:sz w:val="24"/>
          <w:szCs w:val="24"/>
          <w:lang w:val="ru-RU"/>
        </w:rPr>
        <w:t>ну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99535D" w:rsidRPr="00840302">
        <w:rPr>
          <w:rFonts w:ascii="Times New Roman" w:hAnsi="Times New Roman" w:cs="Times New Roman"/>
          <w:sz w:val="24"/>
          <w:szCs w:val="24"/>
          <w:lang w:val="ru-RU"/>
        </w:rPr>
        <w:t>тонну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переработанных, обезвреженных, использованных и (или) утилизированных отходов.</w:t>
      </w:r>
    </w:p>
    <w:p w:rsidR="00F43291" w:rsidRPr="00840302" w:rsidRDefault="00F43291" w:rsidP="007D71A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5.15. В случае наступления обстоятельств, указанных в п. 5.14. настоящего Договора, Заказчик обязуется уведомить Исполнителя в течение 3 (трех) календарных дней с даты возникновения необходимости в соответствующих изменениях и/или дополнениях.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5.16. В случае наступления обстоятельств, указанных в п. 5.14. настоящего Договора, Исполнитель обязуется заключить Дополнительное соглашение, предусматривающее внесение соответствующих изменений и/или дополнений в настоящий Договор, в течение 10 (десяти) календарных дней с момента направления уведомления Заказчиком.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5.17. </w:t>
      </w:r>
      <w:r w:rsidR="00426A8C" w:rsidRPr="00840302">
        <w:rPr>
          <w:rFonts w:ascii="Times New Roman" w:hAnsi="Times New Roman" w:cs="Times New Roman"/>
          <w:sz w:val="24"/>
          <w:szCs w:val="24"/>
          <w:lang w:val="ru-RU"/>
        </w:rPr>
        <w:t>В случае приостановлени</w:t>
      </w:r>
      <w:r w:rsidR="00AC2855" w:rsidRPr="00840302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426A8C"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действия, окончания действия, отзыва и аннулирования разрешительных документов Исполнителя в период исполнения обязательств по настоящему Договору, оплата за оказанные Исполнителем Услуги в такой период не производится.</w:t>
      </w:r>
    </w:p>
    <w:p w:rsidR="00426A8C" w:rsidRPr="00840302" w:rsidRDefault="00426A8C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3291" w:rsidRPr="00840302" w:rsidRDefault="00F43291" w:rsidP="00F43291">
      <w:pPr>
        <w:pStyle w:val="a6"/>
        <w:ind w:firstLine="567"/>
        <w:jc w:val="center"/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/>
          <w:spacing w:val="5"/>
          <w:sz w:val="24"/>
          <w:szCs w:val="24"/>
          <w:lang w:val="ru-RU"/>
        </w:rPr>
        <w:t>6. Ответственность сторон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pacing w:val="5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pacing w:val="5"/>
          <w:sz w:val="24"/>
          <w:szCs w:val="24"/>
          <w:lang w:val="ru-RU"/>
        </w:rPr>
        <w:t>6.1. Стороны за неисполнение и/или ненадлежащее исполнение обязательств по настоящему Договору несут ответственность в соответствии с Договором и законодательством Республики Казахстан.</w:t>
      </w:r>
    </w:p>
    <w:p w:rsidR="00294D3F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6.2. </w:t>
      </w:r>
      <w:bookmarkStart w:id="40" w:name="_Hlk488738693"/>
      <w:r w:rsidR="00294D3F" w:rsidRPr="0084030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случае нарушения сроков оказания Услуг и (или) предоставления отчетов, Заказчик вправе удержать (взыскать) с Исполнителя неустойку (штраф, пеню) в размере 0,1 % от суммы</w:t>
      </w:r>
      <w:r w:rsidR="0059775A" w:rsidRPr="0084030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,</w:t>
      </w:r>
      <w:r w:rsidR="00294D3F" w:rsidRPr="0084030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r w:rsidR="00AC2855" w:rsidRPr="0084030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указанной в п. 5.2. Договора</w:t>
      </w:r>
      <w:r w:rsidR="00294D3F" w:rsidRPr="0084030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 соответствующий год, за каждый день нарушения срока.</w:t>
      </w:r>
    </w:p>
    <w:p w:rsidR="00F43291" w:rsidRPr="00840302" w:rsidRDefault="00F43291" w:rsidP="00294D3F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При этом общая сумма неустойки (штрафа, пени) не должна превышать 10 (десяти) % от суммы, указанной в п. 5.2. Договора</w:t>
      </w:r>
      <w:bookmarkEnd w:id="40"/>
      <w:r w:rsidR="00294D3F"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4D3F" w:rsidRPr="0084030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 соответствующий год</w:t>
      </w:r>
      <w:r w:rsidR="00294D3F" w:rsidRPr="0084030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6.3. В случае ненадлежащего исполнения (неисполнения) Исполнителем каких-либо принятых по настоящему Договору своих обязательств (требований к оказанию Услуг), Заказчик вправе удержать (взыскать) неустойку (штраф, пеню) в размере 10 (десяти) % от </w:t>
      </w:r>
      <w:bookmarkStart w:id="41" w:name="_Hlk488770876"/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суммы, указанной в п. 5.2. </w:t>
      </w:r>
      <w:bookmarkEnd w:id="41"/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Договора </w:t>
      </w:r>
      <w:r w:rsidR="00294D3F" w:rsidRPr="0084030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 соответствующий год</w:t>
      </w:r>
      <w:r w:rsidR="00294D3F"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за каждый случай ненадлежащего исполнения (неисполнения) обязательств Исполнителем, и производит оплату за фактически оказанные услуги Исполнителем с учетом указанных в настоящем пункте удержаний. 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 этом, если нарушение условий Договора произошло в связи с необеспечением объемов поставки отходов юридическими и (или) физическими лицами, с которыми Заказчиком заключены договоры по закупкам услуг по организации сбора, переработки и транспортировки отходов, </w:t>
      </w:r>
      <w:r w:rsidRPr="0084030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неустойка (штраф, пеня) в соответствии с настоящим пунктом Договора не удерживается (не взыскивается).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6.4. В</w:t>
      </w:r>
      <w:r w:rsidR="002C563E"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>случае неоднократного нарушения условий настоящего Договора</w:t>
      </w:r>
      <w:r w:rsidRPr="00840302">
        <w:rPr>
          <w:rFonts w:ascii="Times New Roman" w:hAnsi="Times New Roman" w:cs="Times New Roman"/>
          <w:sz w:val="24"/>
          <w:szCs w:val="24"/>
        </w:rPr>
        <w:t> 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>в соответствии с пунктами 6.2. и 6.3. Договора</w:t>
      </w:r>
      <w:r w:rsidR="002549A9" w:rsidRPr="0084030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Заказчик имеет право расторгнуть настоящий договор в одностороннем порядке. 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В случае наступления обстоятельств, указанных в данном пункте настоящего Договора, Заказчик освобождается от каких-либо обязательств по уплате штрафных санкций и неустоек.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При этом </w:t>
      </w:r>
      <w:r w:rsidR="0059775A"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Заказчик вправе взыскать с Исполнителя все выплаченные денежные средства 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>по объемам Услуг, достоверность наличия которых не была подтверждена.</w:t>
      </w:r>
    </w:p>
    <w:p w:rsidR="009215AF" w:rsidRPr="00840302" w:rsidRDefault="009215AF" w:rsidP="009215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6.5. </w:t>
      </w:r>
      <w:bookmarkStart w:id="42" w:name="_Hlk22559885"/>
      <w:r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случае выявления Заказчиком факта представления Исполнителем недостоверной информации по документам на участие в тендере Заказчика и (или) сторонних организаций, определенных Заказчиком для проверки оказания Исполнителем услуг, Заказчик вправе у</w:t>
      </w:r>
      <w:r w:rsidRPr="00840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держать (взыскать) неустойку (штраф, пеню) в размере 10 (десяти) % от суммы, указанной в п. 5.2. Договора</w:t>
      </w:r>
      <w:r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на соответствующий год</w:t>
      </w:r>
      <w:r w:rsidRPr="00840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,</w:t>
      </w:r>
      <w:r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840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а также Заказчик имеет право расторгнуть настоящий Договор в одностороннем порядке.</w:t>
      </w:r>
    </w:p>
    <w:p w:rsidR="009215AF" w:rsidRPr="00840302" w:rsidRDefault="009215AF" w:rsidP="009215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0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При этом Исполнитель возвращает Заказчику все выплаченные денежные средства по настоящему Договору в полном объеме.</w:t>
      </w:r>
    </w:p>
    <w:p w:rsidR="009215AF" w:rsidRPr="00840302" w:rsidRDefault="009215AF" w:rsidP="009215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03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>6.6. </w:t>
      </w:r>
      <w:r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случае обнаружения факта представления Исполнителем недостоверной информации по документам об оплате стоимости оказанных им Услуг и (или) непредоставления документов и (или) не допуска к проверке Заказчика и (или) сторонних организаций, определенных Заказчиком для проверки оказания Исполнителем услуг, </w:t>
      </w:r>
      <w:r w:rsidR="00EF01D2" w:rsidRPr="008403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 (или) оказание Услуг в период отсутствия соответствующих разрешительных документов и (или) с оконченным сроком их действия на деятельность по оказываемым Услугам и (или) в период приостановления деятельности Исполнителя,</w:t>
      </w:r>
      <w:r w:rsidR="00EF01D2"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Заказчик вправе удержать (взыскать) неустойку (штраф, пеню) в размере, указанном в п. 6.5. Договора,</w:t>
      </w:r>
      <w:r w:rsidR="00EF01D2"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bookmarkStart w:id="43" w:name="_Hlk515455840"/>
      <w:r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 также Заказчик имеет право расторгнуть настоящий Договор в одностороннем порядке.</w:t>
      </w:r>
      <w:bookmarkEnd w:id="43"/>
    </w:p>
    <w:p w:rsidR="009215AF" w:rsidRPr="00840302" w:rsidRDefault="009215AF" w:rsidP="009215A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 этом Исполнитель возвращает Заказчику все выплаченные денежные средства по объемам Услуг, достоверность наличия которых не была подтверждена и (или) Услуги были </w:t>
      </w:r>
      <w:r w:rsidR="00EF01D2" w:rsidRPr="0084030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оказаны</w:t>
      </w:r>
      <w:r w:rsidR="00EF01D2"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4030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период отсутствия соответствующих разрешительных документов и (или) с оконченным сроком их действия на деятельность по оказываемым Услугам и (или) в период приостановления деятельности Исполнителя.</w:t>
      </w:r>
    </w:p>
    <w:bookmarkEnd w:id="42"/>
    <w:p w:rsidR="00EF1718" w:rsidRPr="00840302" w:rsidRDefault="00F43291" w:rsidP="00EF171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6.7. В случае одностороннего отказа Исполнителя от исполнения настоящего Договора без письменного мотивированного объяснения причин такого отказа, </w:t>
      </w:r>
      <w:r w:rsidR="0059775A" w:rsidRPr="0084030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Заказчик вправе взыскать с Исполнителя </w:t>
      </w:r>
      <w:r w:rsidRPr="0084030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штраф в размере 30 (тридцати) % от суммы, указанной в п. 5.2. Договора</w:t>
      </w:r>
      <w:r w:rsidR="00EF1718" w:rsidRPr="0084030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на соответствующий год.</w:t>
      </w:r>
      <w:r w:rsidR="00EF1718" w:rsidRPr="0084030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EF1718" w:rsidRPr="00840302" w:rsidRDefault="00F43291" w:rsidP="00EF171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6.8.</w:t>
      </w:r>
      <w:r w:rsidRPr="00840302">
        <w:rPr>
          <w:rFonts w:ascii="Arial" w:hAnsi="Arial" w:cs="Arial"/>
          <w:sz w:val="27"/>
          <w:szCs w:val="27"/>
          <w:shd w:val="clear" w:color="auto" w:fill="FFFFFF"/>
          <w:lang w:val="ru-RU"/>
        </w:rPr>
        <w:t xml:space="preserve"> </w:t>
      </w:r>
      <w:r w:rsidR="00EF1718" w:rsidRPr="0084030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В случае одностороннего отказа Заказчика от исполнения настоящего Договора без письменного мотивированного объяснения причин такого отказа, за исключением случаев, предусмотренных настоящим Договоро</w:t>
      </w:r>
      <w:r w:rsidR="00EB6878" w:rsidRPr="0084030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</w:t>
      </w:r>
      <w:r w:rsidR="00EF1718" w:rsidRPr="0084030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, </w:t>
      </w:r>
      <w:r w:rsidR="0059775A" w:rsidRPr="0084030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Исполнитель вправе взыскать с Заказчика штраф</w:t>
      </w:r>
      <w:r w:rsidR="00EF1718" w:rsidRPr="0084030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размере 30 (тридцати) % от суммы, указанной в п. 5.2. Договора на соответствующий год. </w:t>
      </w:r>
    </w:p>
    <w:p w:rsidR="00EF1718" w:rsidRPr="00840302" w:rsidRDefault="00F43291" w:rsidP="00EF171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6.9. </w:t>
      </w:r>
      <w:r w:rsidR="00EF1718" w:rsidRPr="0084030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В случае нарушения сроков рассмотрения документов, предоставленных Исполнителем, </w:t>
      </w:r>
      <w:r w:rsidR="0059775A" w:rsidRPr="0084030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Исполнитель вправе взыскать с Заказчика неустойку (штраф, пеню)</w:t>
      </w:r>
      <w:r w:rsidR="00EF1718" w:rsidRPr="0084030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в размере 0,1 % от суммы, указанной в п. 5.2. Договора на соответствующий год, за каждый день нарушения срока.</w:t>
      </w:r>
    </w:p>
    <w:p w:rsidR="00EF1718" w:rsidRPr="00840302" w:rsidRDefault="00EF1718" w:rsidP="00EF171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 этом общая сумма неустойки (штрафа, пени) не должна превышать 10 (десяти) % от суммы, указанной в п. 5.2. Договора на соответствующий год.</w:t>
      </w:r>
    </w:p>
    <w:p w:rsidR="00F43291" w:rsidRPr="00840302" w:rsidRDefault="00F43291" w:rsidP="00EF1718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6.10. При несвоевременной оплате Заказчиком оказанных Исполнителем Услуг, </w:t>
      </w:r>
      <w:r w:rsidR="0059775A"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Исполнитель вправе взыскать с Заказчика пеню 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в размере 0,1% от суммы просроченного 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lastRenderedPageBreak/>
        <w:t>платежа за каждый день просрочки, но не более 10 (десяти) % от суммы, указанной в п. 5.2. Договора</w:t>
      </w:r>
      <w:r w:rsidR="00EF1718"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F1718" w:rsidRPr="0084030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 соответствующий год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6.11. В случае наступления обстоятельств, указанных в п. 5.14. настоящего Договора, Заказчик освобождается от каких-либо обязательств по уплате штрафных санкций и неустоек. Данное обстоятельство, также, не является нарушением или ненадлежащим исполнением обязательств Заказчика по настоящему Договору.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6.12. В случае несоблюдения Исполнителем условий, предусмотренных п. 5.14. настоящего Договора, а равно в случае отказа от подписания Дополнительного соглашения, предусматривающего изменения в сторону уменьшения суммы, указанной в пункте 5.2. настоящего Договора</w:t>
      </w:r>
      <w:r w:rsidR="0059775A"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на соответствующий год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>, и стоимости оказанных Услуг по Договору за 1 (од</w:t>
      </w:r>
      <w:r w:rsidR="0099535D" w:rsidRPr="00840302">
        <w:rPr>
          <w:rFonts w:ascii="Times New Roman" w:hAnsi="Times New Roman" w:cs="Times New Roman"/>
          <w:sz w:val="24"/>
          <w:szCs w:val="24"/>
          <w:lang w:val="ru-RU"/>
        </w:rPr>
        <w:t>ну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99535D" w:rsidRPr="00840302">
        <w:rPr>
          <w:rFonts w:ascii="Times New Roman" w:hAnsi="Times New Roman" w:cs="Times New Roman"/>
          <w:sz w:val="24"/>
          <w:szCs w:val="24"/>
          <w:lang w:val="ru-RU"/>
        </w:rPr>
        <w:t>тонну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911A5"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переработанных, обезвреженных, 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>использованных и (или) утилизированных отходов, указанной в пункте 5.1. настоящего Договора, Заказчик вправе расторгнуть настоящий Договор в одностороннем порядке. Также Заказчик освобождается от обязательств по оплате Услуг Исполнителя.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6.13. </w:t>
      </w:r>
      <w:bookmarkStart w:id="44" w:name="_Hlk488750050"/>
      <w:r w:rsidRPr="0084030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Оплата неустойки (штрафа, пени) не освобождает Стороны от выполнения обязательств, предусмотренных настоящим </w:t>
      </w:r>
      <w:r w:rsidRPr="00840302">
        <w:rPr>
          <w:rFonts w:ascii="Times New Roman" w:hAnsi="Times New Roman" w:cs="Times New Roman"/>
          <w:sz w:val="24"/>
          <w:szCs w:val="24"/>
          <w:shd w:val="clear" w:color="auto" w:fill="FFFFFF"/>
          <w:lang w:val="kk-KZ"/>
        </w:rPr>
        <w:t>Д</w:t>
      </w:r>
      <w:r w:rsidRPr="0084030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оговором. 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6.14. Заказчик вправе применить к Исполнителю санкции, предусмотренные в настоящем разделе 6. Договора, в том числе как в совокупности, так и по отдельности.</w:t>
      </w:r>
    </w:p>
    <w:bookmarkEnd w:id="44"/>
    <w:p w:rsidR="00F43291" w:rsidRPr="00840302" w:rsidRDefault="00F43291" w:rsidP="00F43291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43291" w:rsidRPr="00840302" w:rsidRDefault="00F43291" w:rsidP="00F43291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/>
          <w:sz w:val="24"/>
          <w:szCs w:val="24"/>
          <w:lang w:val="ru-RU"/>
        </w:rPr>
        <w:t>7. Споры и разногласия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7.1. </w:t>
      </w:r>
      <w:r w:rsidRPr="00840302">
        <w:rPr>
          <w:rFonts w:ascii="Times New Roman" w:hAnsi="Times New Roman" w:cs="Times New Roman"/>
          <w:sz w:val="24"/>
          <w:szCs w:val="24"/>
          <w:lang w:val="kk-KZ"/>
        </w:rPr>
        <w:t>Стороны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7.2. Споры и разногласия, не разрешенные Сторонами в процессе переговоров, передаются в соответствии с действующим законодательством Республики Казахстан на рассмотрение судов по месту нахождения Заказчика. 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43291" w:rsidRPr="00840302" w:rsidRDefault="00F43291" w:rsidP="00F43291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/>
          <w:sz w:val="24"/>
          <w:szCs w:val="24"/>
          <w:lang w:val="ru-RU"/>
        </w:rPr>
        <w:t>8. Заключительные положения</w:t>
      </w:r>
    </w:p>
    <w:p w:rsidR="00D17950" w:rsidRPr="00840302" w:rsidRDefault="00D17950" w:rsidP="00D1795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8.1. Договор вступает в силу с даты подписания его Сторонами и действует по </w:t>
      </w:r>
      <w:r w:rsidR="000E6F7D" w:rsidRPr="00840302">
        <w:rPr>
          <w:rFonts w:ascii="Times New Roman" w:hAnsi="Times New Roman" w:cs="Times New Roman"/>
          <w:sz w:val="24"/>
          <w:szCs w:val="24"/>
          <w:lang w:val="ru-RU"/>
        </w:rPr>
        <w:t>28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6F7D" w:rsidRPr="00840302">
        <w:rPr>
          <w:rFonts w:ascii="Times New Roman" w:hAnsi="Times New Roman" w:cs="Times New Roman"/>
          <w:sz w:val="24"/>
          <w:szCs w:val="24"/>
          <w:lang w:val="ru-RU"/>
        </w:rPr>
        <w:t>февраля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 w:rsidR="000E6F7D" w:rsidRPr="0084030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года, за исключением случаев, предусмотренных условиями Договора, а в части взаиморасчетов</w:t>
      </w:r>
      <w:r w:rsidR="00EB6878" w:rsidRPr="0084030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215AF"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до полного исполнения Сторонами своих обязательств.</w:t>
      </w:r>
    </w:p>
    <w:p w:rsidR="00D17950" w:rsidRPr="00840302" w:rsidRDefault="00D17950" w:rsidP="00D1795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8.2. Договор составлен в 2 (двух) идентичных экземплярах, имеющих равную юридическую силу</w:t>
      </w:r>
      <w:r w:rsidR="009215AF" w:rsidRPr="00840302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по одному экземпляру для каждой из Сторон.</w:t>
      </w:r>
    </w:p>
    <w:p w:rsidR="00D17950" w:rsidRPr="00840302" w:rsidRDefault="00D17950" w:rsidP="00D1795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pacing w:val="3"/>
          <w:sz w:val="24"/>
          <w:szCs w:val="24"/>
          <w:lang w:val="ru-RU"/>
        </w:rPr>
        <w:t>8.3. Если Исполнитель становится банкротом или неплатежеспособным, Заказчик вправе в одностороннем порядке отказаться от исполнения условий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Договора, направив Исполнителю соответствующее письменное уведомление. В этом случае отказ от исполнения условий Договора осуществляется немедленно, и Заказчик не несет никакой финансовой обязанности по отношению к Исполнителю при условии, что отказ от исполнения условий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D17950" w:rsidRPr="00840302" w:rsidRDefault="00D17950" w:rsidP="00D1795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8.4. Договор может быть расторгнут по соглашению сторон, за исключением случаев, предусмотренных Договором. </w:t>
      </w:r>
    </w:p>
    <w:p w:rsidR="00D17950" w:rsidRPr="00840302" w:rsidRDefault="00D17950" w:rsidP="00D1795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8.5. Заказчик вправе расторгнуть Договор в одностороннем порядке, уведомив Исполнителя не менее, чем за 10 (десять) рабочих дней до даты, с которой планируется расторгнуть Договор.</w:t>
      </w:r>
    </w:p>
    <w:p w:rsidR="00D17950" w:rsidRPr="00840302" w:rsidRDefault="00D17950" w:rsidP="00D1795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8.6. Любое уведомление, которое одна Сторона направляет другой Стороне в соответствии с Договором, высылается оплаченным заказным письмом или посредством электронной почты по адресу, указанному в разделе 9 Договора.</w:t>
      </w:r>
    </w:p>
    <w:p w:rsidR="00D17950" w:rsidRPr="00840302" w:rsidRDefault="00D17950" w:rsidP="00D1795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8.7. Уведомление вступает в силу после доставки или в указанный день вступления в силу (если это указано в уведомлении) в зависимости от того, какая из этих дат наступит позднее. </w:t>
      </w:r>
    </w:p>
    <w:p w:rsidR="00D17950" w:rsidRPr="00840302" w:rsidRDefault="00D17950" w:rsidP="00D1795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lastRenderedPageBreak/>
        <w:t>8.8. Стороны не несут ответственность за неисполнение условий Договора, если оно явилось результатом форс-мажорных обстоятельств.</w:t>
      </w:r>
    </w:p>
    <w:p w:rsidR="00D17950" w:rsidRPr="00840302" w:rsidRDefault="00D17950" w:rsidP="00D1795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Для целей Договора «форс-мажорные обстоятельства» означают события, наступление которых неподвластно Сторонам, имеет непредвиденный характер и является следствием непреодолимой силы, </w:t>
      </w:r>
      <w:proofErr w:type="gramStart"/>
      <w:r w:rsidRPr="00840302">
        <w:rPr>
          <w:rFonts w:ascii="Times New Roman" w:hAnsi="Times New Roman" w:cs="Times New Roman"/>
          <w:sz w:val="24"/>
          <w:szCs w:val="24"/>
          <w:lang w:val="ru-RU"/>
        </w:rPr>
        <w:t>т.е.</w:t>
      </w:r>
      <w:proofErr w:type="gramEnd"/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чрезвычайных и непредотвратимых при данных условиях обстоятельствах (стихийные бедствия, военные действия, чрезвычайные ситуации природного и техногенного характера и т.п.). К таким обстоятельствам не относится, в частности, отсутствие на рынке нужных для исполнения товаров, работ или услуг.</w:t>
      </w:r>
    </w:p>
    <w:p w:rsidR="00D17950" w:rsidRPr="00840302" w:rsidRDefault="00D17950" w:rsidP="00D17950">
      <w:pPr>
        <w:pStyle w:val="a6"/>
        <w:ind w:firstLine="567"/>
        <w:jc w:val="both"/>
        <w:rPr>
          <w:rStyle w:val="a7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При возникновении форс-мажорных обстоятельств Исполнитель незамедлительно направляет Заказчику письменное уведомление о таких обстоятельствах и их причинах. Если от Заказчика не поступает иных письменных инструкций, Исполнитель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 </w:t>
      </w:r>
      <w:proofErr w:type="spellStart"/>
      <w:r w:rsidRPr="00840302">
        <w:rPr>
          <w:rStyle w:val="a7"/>
          <w:rFonts w:ascii="Times New Roman" w:hAnsi="Times New Roman" w:cs="Times New Roman"/>
          <w:sz w:val="24"/>
          <w:szCs w:val="24"/>
          <w:lang w:val="ru-RU"/>
        </w:rPr>
        <w:t>Неуведомление</w:t>
      </w:r>
      <w:proofErr w:type="spellEnd"/>
      <w:r w:rsidRPr="00840302">
        <w:rPr>
          <w:rStyle w:val="a7"/>
          <w:rFonts w:ascii="Times New Roman" w:hAnsi="Times New Roman" w:cs="Times New Roman"/>
          <w:sz w:val="24"/>
          <w:szCs w:val="24"/>
          <w:lang w:val="ru-RU"/>
        </w:rPr>
        <w:t xml:space="preserve"> или несвоевременное уведомление лишает Исполнителя права ссылаться на любое обстоятельство форс-мажора как на основание для возможности приостановления выполнения своих обязательств по настоящему Договору.</w:t>
      </w:r>
      <w:r w:rsidRPr="00840302">
        <w:rPr>
          <w:rStyle w:val="a7"/>
          <w:rFonts w:ascii="Times New Roman" w:hAnsi="Times New Roman" w:cs="Times New Roman"/>
          <w:lang w:val="ru-RU"/>
        </w:rPr>
        <w:t xml:space="preserve"> </w:t>
      </w:r>
    </w:p>
    <w:p w:rsidR="00D17950" w:rsidRPr="00840302" w:rsidRDefault="00D17950" w:rsidP="00D17950">
      <w:pPr>
        <w:pStyle w:val="a6"/>
        <w:ind w:firstLine="567"/>
        <w:jc w:val="both"/>
        <w:rPr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8.9. </w:t>
      </w:r>
      <w:r w:rsidRPr="0084030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Внесение изменений/дополнений в заключенный Договор допускается в случаях, предусмотренных условиями Договора и Правилами закупок товаров, работ и услуг Заказчика и законодательством Республики Казахстан.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 xml:space="preserve"> Любые изменения и/или дополнения оформляются в виде дополнительного соглашения в письменной форме, подписываются уполномоченными представителями Сторон и являются неотъемлемой частью Договора.</w:t>
      </w:r>
    </w:p>
    <w:p w:rsidR="00D17950" w:rsidRPr="00840302" w:rsidRDefault="00D17950" w:rsidP="00D1795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8.10. Заказчик на любом этапе вправе отказаться от осуществления закупок Услуг в случаях сокращения расходов на приобретение Услуг, предусмотренных в плане закупок, обоснованного уменьшения потребности или обоснованной нецелесообразности приобретения Услуг. Отказ от закупок осуществляется путем внесения соответствующих изменений в настоящий Договор.</w:t>
      </w:r>
    </w:p>
    <w:p w:rsidR="00D17950" w:rsidRPr="00840302" w:rsidRDefault="00D17950" w:rsidP="00D17950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sz w:val="24"/>
          <w:szCs w:val="24"/>
          <w:lang w:val="ru-RU"/>
        </w:rPr>
        <w:t>8.11. Во всем, что не предусмотрено Договором Стороны руководствуются действующим законодательством Республики Казахстан.</w:t>
      </w:r>
    </w:p>
    <w:p w:rsidR="00F43291" w:rsidRPr="00840302" w:rsidRDefault="00F43291" w:rsidP="00F43291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Pr="00840302" w:rsidRDefault="00CC0EFD" w:rsidP="00CC0EFD">
      <w:pPr>
        <w:pStyle w:val="a6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C0EFD" w:rsidRPr="00840302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/>
          <w:sz w:val="24"/>
          <w:szCs w:val="24"/>
          <w:lang w:val="ru-RU"/>
        </w:rPr>
        <w:t>9. Местонахождение, банковские реквизиты, подписи и печати Сторон</w:t>
      </w:r>
    </w:p>
    <w:p w:rsidR="00CC0EFD" w:rsidRPr="00840302" w:rsidRDefault="00CC0EFD" w:rsidP="00CC0EFD">
      <w:pPr>
        <w:pStyle w:val="a6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84030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403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Исполнитель:</w:t>
      </w:r>
    </w:p>
    <w:tbl>
      <w:tblPr>
        <w:tblW w:w="10382" w:type="dxa"/>
        <w:tblInd w:w="-601" w:type="dxa"/>
        <w:tblLook w:val="01E0" w:firstRow="1" w:lastRow="1" w:firstColumn="1" w:lastColumn="1" w:noHBand="0" w:noVBand="0"/>
      </w:tblPr>
      <w:tblGrid>
        <w:gridCol w:w="5336"/>
        <w:gridCol w:w="5046"/>
      </w:tblGrid>
      <w:tr w:rsidR="00CC0EFD" w:rsidRPr="00840302" w:rsidTr="0050465F">
        <w:tc>
          <w:tcPr>
            <w:tcW w:w="5529" w:type="dxa"/>
          </w:tcPr>
          <w:p w:rsidR="00CC0EFD" w:rsidRPr="00840302" w:rsidRDefault="00CC0EFD" w:rsidP="0050465F">
            <w:pPr>
              <w:pStyle w:val="a6"/>
              <w:ind w:firstLine="567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840302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CC0EFD" w:rsidRPr="0084030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местонахождение: Республика Казахстан, </w:t>
            </w:r>
          </w:p>
          <w:p w:rsidR="00CC0EFD" w:rsidRPr="00840302" w:rsidRDefault="004B0E72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45" w:name="_Hlk509318363"/>
            <w:r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Z05K5H7</w:t>
            </w:r>
            <w:bookmarkEnd w:id="45"/>
            <w:r w:rsidR="00CC0EFD"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город </w:t>
            </w:r>
            <w:proofErr w:type="spellStart"/>
            <w:r w:rsidR="00977533"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Нур</w:t>
            </w:r>
            <w:proofErr w:type="spellEnd"/>
            <w:r w:rsidR="00977533"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-Султан</w:t>
            </w:r>
            <w:r w:rsidR="00CC0EFD"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район Есиль, </w:t>
            </w:r>
          </w:p>
          <w:p w:rsidR="00CC0EFD" w:rsidRPr="0084030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3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проспект Мәңгілік Ел</w:t>
            </w:r>
            <w:r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дом 18, 1 этаж</w:t>
            </w:r>
          </w:p>
          <w:p w:rsidR="00CC0EFD" w:rsidRPr="0084030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 (7172) 72-79-60</w:t>
            </w:r>
          </w:p>
          <w:p w:rsidR="00CC0EFD" w:rsidRPr="0084030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302">
              <w:rPr>
                <w:rFonts w:ascii="Times New Roman" w:hAnsi="Times New Roman" w:cs="Times New Roman"/>
                <w:sz w:val="24"/>
                <w:szCs w:val="24"/>
              </w:rPr>
              <w:t>e-mail: info</w:t>
            </w:r>
            <w:r w:rsidRPr="0084030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@recycle.kz</w:t>
            </w:r>
          </w:p>
          <w:p w:rsidR="00CC0EFD" w:rsidRPr="0084030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БИН</w:t>
            </w:r>
            <w:r w:rsidRPr="00840302">
              <w:rPr>
                <w:rFonts w:ascii="Times New Roman" w:hAnsi="Times New Roman" w:cs="Times New Roman"/>
                <w:sz w:val="24"/>
                <w:szCs w:val="24"/>
              </w:rPr>
              <w:t xml:space="preserve"> 151140025060</w:t>
            </w:r>
          </w:p>
          <w:p w:rsidR="007C5DBD" w:rsidRPr="00840302" w:rsidRDefault="007C5DBD" w:rsidP="007C5DB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03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ИИК </w:t>
            </w:r>
            <w:r w:rsidRPr="00840302">
              <w:rPr>
                <w:rFonts w:ascii="Times New Roman" w:eastAsia="Calibri" w:hAnsi="Times New Roman" w:cs="Times New Roman"/>
                <w:sz w:val="24"/>
                <w:szCs w:val="24"/>
              </w:rPr>
              <w:t>KZ</w:t>
            </w:r>
            <w:r w:rsidRPr="008403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686017131000029412</w:t>
            </w:r>
          </w:p>
          <w:p w:rsidR="007C5DBD" w:rsidRPr="00840302" w:rsidRDefault="007C5DBD" w:rsidP="007C5DBD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8403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АО «Народный Банк Казахстана»</w:t>
            </w:r>
          </w:p>
          <w:p w:rsidR="00CC0EFD" w:rsidRPr="00840302" w:rsidRDefault="007C5DBD" w:rsidP="007C5DBD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30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БИК </w:t>
            </w:r>
            <w:r w:rsidRPr="00840302">
              <w:rPr>
                <w:rFonts w:ascii="Times New Roman" w:eastAsia="Calibri" w:hAnsi="Times New Roman" w:cs="Times New Roman"/>
                <w:sz w:val="24"/>
                <w:szCs w:val="24"/>
              </w:rPr>
              <w:t>HSBKKZKX</w:t>
            </w:r>
          </w:p>
          <w:p w:rsidR="00CC0EFD" w:rsidRPr="00840302" w:rsidRDefault="002B5D40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0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</w:t>
            </w:r>
          </w:p>
          <w:p w:rsidR="00CC0EFD" w:rsidRPr="0084030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B5D40" w:rsidRPr="00840302" w:rsidRDefault="00CC0EFD" w:rsidP="002B5D40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</w:t>
            </w:r>
          </w:p>
          <w:p w:rsidR="00CC0EFD" w:rsidRPr="00840302" w:rsidRDefault="00CC0EFD" w:rsidP="002B5D40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30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 xml:space="preserve">              М.П.</w:t>
            </w:r>
          </w:p>
        </w:tc>
        <w:tc>
          <w:tcPr>
            <w:tcW w:w="4853" w:type="dxa"/>
          </w:tcPr>
          <w:p w:rsidR="00CC0EFD" w:rsidRPr="00840302" w:rsidRDefault="00CC0EFD" w:rsidP="0050465F">
            <w:pPr>
              <w:pStyle w:val="a6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0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</w:t>
            </w:r>
          </w:p>
          <w:p w:rsidR="00CC0EFD" w:rsidRPr="00840302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местонахождение: _______________,</w:t>
            </w:r>
          </w:p>
          <w:p w:rsidR="00CC0EFD" w:rsidRPr="00840302" w:rsidRDefault="00CC0EFD" w:rsidP="0050465F">
            <w:pPr>
              <w:pStyle w:val="a6"/>
              <w:ind w:left="630" w:firstLine="4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________________________________, ___________________________________</w:t>
            </w:r>
          </w:p>
          <w:p w:rsidR="00CC0EFD" w:rsidRPr="00840302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телефон +7 (______) ________</w:t>
            </w:r>
          </w:p>
          <w:p w:rsidR="00CC0EFD" w:rsidRPr="00840302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e-</w:t>
            </w:r>
            <w:proofErr w:type="spellStart"/>
            <w:r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mail</w:t>
            </w:r>
            <w:proofErr w:type="spellEnd"/>
            <w:r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____________________</w:t>
            </w:r>
          </w:p>
          <w:p w:rsidR="00CC0EFD" w:rsidRPr="00840302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БИН ________________________</w:t>
            </w:r>
          </w:p>
          <w:p w:rsidR="00CC0EFD" w:rsidRPr="00840302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ИИК __________________________</w:t>
            </w:r>
          </w:p>
          <w:p w:rsidR="00CC0EFD" w:rsidRPr="00840302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</w:t>
            </w:r>
          </w:p>
          <w:p w:rsidR="00CC0EFD" w:rsidRPr="00840302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БИК ______________________</w:t>
            </w:r>
          </w:p>
          <w:p w:rsidR="00CC0EFD" w:rsidRPr="00840302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0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</w:t>
            </w:r>
          </w:p>
          <w:p w:rsidR="00CC0EFD" w:rsidRPr="00840302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C0EFD" w:rsidRPr="00840302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</w:t>
            </w:r>
          </w:p>
          <w:p w:rsidR="00CC0EFD" w:rsidRPr="00840302" w:rsidRDefault="00CC0EFD" w:rsidP="0050465F">
            <w:pPr>
              <w:pStyle w:val="a6"/>
              <w:ind w:firstLine="56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М.П.</w:t>
            </w:r>
          </w:p>
        </w:tc>
      </w:tr>
    </w:tbl>
    <w:p w:rsidR="00CC0EFD" w:rsidRPr="00840302" w:rsidRDefault="00CC0EFD" w:rsidP="00CC0EFD">
      <w:pPr>
        <w:spacing w:after="0" w:line="240" w:lineRule="auto"/>
        <w:ind w:firstLine="567"/>
        <w:rPr>
          <w:i/>
          <w:lang w:val="ru-RU"/>
        </w:rPr>
        <w:sectPr w:rsidR="00CC0EFD" w:rsidRPr="00840302" w:rsidSect="00310EB1">
          <w:footerReference w:type="default" r:id="rId10"/>
          <w:pgSz w:w="11906" w:h="16838"/>
          <w:pgMar w:top="851" w:right="851" w:bottom="851" w:left="1418" w:header="709" w:footer="709" w:gutter="0"/>
          <w:cols w:space="720"/>
        </w:sectPr>
      </w:pPr>
    </w:p>
    <w:p w:rsidR="00C31A9C" w:rsidRPr="00840302" w:rsidRDefault="00CC0EFD" w:rsidP="00CC0EFD">
      <w:pPr>
        <w:pStyle w:val="a6"/>
        <w:ind w:left="9072" w:right="-31"/>
        <w:rPr>
          <w:rFonts w:ascii="Times New Roman" w:hAnsi="Times New Roman" w:cs="Times New Roman"/>
          <w:bCs/>
          <w:i/>
          <w:sz w:val="20"/>
          <w:szCs w:val="20"/>
          <w:lang w:val="ru-RU"/>
        </w:rPr>
      </w:pPr>
      <w:r w:rsidRPr="00840302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1 к Договору </w:t>
      </w:r>
      <w:bookmarkStart w:id="46" w:name="_Hlk509326005"/>
      <w:r w:rsidRPr="00840302">
        <w:rPr>
          <w:rFonts w:ascii="Times New Roman" w:hAnsi="Times New Roman" w:cs="Times New Roman"/>
          <w:i/>
          <w:sz w:val="20"/>
          <w:szCs w:val="20"/>
          <w:lang w:val="ru-RU"/>
        </w:rPr>
        <w:t xml:space="preserve">о закупках </w:t>
      </w:r>
      <w:r w:rsidR="00C31A9C" w:rsidRPr="00840302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услуг по организации переработки, обезвреживания, использования и (или) утилизации отходов, образующихся </w:t>
      </w:r>
      <w:r w:rsidR="0084189A" w:rsidRPr="00840302">
        <w:rPr>
          <w:rFonts w:ascii="Times New Roman" w:hAnsi="Times New Roman" w:cs="Times New Roman"/>
          <w:bCs/>
          <w:i/>
          <w:sz w:val="20"/>
          <w:szCs w:val="20"/>
          <w:lang w:val="ru-RU"/>
        </w:rPr>
        <w:t>после</w:t>
      </w:r>
      <w:r w:rsidR="00C31A9C" w:rsidRPr="00840302">
        <w:rPr>
          <w:rFonts w:ascii="Times New Roman" w:hAnsi="Times New Roman" w:cs="Times New Roman"/>
          <w:bCs/>
          <w:i/>
          <w:sz w:val="20"/>
          <w:szCs w:val="20"/>
          <w:lang w:val="ru-RU"/>
        </w:rPr>
        <w:t xml:space="preserve"> утраты потребительских свойств аккумуляторов электрических, в 2020 – 2022 годах </w:t>
      </w:r>
    </w:p>
    <w:p w:rsidR="00CC0EFD" w:rsidRPr="00840302" w:rsidRDefault="00CC0EFD" w:rsidP="00CC0EFD">
      <w:pPr>
        <w:pStyle w:val="a6"/>
        <w:ind w:left="9072" w:right="-31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84030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№ __________от «_____» _____ 201</w:t>
      </w:r>
      <w:r w:rsidR="007C5DBD" w:rsidRPr="00840302">
        <w:rPr>
          <w:rFonts w:ascii="Times New Roman" w:hAnsi="Times New Roman" w:cs="Times New Roman"/>
          <w:i/>
          <w:sz w:val="20"/>
          <w:szCs w:val="20"/>
          <w:lang w:val="ru-RU"/>
        </w:rPr>
        <w:t>9</w:t>
      </w:r>
      <w:r w:rsidRPr="0084030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года</w:t>
      </w:r>
      <w:bookmarkEnd w:id="46"/>
    </w:p>
    <w:p w:rsidR="00CC0EFD" w:rsidRPr="00840302" w:rsidRDefault="00CC0EFD" w:rsidP="00CC0EF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0EFD" w:rsidRPr="00840302" w:rsidRDefault="00CC0EFD" w:rsidP="00CC0EF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CC0EFD" w:rsidRPr="00840302" w:rsidRDefault="00CC0EFD" w:rsidP="00CC0EF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закупаемых Услуг </w:t>
      </w:r>
    </w:p>
    <w:p w:rsidR="00CC0EFD" w:rsidRPr="00840302" w:rsidRDefault="00CC0EFD" w:rsidP="00CC0EF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276"/>
        <w:gridCol w:w="1417"/>
        <w:gridCol w:w="992"/>
        <w:gridCol w:w="997"/>
        <w:gridCol w:w="992"/>
        <w:gridCol w:w="1980"/>
        <w:gridCol w:w="2268"/>
      </w:tblGrid>
      <w:tr w:rsidR="005709F3" w:rsidRPr="005B68FD" w:rsidTr="005709F3">
        <w:trPr>
          <w:trHeight w:val="255"/>
        </w:trPr>
        <w:tc>
          <w:tcPr>
            <w:tcW w:w="851" w:type="dxa"/>
            <w:vAlign w:val="center"/>
          </w:tcPr>
          <w:p w:rsidR="005709F3" w:rsidRPr="00840302" w:rsidRDefault="005709F3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840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№ лота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5709F3" w:rsidRPr="00840302" w:rsidRDefault="005709F3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840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Наименование услуг</w:t>
            </w:r>
          </w:p>
        </w:tc>
        <w:tc>
          <w:tcPr>
            <w:tcW w:w="1276" w:type="dxa"/>
            <w:vAlign w:val="center"/>
          </w:tcPr>
          <w:p w:rsidR="005709F3" w:rsidRPr="00840302" w:rsidRDefault="005709F3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840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Срок оказания услуг</w:t>
            </w:r>
          </w:p>
        </w:tc>
        <w:tc>
          <w:tcPr>
            <w:tcW w:w="1417" w:type="dxa"/>
            <w:vAlign w:val="center"/>
          </w:tcPr>
          <w:p w:rsidR="005709F3" w:rsidRPr="00840302" w:rsidRDefault="005709F3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840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Место оказания услуг</w:t>
            </w:r>
          </w:p>
        </w:tc>
        <w:tc>
          <w:tcPr>
            <w:tcW w:w="992" w:type="dxa"/>
            <w:vAlign w:val="center"/>
          </w:tcPr>
          <w:p w:rsidR="005709F3" w:rsidRPr="00840302" w:rsidRDefault="005709F3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840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Ед. изм.</w:t>
            </w:r>
          </w:p>
        </w:tc>
        <w:tc>
          <w:tcPr>
            <w:tcW w:w="997" w:type="dxa"/>
            <w:vAlign w:val="center"/>
          </w:tcPr>
          <w:p w:rsidR="005709F3" w:rsidRPr="00840302" w:rsidRDefault="005709F3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840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Кол-во, объем</w:t>
            </w:r>
          </w:p>
        </w:tc>
        <w:tc>
          <w:tcPr>
            <w:tcW w:w="992" w:type="dxa"/>
            <w:vAlign w:val="center"/>
          </w:tcPr>
          <w:p w:rsidR="005709F3" w:rsidRPr="00840302" w:rsidRDefault="005709F3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840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Масса, тонну.</w:t>
            </w:r>
          </w:p>
        </w:tc>
        <w:tc>
          <w:tcPr>
            <w:tcW w:w="1980" w:type="dxa"/>
            <w:vAlign w:val="center"/>
          </w:tcPr>
          <w:p w:rsidR="005709F3" w:rsidRPr="00840302" w:rsidRDefault="005709F3" w:rsidP="0050465F">
            <w:pPr>
              <w:spacing w:after="0" w:line="240" w:lineRule="auto"/>
              <w:ind w:right="-108" w:hanging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840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Цена за 1 тонну, в МРП, с НДС/без НДС</w:t>
            </w:r>
          </w:p>
        </w:tc>
        <w:tc>
          <w:tcPr>
            <w:tcW w:w="2268" w:type="dxa"/>
            <w:vAlign w:val="center"/>
          </w:tcPr>
          <w:p w:rsidR="005709F3" w:rsidRPr="00840302" w:rsidRDefault="005709F3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840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Общая сумма, в МРП,</w:t>
            </w:r>
          </w:p>
          <w:p w:rsidR="005709F3" w:rsidRPr="00840302" w:rsidRDefault="005709F3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</w:pPr>
            <w:r w:rsidRPr="008403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zh-CN"/>
              </w:rPr>
              <w:t>с НДС/без НДС</w:t>
            </w:r>
          </w:p>
        </w:tc>
      </w:tr>
      <w:tr w:rsidR="005709F3" w:rsidRPr="005B68FD" w:rsidTr="005709F3">
        <w:trPr>
          <w:trHeight w:val="208"/>
        </w:trPr>
        <w:tc>
          <w:tcPr>
            <w:tcW w:w="851" w:type="dxa"/>
          </w:tcPr>
          <w:p w:rsidR="005709F3" w:rsidRPr="00840302" w:rsidRDefault="005709F3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5709F3" w:rsidRPr="00840302" w:rsidRDefault="005709F3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5709F3" w:rsidRPr="00840302" w:rsidRDefault="005709F3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5709F3" w:rsidRPr="00840302" w:rsidRDefault="005709F3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5709F3" w:rsidRPr="00840302" w:rsidRDefault="005709F3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7" w:type="dxa"/>
          </w:tcPr>
          <w:p w:rsidR="005709F3" w:rsidRPr="00840302" w:rsidRDefault="005709F3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5709F3" w:rsidRPr="00840302" w:rsidRDefault="005709F3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5709F3" w:rsidRPr="00840302" w:rsidRDefault="005709F3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5709F3" w:rsidRPr="00840302" w:rsidRDefault="005709F3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709F3" w:rsidRPr="005B68FD" w:rsidTr="005709F3">
        <w:trPr>
          <w:trHeight w:val="208"/>
        </w:trPr>
        <w:tc>
          <w:tcPr>
            <w:tcW w:w="851" w:type="dxa"/>
          </w:tcPr>
          <w:p w:rsidR="005709F3" w:rsidRPr="00840302" w:rsidRDefault="005709F3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5709F3" w:rsidRPr="00840302" w:rsidRDefault="005709F3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5709F3" w:rsidRPr="00840302" w:rsidRDefault="005709F3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5709F3" w:rsidRPr="00840302" w:rsidRDefault="005709F3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5709F3" w:rsidRPr="00840302" w:rsidRDefault="005709F3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7" w:type="dxa"/>
          </w:tcPr>
          <w:p w:rsidR="005709F3" w:rsidRPr="00840302" w:rsidRDefault="005709F3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5709F3" w:rsidRPr="00840302" w:rsidRDefault="005709F3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5709F3" w:rsidRPr="00840302" w:rsidRDefault="005709F3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5709F3" w:rsidRPr="00840302" w:rsidRDefault="005709F3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709F3" w:rsidRPr="005B68FD" w:rsidTr="005709F3">
        <w:trPr>
          <w:trHeight w:val="208"/>
        </w:trPr>
        <w:tc>
          <w:tcPr>
            <w:tcW w:w="851" w:type="dxa"/>
          </w:tcPr>
          <w:p w:rsidR="005709F3" w:rsidRPr="00840302" w:rsidRDefault="005709F3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5709F3" w:rsidRPr="00840302" w:rsidRDefault="005709F3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5709F3" w:rsidRPr="00840302" w:rsidRDefault="005709F3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5709F3" w:rsidRPr="00840302" w:rsidRDefault="005709F3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5709F3" w:rsidRPr="00840302" w:rsidRDefault="005709F3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7" w:type="dxa"/>
          </w:tcPr>
          <w:p w:rsidR="005709F3" w:rsidRPr="00840302" w:rsidRDefault="005709F3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5709F3" w:rsidRPr="00840302" w:rsidRDefault="005709F3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5709F3" w:rsidRPr="00840302" w:rsidRDefault="005709F3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5709F3" w:rsidRPr="00840302" w:rsidRDefault="005709F3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709F3" w:rsidRPr="005B68FD" w:rsidTr="005709F3">
        <w:trPr>
          <w:trHeight w:val="208"/>
        </w:trPr>
        <w:tc>
          <w:tcPr>
            <w:tcW w:w="851" w:type="dxa"/>
          </w:tcPr>
          <w:p w:rsidR="005709F3" w:rsidRPr="00840302" w:rsidRDefault="005709F3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5709F3" w:rsidRPr="00840302" w:rsidRDefault="005709F3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5709F3" w:rsidRPr="00840302" w:rsidRDefault="005709F3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5709F3" w:rsidRPr="00840302" w:rsidRDefault="005709F3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5709F3" w:rsidRPr="00840302" w:rsidRDefault="005709F3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7" w:type="dxa"/>
          </w:tcPr>
          <w:p w:rsidR="005709F3" w:rsidRPr="00840302" w:rsidRDefault="005709F3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5709F3" w:rsidRPr="00840302" w:rsidRDefault="005709F3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5709F3" w:rsidRPr="00840302" w:rsidRDefault="005709F3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5709F3" w:rsidRPr="00840302" w:rsidRDefault="005709F3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709F3" w:rsidRPr="005B68FD" w:rsidTr="005709F3">
        <w:trPr>
          <w:trHeight w:val="208"/>
        </w:trPr>
        <w:tc>
          <w:tcPr>
            <w:tcW w:w="851" w:type="dxa"/>
          </w:tcPr>
          <w:p w:rsidR="005709F3" w:rsidRPr="00840302" w:rsidRDefault="005709F3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5709F3" w:rsidRPr="00840302" w:rsidRDefault="005709F3" w:rsidP="005046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5709F3" w:rsidRPr="00840302" w:rsidRDefault="005709F3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5709F3" w:rsidRPr="00840302" w:rsidRDefault="005709F3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5709F3" w:rsidRPr="00840302" w:rsidRDefault="005709F3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7" w:type="dxa"/>
          </w:tcPr>
          <w:p w:rsidR="005709F3" w:rsidRPr="00840302" w:rsidRDefault="005709F3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</w:tcPr>
          <w:p w:rsidR="005709F3" w:rsidRPr="00840302" w:rsidRDefault="005709F3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0" w:type="dxa"/>
          </w:tcPr>
          <w:p w:rsidR="005709F3" w:rsidRPr="00840302" w:rsidRDefault="005709F3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5709F3" w:rsidRPr="00840302" w:rsidRDefault="005709F3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5709F3" w:rsidRPr="00840302" w:rsidTr="005709F3">
        <w:trPr>
          <w:trHeight w:val="208"/>
        </w:trPr>
        <w:tc>
          <w:tcPr>
            <w:tcW w:w="12758" w:type="dxa"/>
            <w:gridSpan w:val="8"/>
          </w:tcPr>
          <w:p w:rsidR="005709F3" w:rsidRPr="00840302" w:rsidRDefault="005709F3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403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2268" w:type="dxa"/>
          </w:tcPr>
          <w:p w:rsidR="005709F3" w:rsidRPr="00840302" w:rsidRDefault="005709F3" w:rsidP="00504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CC0EFD" w:rsidRPr="00840302" w:rsidRDefault="00CC0EFD" w:rsidP="00CC0EFD">
      <w:pPr>
        <w:pStyle w:val="a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4030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</w:t>
      </w:r>
    </w:p>
    <w:p w:rsidR="00CC0EFD" w:rsidRPr="00840302" w:rsidRDefault="00CC0EFD" w:rsidP="00CC0EFD">
      <w:pPr>
        <w:pStyle w:val="a6"/>
        <w:ind w:left="1416" w:firstLine="708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47" w:name="_Hlk515023098"/>
      <w:r w:rsidRPr="00840302">
        <w:rPr>
          <w:rFonts w:ascii="Times New Roman" w:hAnsi="Times New Roman" w:cs="Times New Roman"/>
          <w:b/>
          <w:sz w:val="24"/>
          <w:szCs w:val="24"/>
          <w:lang w:val="ru-RU"/>
        </w:rPr>
        <w:t>Заказчик:</w:t>
      </w:r>
      <w:r w:rsidRPr="00840302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                                       </w:t>
      </w:r>
      <w:r w:rsidRPr="00840302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840302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                              Исполнитель:</w:t>
      </w:r>
    </w:p>
    <w:tbl>
      <w:tblPr>
        <w:tblW w:w="12122" w:type="dxa"/>
        <w:tblInd w:w="1671" w:type="dxa"/>
        <w:tblLook w:val="01E0" w:firstRow="1" w:lastRow="1" w:firstColumn="1" w:lastColumn="1" w:noHBand="0" w:noVBand="0"/>
      </w:tblPr>
      <w:tblGrid>
        <w:gridCol w:w="7368"/>
        <w:gridCol w:w="4754"/>
      </w:tblGrid>
      <w:tr w:rsidR="00CC0EFD" w:rsidRPr="00840302" w:rsidTr="0050465F">
        <w:tc>
          <w:tcPr>
            <w:tcW w:w="7368" w:type="dxa"/>
          </w:tcPr>
          <w:p w:rsidR="00CC0EFD" w:rsidRPr="00840302" w:rsidRDefault="00CC0EFD" w:rsidP="0050465F">
            <w:pPr>
              <w:pStyle w:val="a6"/>
              <w:spacing w:line="276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</w:pPr>
            <w:r w:rsidRPr="00840302">
              <w:rPr>
                <w:rFonts w:ascii="Times New Roman" w:eastAsia="MS Mincho" w:hAnsi="Times New Roman" w:cs="Times New Roman"/>
                <w:b/>
                <w:sz w:val="24"/>
                <w:szCs w:val="24"/>
                <w:lang w:val="ru-RU" w:eastAsia="ja-JP"/>
              </w:rPr>
              <w:t>ТОО «Оператор РОП»</w:t>
            </w:r>
          </w:p>
          <w:p w:rsidR="00CC0EFD" w:rsidRPr="00840302" w:rsidRDefault="00342974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0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</w:t>
            </w:r>
          </w:p>
          <w:p w:rsidR="00342974" w:rsidRPr="00840302" w:rsidRDefault="00CC0EFD" w:rsidP="00342974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0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________________________ </w:t>
            </w:r>
          </w:p>
          <w:p w:rsidR="00CC0EFD" w:rsidRPr="00840302" w:rsidRDefault="00CC0EFD" w:rsidP="00342974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302">
              <w:rPr>
                <w:rFonts w:ascii="Times New Roman" w:eastAsia="MS Mincho" w:hAnsi="Times New Roman" w:cs="Times New Roman"/>
                <w:sz w:val="24"/>
                <w:szCs w:val="24"/>
                <w:lang w:val="ru-RU" w:eastAsia="ja-JP"/>
              </w:rPr>
              <w:t>М.П.</w:t>
            </w:r>
          </w:p>
        </w:tc>
        <w:tc>
          <w:tcPr>
            <w:tcW w:w="4754" w:type="dxa"/>
          </w:tcPr>
          <w:p w:rsidR="00CC0EFD" w:rsidRPr="00840302" w:rsidRDefault="00CC0EFD" w:rsidP="005046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0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____________________________</w:t>
            </w:r>
          </w:p>
          <w:p w:rsidR="00CC0EFD" w:rsidRPr="00840302" w:rsidRDefault="00CC0EFD" w:rsidP="005046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0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</w:t>
            </w:r>
          </w:p>
          <w:p w:rsidR="00CC0EFD" w:rsidRPr="00840302" w:rsidRDefault="00CC0EFD" w:rsidP="0050465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4030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_________________________</w:t>
            </w:r>
            <w:r w:rsidRPr="0084030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</w:p>
          <w:p w:rsidR="00CC0EFD" w:rsidRPr="00840302" w:rsidRDefault="00CC0EFD" w:rsidP="0050465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03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М.П.</w:t>
            </w:r>
          </w:p>
        </w:tc>
      </w:tr>
      <w:bookmarkEnd w:id="47"/>
    </w:tbl>
    <w:p w:rsidR="00CC0EFD" w:rsidRPr="00840302" w:rsidRDefault="00CC0EFD" w:rsidP="00CC0EFD">
      <w:pPr>
        <w:spacing w:after="0" w:line="240" w:lineRule="auto"/>
        <w:rPr>
          <w:i/>
          <w:lang w:val="ru-RU"/>
        </w:rPr>
        <w:sectPr w:rsidR="00CC0EFD" w:rsidRPr="00840302" w:rsidSect="00310EB1">
          <w:pgSz w:w="16838" w:h="11906" w:orient="landscape"/>
          <w:pgMar w:top="851" w:right="851" w:bottom="709" w:left="1134" w:header="709" w:footer="709" w:gutter="0"/>
          <w:cols w:space="720"/>
        </w:sectPr>
      </w:pPr>
    </w:p>
    <w:p w:rsidR="00C31A9C" w:rsidRPr="00840302" w:rsidRDefault="00CC0EFD" w:rsidP="00CC0EFD">
      <w:pPr>
        <w:pStyle w:val="a6"/>
        <w:ind w:left="5103" w:right="-31"/>
        <w:rPr>
          <w:rFonts w:ascii="Times New Roman" w:hAnsi="Times New Roman" w:cs="Times New Roman"/>
          <w:i/>
          <w:sz w:val="20"/>
          <w:szCs w:val="20"/>
          <w:lang w:val="ru-RU"/>
        </w:rPr>
      </w:pPr>
      <w:bookmarkStart w:id="48" w:name="_Hlk507585646"/>
      <w:r w:rsidRPr="00840302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2 к Договору о закупках </w:t>
      </w:r>
      <w:r w:rsidR="00C31A9C" w:rsidRPr="00840302">
        <w:rPr>
          <w:rFonts w:ascii="Times New Roman" w:hAnsi="Times New Roman" w:cs="Times New Roman"/>
          <w:i/>
          <w:sz w:val="20"/>
          <w:szCs w:val="20"/>
          <w:lang w:val="ru-RU"/>
        </w:rPr>
        <w:t xml:space="preserve">услуг по организации переработки, обезвреживания, использования и (или) утилизации отходов, образующихся </w:t>
      </w:r>
      <w:r w:rsidR="0084189A" w:rsidRPr="00840302">
        <w:rPr>
          <w:rFonts w:ascii="Times New Roman" w:hAnsi="Times New Roman" w:cs="Times New Roman"/>
          <w:i/>
          <w:sz w:val="20"/>
          <w:szCs w:val="20"/>
          <w:lang w:val="ru-RU"/>
        </w:rPr>
        <w:t>после</w:t>
      </w:r>
      <w:r w:rsidR="00C31A9C" w:rsidRPr="0084030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утраты потребительских свойств аккумуляторов электрических, в 2020 – 2022 годах </w:t>
      </w:r>
    </w:p>
    <w:p w:rsidR="00CC0EFD" w:rsidRPr="00840302" w:rsidRDefault="00CC0EFD" w:rsidP="00CC0EFD">
      <w:pPr>
        <w:pStyle w:val="a6"/>
        <w:ind w:left="5103" w:right="-31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840302">
        <w:rPr>
          <w:rFonts w:ascii="Times New Roman" w:hAnsi="Times New Roman" w:cs="Times New Roman"/>
          <w:i/>
          <w:sz w:val="20"/>
          <w:szCs w:val="20"/>
          <w:lang w:val="ru-RU"/>
        </w:rPr>
        <w:t>№ ____________ от «______» ___________201</w:t>
      </w:r>
      <w:r w:rsidR="004C1FC4" w:rsidRPr="00840302">
        <w:rPr>
          <w:rFonts w:ascii="Times New Roman" w:hAnsi="Times New Roman" w:cs="Times New Roman"/>
          <w:i/>
          <w:sz w:val="20"/>
          <w:szCs w:val="20"/>
          <w:lang w:val="ru-RU"/>
        </w:rPr>
        <w:t>9</w:t>
      </w:r>
      <w:r w:rsidRPr="0084030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года</w:t>
      </w:r>
      <w:bookmarkEnd w:id="48"/>
    </w:p>
    <w:p w:rsidR="00CC0EFD" w:rsidRPr="00840302" w:rsidRDefault="00CC0EFD" w:rsidP="00CC0EFD">
      <w:pPr>
        <w:pStyle w:val="Default"/>
        <w:jc w:val="center"/>
        <w:rPr>
          <w:lang w:val="ru-RU"/>
        </w:rPr>
      </w:pPr>
    </w:p>
    <w:p w:rsidR="00F43291" w:rsidRPr="00840302" w:rsidRDefault="00F43291" w:rsidP="00F432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bookmarkStart w:id="49" w:name="_Hlk515023150"/>
      <w:r w:rsidRPr="00840302">
        <w:rPr>
          <w:rFonts w:ascii="Times New Roman" w:hAnsi="Times New Roman"/>
          <w:b/>
          <w:sz w:val="24"/>
          <w:szCs w:val="24"/>
          <w:lang w:val="ru-RU"/>
        </w:rPr>
        <w:t xml:space="preserve">Техническая спецификация по закупкам услуг по организации переработки, обезвреживания, использования и (или) утилизации отходов, образующихся </w:t>
      </w:r>
      <w:r w:rsidR="00411D16" w:rsidRPr="00840302">
        <w:rPr>
          <w:rFonts w:ascii="Times New Roman" w:hAnsi="Times New Roman"/>
          <w:b/>
          <w:sz w:val="24"/>
          <w:szCs w:val="24"/>
          <w:lang w:val="ru-RU"/>
        </w:rPr>
        <w:t>после</w:t>
      </w:r>
      <w:r w:rsidRPr="00840302">
        <w:rPr>
          <w:rFonts w:ascii="Times New Roman" w:hAnsi="Times New Roman"/>
          <w:b/>
          <w:sz w:val="24"/>
          <w:szCs w:val="24"/>
          <w:lang w:val="ru-RU"/>
        </w:rPr>
        <w:t xml:space="preserve"> утраты потребительских свойств аккумуляторов электрических, в 2020 – 2022 годах </w:t>
      </w:r>
    </w:p>
    <w:p w:rsidR="00F43291" w:rsidRPr="00840302" w:rsidRDefault="00F43291" w:rsidP="00F432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43291" w:rsidRPr="00840302" w:rsidRDefault="00F43291" w:rsidP="00F43291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Услуги по организации переработки, обезвреживания, использования и (или) утилизации отходов, образующихся </w:t>
      </w:r>
      <w:r w:rsidR="00411D16"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после</w:t>
      </w: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утраты потребительских свойств аккумуляторов электрических (далее – ОАКБ), в 2020 – 2022 годах </w:t>
      </w:r>
      <w:r w:rsidRPr="00840302">
        <w:rPr>
          <w:rFonts w:ascii="Times New Roman" w:hAnsi="Times New Roman"/>
          <w:sz w:val="24"/>
          <w:szCs w:val="24"/>
          <w:lang w:val="ru-RU"/>
        </w:rPr>
        <w:t>(далее – услуги)</w:t>
      </w:r>
      <w:r w:rsidRPr="00840302">
        <w:rPr>
          <w:lang w:val="ru-RU"/>
        </w:rPr>
        <w:t xml:space="preserve"> </w:t>
      </w: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должны быть оказаны в соответствии с Экологическим кодексом Республики Казахстан и другими требованиями действующего законодательства Республики Казахстан.</w:t>
      </w:r>
    </w:p>
    <w:p w:rsidR="00F43291" w:rsidRPr="00840302" w:rsidRDefault="00F43291" w:rsidP="00F432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А</w:t>
      </w:r>
      <w:r w:rsidR="00C31A9C" w:rsidRPr="00840302"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.</w:t>
      </w:r>
      <w:r w:rsidRPr="00840302">
        <w:rPr>
          <w:rFonts w:ascii="Times New Roman" w:eastAsia="Calibri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 xml:space="preserve"> </w:t>
      </w:r>
      <w:r w:rsidRPr="00840302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Требования к условиям оказания услуг (привлечение соисполнителей не допускается):</w:t>
      </w:r>
    </w:p>
    <w:p w:rsidR="00F43291" w:rsidRPr="00840302" w:rsidRDefault="00F43291" w:rsidP="00F4329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1.</w:t>
      </w: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ab/>
        <w:t>Исполнитель обязан осуществить прием ОАКБ для переработки, обезвреживания, использования и (или) утилизации ОАКБ с 01.01.2020 года по 2</w:t>
      </w:r>
      <w:r w:rsidR="000E6F7D"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2</w:t>
      </w: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.12.2022 года</w:t>
      </w:r>
      <w:r w:rsidR="000E6F7D"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(включительно)</w:t>
      </w: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от юридических лиц и индивидуальных предпринимателей, с которыми ТОО «Оператор РОП» заключены договоры на оказание услуг по организации сбора и транспортировки О</w:t>
      </w:r>
      <w:r w:rsidR="00EB6878"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АКБ</w:t>
      </w: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на 2020-2022 годы.</w:t>
      </w:r>
    </w:p>
    <w:p w:rsidR="00F43291" w:rsidRPr="00840302" w:rsidRDefault="00F43291" w:rsidP="00F4329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Наличие указанных выше договоров не освобождает от необходимости заключения договоров между </w:t>
      </w:r>
      <w:r w:rsidR="00C31A9C"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Исполнителем</w:t>
      </w: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и поставщиками ОАКБ, условия которых устанавливаются по взаимной договоренности, а также не накладывает ограничений на финансовые операции между </w:t>
      </w:r>
      <w:r w:rsidR="00C31A9C"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Исполнителем</w:t>
      </w: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и поставщиками отходов.</w:t>
      </w:r>
    </w:p>
    <w:p w:rsidR="00F43291" w:rsidRPr="00840302" w:rsidRDefault="00F43291" w:rsidP="00F4329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2.</w:t>
      </w: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ab/>
        <w:t xml:space="preserve">Осуществление переработки, обезвреживания, использования и (или) утилизации ОАКБ с получением продукции из них, на которые разработаны и применяются нормативные технические документы.   </w:t>
      </w:r>
    </w:p>
    <w:p w:rsidR="00F43291" w:rsidRPr="00840302" w:rsidRDefault="00F43291" w:rsidP="00F4329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При этом технические требования к полученному продукту должны быть не ниже уровня требований национальных стандартов (при их наличии). </w:t>
      </w:r>
    </w:p>
    <w:p w:rsidR="00F43291" w:rsidRPr="00840302" w:rsidRDefault="00F43291" w:rsidP="00F4329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</w:p>
    <w:p w:rsidR="00F43291" w:rsidRPr="00840302" w:rsidRDefault="00F43291" w:rsidP="00F4329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ru-RU"/>
        </w:rPr>
        <w:t>Б. Требования к порядку исполнения обязанностей при оказании услуг:</w:t>
      </w:r>
    </w:p>
    <w:p w:rsidR="00F43291" w:rsidRPr="00840302" w:rsidRDefault="00F43291" w:rsidP="00F43291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При приеме ОАКБ должно обеспечиваться их взвешивание на поверенном весовом оборудовании и поштучный подсчет. Результаты должны документально оформляться в соответствии с установленным потенциальным поставщиком порядке. </w:t>
      </w:r>
    </w:p>
    <w:p w:rsidR="00F43291" w:rsidRPr="00840302" w:rsidRDefault="00F43291" w:rsidP="00F43291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Обеспечение переработки, обезвреживания, использования и (или) утилизации ОАКБ осуществляется потенциальным поставщиком самостоятельно, без привлечения сторонних организаций (соисполнителей).</w:t>
      </w:r>
    </w:p>
    <w:p w:rsidR="00F43291" w:rsidRPr="00840302" w:rsidRDefault="00F43291" w:rsidP="00F43291">
      <w:pPr>
        <w:spacing w:after="0" w:line="240" w:lineRule="auto"/>
        <w:ind w:firstLine="708"/>
        <w:jc w:val="both"/>
        <w:rPr>
          <w:rFonts w:ascii="Times New Roman" w:hAnsi="Times New Roman"/>
          <w:i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При переработке, обезвреживании, использовании и (или) утилизации должно обеспечиваться:</w:t>
      </w:r>
    </w:p>
    <w:p w:rsidR="00F43291" w:rsidRPr="00840302" w:rsidRDefault="00F43291" w:rsidP="00F43291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слив и последующая нейтрализация отработанного электролита, с обеспечением исключения вредного воздействия паров и жидкости электролита на человека и компоненты окружающей среды;</w:t>
      </w:r>
    </w:p>
    <w:p w:rsidR="00F43291" w:rsidRPr="00840302" w:rsidRDefault="00F43291" w:rsidP="00F43291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разрезание и разделение ОАКБ на составляющие компоненты для последующей утилизации;</w:t>
      </w:r>
    </w:p>
    <w:p w:rsidR="00F43291" w:rsidRPr="00840302" w:rsidRDefault="00F43291" w:rsidP="00F43291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- очистка компонентов и составляющих ОАКБ;</w:t>
      </w:r>
    </w:p>
    <w:p w:rsidR="00F43291" w:rsidRPr="00840302" w:rsidRDefault="00F43291" w:rsidP="00F43291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- обработка свинцового сырья с целью получения чернового свинца из металлического лома, образующегося после разрезания и разделения ОАКБ. </w:t>
      </w:r>
    </w:p>
    <w:p w:rsidR="00F43291" w:rsidRPr="00840302" w:rsidRDefault="00F43291" w:rsidP="00F43291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lastRenderedPageBreak/>
        <w:t xml:space="preserve">В результате переработки, обезвреживания, использования и (или) утилизации из извлекаемой </w:t>
      </w:r>
      <w:proofErr w:type="spellStart"/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свинецсодержащей</w:t>
      </w:r>
      <w:proofErr w:type="spellEnd"/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фракции должна быть получена продукция, соответствующая требованиям нормативно – технической документации (далее – НТД).</w:t>
      </w:r>
    </w:p>
    <w:p w:rsidR="00F43291" w:rsidRPr="00840302" w:rsidRDefault="00F43291" w:rsidP="00F43291">
      <w:pPr>
        <w:spacing w:after="0" w:line="240" w:lineRule="auto"/>
        <w:ind w:firstLine="708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В случае, если </w:t>
      </w:r>
      <w:r w:rsidR="00C31A9C"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>Исполнитель</w:t>
      </w: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является производителем и (или) импортером аккумуляторов электрических, применяющим собственную систему сбора, переработки, обезвреживания, использования и утилизации отходов (ОАКБ), в объем оказания услуг может быть включена масса ОАКБ, принимаемых, используемых и утилизируемых, сверх массы ОАКБ, собираемых, перерабатываемых и утилизируемых в рамках</w:t>
      </w: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 </w:t>
      </w:r>
      <w:r w:rsidRPr="00840302">
        <w:rPr>
          <w:rFonts w:ascii="Times New Roman" w:hAnsi="Times New Roman"/>
          <w:spacing w:val="2"/>
          <w:sz w:val="24"/>
          <w:szCs w:val="24"/>
          <w:shd w:val="clear" w:color="auto" w:fill="FFFFFF"/>
          <w:lang w:val="ru-RU"/>
        </w:rPr>
        <w:t xml:space="preserve"> применения собственной системы сбора, переработки, обезвреживания, использования и утилизации отходов (ОАКБ).</w:t>
      </w:r>
    </w:p>
    <w:p w:rsidR="00F43291" w:rsidRPr="00840302" w:rsidRDefault="00F43291" w:rsidP="00B73066">
      <w:pPr>
        <w:pStyle w:val="a6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В</w:t>
      </w:r>
      <w:r w:rsidR="00C31A9C" w:rsidRPr="00840302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FFFFF"/>
          <w:lang w:val="ru-RU"/>
        </w:rPr>
        <w:t>.</w:t>
      </w:r>
      <w:r w:rsidRPr="008403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В целях подтверждения факта и объема, количественно-качественных характеристик оказываемых услуг и наличия правовых оснований у Исполнителя для осуществления деятельности, имеющей отношение к предмету закупок, Заказчик вправе самостоятельно или с привлечением сторонних организаций проверять всю документацию (техническая, бухгалтерская и иная финансово-хозяйственная документация, первичные документы, все виды отчетности, внутренние регламенты и приказы и иные документы) </w:t>
      </w:r>
      <w:r w:rsidR="00C31A9C" w:rsidRPr="008403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Исполнителя</w:t>
      </w:r>
      <w:r w:rsidRPr="008403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, изучать и анализировать производственные процессы </w:t>
      </w:r>
      <w:r w:rsidR="00C31A9C" w:rsidRPr="008403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Исполнителя</w:t>
      </w:r>
      <w:r w:rsidRPr="00840302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  <w:lang w:val="ru-RU"/>
        </w:rPr>
        <w:t xml:space="preserve"> услуг, бухгалтерские документы, регистры и прочие источники информации в порядке и на условиях согласно проекту Договора о закупках Услуг (приложение № 7 к Тендерной документации).</w:t>
      </w:r>
    </w:p>
    <w:p w:rsidR="00B73066" w:rsidRPr="00840302" w:rsidRDefault="00B73066" w:rsidP="00B730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Исполнитель подписанием настоящего Договора подтверждает свое согласие на осуществление заказчиком вышеуказанных действий по проверке документов и процессов.</w:t>
      </w:r>
    </w:p>
    <w:p w:rsidR="00B73066" w:rsidRPr="00840302" w:rsidRDefault="00B73066" w:rsidP="00B730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</w:pPr>
      <w:r w:rsidRPr="00840302">
        <w:rPr>
          <w:rFonts w:ascii="Times New Roman" w:eastAsia="Calibri" w:hAnsi="Times New Roman" w:cs="Times New Roman"/>
          <w:spacing w:val="2"/>
          <w:sz w:val="24"/>
          <w:szCs w:val="24"/>
          <w:shd w:val="clear" w:color="auto" w:fill="FFFFFF"/>
          <w:lang w:val="ru-RU"/>
        </w:rPr>
        <w:t>При этом Заказчик имеет право на проведение технического аудита с привлечением соответствующих экспертов и подготовкой на его основе обязательных к исполнению предписаний. Отклонение от аудита и (или) неисполнение предписаний по решению Заказчика может повлечь за собой расторжение настоящего Договора.</w:t>
      </w:r>
    </w:p>
    <w:p w:rsidR="00B73066" w:rsidRPr="00840302" w:rsidRDefault="00B73066" w:rsidP="00B7306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B73066" w:rsidRPr="00840302" w:rsidRDefault="00B73066" w:rsidP="00B7306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</w:p>
    <w:p w:rsidR="00ED3FB7" w:rsidRPr="00840302" w:rsidRDefault="00ED3FB7" w:rsidP="00B7306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ru-RU"/>
        </w:rPr>
      </w:pPr>
      <w:r w:rsidRPr="00840302">
        <w:rPr>
          <w:rFonts w:ascii="Times New Roman" w:hAnsi="Times New Roman"/>
          <w:b/>
          <w:sz w:val="24"/>
          <w:szCs w:val="24"/>
          <w:lang w:val="ru-RU"/>
        </w:rPr>
        <w:t>Заказчик:</w:t>
      </w:r>
      <w:r w:rsidRPr="00840302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                                            Исполнитель:</w:t>
      </w:r>
    </w:p>
    <w:tbl>
      <w:tblPr>
        <w:tblW w:w="9746" w:type="dxa"/>
        <w:tblLook w:val="01E0" w:firstRow="1" w:lastRow="1" w:firstColumn="1" w:lastColumn="1" w:noHBand="0" w:noVBand="0"/>
      </w:tblPr>
      <w:tblGrid>
        <w:gridCol w:w="4992"/>
        <w:gridCol w:w="4754"/>
      </w:tblGrid>
      <w:tr w:rsidR="00ED3FB7" w:rsidRPr="00840302" w:rsidTr="00ED3FB7">
        <w:tc>
          <w:tcPr>
            <w:tcW w:w="4992" w:type="dxa"/>
          </w:tcPr>
          <w:p w:rsidR="00ED3FB7" w:rsidRPr="00840302" w:rsidRDefault="00ED3FB7" w:rsidP="00ED3FB7">
            <w:pPr>
              <w:ind w:firstLine="7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03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ТОО «Оператор РОП»</w:t>
            </w:r>
          </w:p>
          <w:p w:rsidR="00ED3FB7" w:rsidRPr="00840302" w:rsidRDefault="00ED3FB7" w:rsidP="00ED3FB7">
            <w:pPr>
              <w:ind w:firstLine="7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03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________________________</w:t>
            </w:r>
          </w:p>
          <w:p w:rsidR="00ED3FB7" w:rsidRPr="00840302" w:rsidRDefault="00ED3FB7" w:rsidP="00ED3FB7">
            <w:pPr>
              <w:ind w:firstLine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0302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4754" w:type="dxa"/>
          </w:tcPr>
          <w:p w:rsidR="00ED3FB7" w:rsidRPr="00840302" w:rsidRDefault="00ED3FB7" w:rsidP="00ED3FB7">
            <w:pPr>
              <w:ind w:firstLine="7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03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____________________________</w:t>
            </w:r>
          </w:p>
          <w:p w:rsidR="00ED3FB7" w:rsidRPr="00840302" w:rsidRDefault="00ED3FB7" w:rsidP="00ED3FB7">
            <w:pPr>
              <w:ind w:firstLine="7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84030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____________________</w:t>
            </w:r>
          </w:p>
          <w:p w:rsidR="00ED3FB7" w:rsidRPr="00840302" w:rsidRDefault="00ED3FB7" w:rsidP="00ED3FB7">
            <w:pPr>
              <w:ind w:firstLine="7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0302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</w:tr>
      <w:bookmarkEnd w:id="49"/>
    </w:tbl>
    <w:p w:rsidR="00ED3FB7" w:rsidRPr="00840302" w:rsidRDefault="00ED3FB7" w:rsidP="00ED3FB7">
      <w:pPr>
        <w:rPr>
          <w:rFonts w:ascii="Times New Roman" w:hAnsi="Times New Roman"/>
          <w:sz w:val="24"/>
          <w:szCs w:val="24"/>
          <w:lang w:val="ru-RU"/>
        </w:rPr>
      </w:pPr>
    </w:p>
    <w:p w:rsidR="00B80811" w:rsidRPr="00840302" w:rsidRDefault="00B80811" w:rsidP="00C31A9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84189A" w:rsidRPr="00840302" w:rsidRDefault="0084189A" w:rsidP="00C31A9C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84189A" w:rsidRPr="00840302" w:rsidSect="006036CB">
          <w:footerReference w:type="default" r:id="rId11"/>
          <w:pgSz w:w="12240" w:h="15840"/>
          <w:pgMar w:top="993" w:right="851" w:bottom="1418" w:left="1418" w:header="709" w:footer="709" w:gutter="0"/>
          <w:cols w:space="708"/>
          <w:docGrid w:linePitch="360"/>
        </w:sectPr>
      </w:pPr>
    </w:p>
    <w:p w:rsidR="0084189A" w:rsidRPr="00840302" w:rsidRDefault="0084189A" w:rsidP="0084189A">
      <w:pPr>
        <w:pStyle w:val="a6"/>
        <w:ind w:left="8505" w:right="253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840302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 xml:space="preserve">Приложение № </w:t>
      </w:r>
      <w:r w:rsidR="00977533" w:rsidRPr="00840302">
        <w:rPr>
          <w:rFonts w:ascii="Times New Roman" w:hAnsi="Times New Roman" w:cs="Times New Roman"/>
          <w:i/>
          <w:sz w:val="20"/>
          <w:szCs w:val="20"/>
          <w:lang w:val="ru-RU"/>
        </w:rPr>
        <w:t>3</w:t>
      </w:r>
      <w:r w:rsidRPr="00840302">
        <w:rPr>
          <w:rFonts w:ascii="Times New Roman" w:hAnsi="Times New Roman" w:cs="Times New Roman"/>
          <w:i/>
          <w:sz w:val="20"/>
          <w:szCs w:val="20"/>
          <w:lang w:val="ru-RU"/>
        </w:rPr>
        <w:t xml:space="preserve"> к Договору о закупках услуг по организации переработки, обезвреживания, использования и (или) утилизации отходов, образующихся после утраты потребительских свойств аккумуляторов электрических,</w:t>
      </w:r>
    </w:p>
    <w:p w:rsidR="0084189A" w:rsidRPr="00840302" w:rsidRDefault="0084189A" w:rsidP="0084189A">
      <w:pPr>
        <w:pStyle w:val="a6"/>
        <w:ind w:left="8505" w:right="253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840302">
        <w:rPr>
          <w:rFonts w:ascii="Times New Roman" w:hAnsi="Times New Roman" w:cs="Times New Roman"/>
          <w:i/>
          <w:sz w:val="20"/>
          <w:szCs w:val="20"/>
          <w:lang w:val="ru-RU"/>
        </w:rPr>
        <w:t xml:space="preserve">в 2020 – 2022 годах </w:t>
      </w:r>
    </w:p>
    <w:p w:rsidR="0084189A" w:rsidRPr="00840302" w:rsidRDefault="0084189A" w:rsidP="0084189A">
      <w:pPr>
        <w:pStyle w:val="a6"/>
        <w:ind w:left="8505" w:right="253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840302">
        <w:rPr>
          <w:rFonts w:ascii="Times New Roman" w:hAnsi="Times New Roman" w:cs="Times New Roman"/>
          <w:i/>
          <w:sz w:val="20"/>
          <w:szCs w:val="20"/>
          <w:lang w:val="ru-RU"/>
        </w:rPr>
        <w:t>№ __________ от «_____» _____20___ году</w:t>
      </w:r>
    </w:p>
    <w:p w:rsidR="0084189A" w:rsidRPr="00840302" w:rsidRDefault="0084189A" w:rsidP="0084189A">
      <w:pPr>
        <w:tabs>
          <w:tab w:val="left" w:pos="5415"/>
        </w:tabs>
        <w:rPr>
          <w:rFonts w:ascii="Times New Roman" w:hAnsi="Times New Roman" w:cs="Times New Roman"/>
          <w:i/>
          <w:sz w:val="20"/>
          <w:szCs w:val="20"/>
          <w:lang w:val="ru-RU"/>
        </w:rPr>
      </w:pPr>
    </w:p>
    <w:p w:rsidR="00912A65" w:rsidRPr="00840302" w:rsidRDefault="00912A65" w:rsidP="008418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ru-RU" w:eastAsia="ru-RU"/>
        </w:rPr>
      </w:pPr>
    </w:p>
    <w:tbl>
      <w:tblPr>
        <w:tblpPr w:leftFromText="180" w:rightFromText="180" w:bottomFromText="160" w:vertAnchor="text" w:horzAnchor="margin" w:tblpXSpec="center" w:tblpY="5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6"/>
      </w:tblGrid>
      <w:tr w:rsidR="00912A65" w:rsidRPr="005B68FD" w:rsidTr="00DA6810">
        <w:tc>
          <w:tcPr>
            <w:tcW w:w="7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A65" w:rsidRPr="00840302" w:rsidRDefault="00912A65" w:rsidP="00DA6810">
            <w:pPr>
              <w:spacing w:after="0" w:line="25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840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Отчет об обезвреживании и (или) утилизации отходов продукции (товаров) за</w:t>
            </w:r>
            <w:r w:rsidRPr="00840302">
              <w:rPr>
                <w:rFonts w:ascii="Arial" w:eastAsia="Times New Roman" w:hAnsi="Arial" w:cs="Arial"/>
                <w:sz w:val="24"/>
                <w:szCs w:val="24"/>
                <w:lang w:val="ru-RU"/>
              </w:rPr>
              <w:t xml:space="preserve"> </w:t>
            </w:r>
            <w:r w:rsidRPr="00840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_____ квартал 20___г.</w:t>
            </w:r>
          </w:p>
        </w:tc>
      </w:tr>
    </w:tbl>
    <w:p w:rsidR="00912A65" w:rsidRPr="00840302" w:rsidRDefault="00912A65" w:rsidP="00912A6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912A65" w:rsidRPr="00840302" w:rsidRDefault="00912A65" w:rsidP="00912A65">
      <w:pPr>
        <w:spacing w:after="0"/>
        <w:jc w:val="both"/>
        <w:rPr>
          <w:rFonts w:ascii="Calibri" w:eastAsia="Calibri" w:hAnsi="Calibri" w:cs="Times New Roman"/>
          <w:lang w:val="ru-RU"/>
        </w:rPr>
      </w:pPr>
    </w:p>
    <w:p w:rsidR="00912A65" w:rsidRPr="00840302" w:rsidRDefault="00912A65" w:rsidP="00912A65">
      <w:pPr>
        <w:spacing w:after="0"/>
        <w:jc w:val="both"/>
        <w:rPr>
          <w:rFonts w:ascii="Calibri" w:eastAsia="Calibri" w:hAnsi="Calibri" w:cs="Times New Roman"/>
          <w:u w:val="single"/>
          <w:lang w:val="ru-RU"/>
        </w:rPr>
      </w:pPr>
    </w:p>
    <w:p w:rsidR="00912A65" w:rsidRPr="00840302" w:rsidRDefault="00912A65" w:rsidP="00912A65">
      <w:pPr>
        <w:spacing w:after="0"/>
        <w:jc w:val="both"/>
        <w:rPr>
          <w:rFonts w:ascii="Calibri" w:eastAsia="Calibri" w:hAnsi="Calibri" w:cs="Times New Roman"/>
          <w:u w:val="single"/>
          <w:lang w:val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822"/>
        <w:gridCol w:w="3439"/>
        <w:gridCol w:w="3700"/>
        <w:gridCol w:w="254"/>
        <w:gridCol w:w="2476"/>
      </w:tblGrid>
      <w:tr w:rsidR="00912A65" w:rsidRPr="00840302" w:rsidTr="00DA6810">
        <w:trPr>
          <w:cantSplit/>
          <w:jc w:val="center"/>
        </w:trPr>
        <w:tc>
          <w:tcPr>
            <w:tcW w:w="18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A65" w:rsidRPr="00840302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40302">
              <w:rPr>
                <w:rFonts w:ascii="Times New Roman" w:eastAsia="Calibri" w:hAnsi="Times New Roman" w:cs="Times New Roman"/>
              </w:rPr>
              <w:t>Наименование</w:t>
            </w:r>
            <w:proofErr w:type="spellEnd"/>
            <w:r w:rsidRPr="0084030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0302">
              <w:rPr>
                <w:rFonts w:ascii="Times New Roman" w:eastAsia="Calibri" w:hAnsi="Times New Roman" w:cs="Times New Roman"/>
              </w:rPr>
              <w:t>организации</w:t>
            </w:r>
            <w:proofErr w:type="spellEnd"/>
            <w:r w:rsidRPr="00840302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40302">
              <w:rPr>
                <w:rFonts w:ascii="Times New Roman" w:eastAsia="Calibri" w:hAnsi="Times New Roman" w:cs="Times New Roman"/>
              </w:rPr>
              <w:t>предоставляющей</w:t>
            </w:r>
            <w:proofErr w:type="spellEnd"/>
            <w:r w:rsidRPr="0084030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0302">
              <w:rPr>
                <w:rFonts w:ascii="Times New Roman" w:eastAsia="Calibri" w:hAnsi="Times New Roman" w:cs="Times New Roman"/>
              </w:rPr>
              <w:t>отчет</w:t>
            </w:r>
            <w:proofErr w:type="spellEnd"/>
          </w:p>
        </w:tc>
        <w:tc>
          <w:tcPr>
            <w:tcW w:w="10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2A65" w:rsidRPr="00840302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840302">
              <w:rPr>
                <w:rFonts w:ascii="Times New Roman" w:eastAsia="Calibri" w:hAnsi="Times New Roman" w:cs="Times New Roman"/>
              </w:rPr>
              <w:t>Кому</w:t>
            </w:r>
            <w:proofErr w:type="spellEnd"/>
            <w:r w:rsidRPr="0084030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0302">
              <w:rPr>
                <w:rFonts w:ascii="Times New Roman" w:eastAsia="Calibri" w:hAnsi="Times New Roman" w:cs="Times New Roman"/>
              </w:rPr>
              <w:t>предоставляется</w:t>
            </w:r>
            <w:proofErr w:type="spellEnd"/>
            <w:r w:rsidRPr="0084030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0302">
              <w:rPr>
                <w:rFonts w:ascii="Times New Roman" w:eastAsia="Calibri" w:hAnsi="Times New Roman" w:cs="Times New Roman"/>
              </w:rPr>
              <w:t>отчет</w:t>
            </w:r>
            <w:proofErr w:type="spellEnd"/>
          </w:p>
          <w:p w:rsidR="00912A65" w:rsidRPr="00840302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A65" w:rsidRPr="00840302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proofErr w:type="spellStart"/>
            <w:r w:rsidRPr="00840302">
              <w:rPr>
                <w:rFonts w:ascii="Times New Roman" w:eastAsia="Calibri" w:hAnsi="Times New Roman" w:cs="Times New Roman"/>
              </w:rPr>
              <w:t>Срок</w:t>
            </w:r>
            <w:proofErr w:type="spellEnd"/>
            <w:r w:rsidRPr="0084030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40302">
              <w:rPr>
                <w:rFonts w:ascii="Times New Roman" w:eastAsia="Calibri" w:hAnsi="Times New Roman" w:cs="Times New Roman"/>
              </w:rPr>
              <w:t>предоставления</w:t>
            </w:r>
            <w:proofErr w:type="spellEnd"/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A65" w:rsidRPr="00840302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5" w:rsidRPr="00840302" w:rsidRDefault="00912A65" w:rsidP="00DA681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0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Периодичность предоставления</w:t>
            </w:r>
          </w:p>
        </w:tc>
      </w:tr>
      <w:tr w:rsidR="00912A65" w:rsidRPr="00840302" w:rsidTr="00DA6810">
        <w:trPr>
          <w:cantSplit/>
          <w:trHeight w:val="709"/>
          <w:jc w:val="center"/>
        </w:trPr>
        <w:tc>
          <w:tcPr>
            <w:tcW w:w="185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A65" w:rsidRPr="00840302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5" w:rsidRPr="00840302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840302">
              <w:rPr>
                <w:rFonts w:ascii="Times New Roman" w:eastAsia="Calibri" w:hAnsi="Times New Roman" w:cs="Times New Roman"/>
              </w:rPr>
              <w:t>ТОО «</w:t>
            </w:r>
            <w:proofErr w:type="spellStart"/>
            <w:r w:rsidRPr="00840302">
              <w:rPr>
                <w:rFonts w:ascii="Times New Roman" w:eastAsia="Calibri" w:hAnsi="Times New Roman" w:cs="Times New Roman"/>
              </w:rPr>
              <w:t>Оператор</w:t>
            </w:r>
            <w:proofErr w:type="spellEnd"/>
            <w:r w:rsidRPr="00840302">
              <w:rPr>
                <w:rFonts w:ascii="Times New Roman" w:eastAsia="Calibri" w:hAnsi="Times New Roman" w:cs="Times New Roman"/>
              </w:rPr>
              <w:t xml:space="preserve"> РОП»</w:t>
            </w:r>
          </w:p>
        </w:tc>
        <w:tc>
          <w:tcPr>
            <w:tcW w:w="1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A65" w:rsidRPr="00840302" w:rsidRDefault="008E4F6F" w:rsidP="00DA6810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40302">
              <w:rPr>
                <w:rFonts w:ascii="Times New Roman" w:eastAsia="Calibri" w:hAnsi="Times New Roman" w:cs="Times New Roman"/>
                <w:bCs/>
                <w:lang w:val="ru-RU"/>
              </w:rPr>
              <w:t>в течение 5 (пяти) рабочих дней с даты начала месяца, следующего за отчетным периодом</w:t>
            </w: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2A65" w:rsidRPr="00840302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A65" w:rsidRPr="00840302" w:rsidRDefault="00912A65" w:rsidP="00DA681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403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Квартальная, с нарастающим итогом</w:t>
            </w:r>
          </w:p>
        </w:tc>
      </w:tr>
    </w:tbl>
    <w:p w:rsidR="00912A65" w:rsidRPr="00840302" w:rsidRDefault="00912A65" w:rsidP="00912A65">
      <w:pPr>
        <w:spacing w:after="0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912A65" w:rsidRPr="005B68FD" w:rsidTr="00DA6810">
        <w:trPr>
          <w:cantSplit/>
          <w:trHeight w:val="109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2A65" w:rsidRPr="00840302" w:rsidRDefault="00912A65" w:rsidP="00DA681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40302">
              <w:rPr>
                <w:rFonts w:ascii="Times New Roman" w:eastAsia="Calibri" w:hAnsi="Times New Roman" w:cs="Times New Roman"/>
                <w:lang w:val="ru-RU"/>
              </w:rPr>
              <w:t>БИН</w:t>
            </w:r>
          </w:p>
          <w:p w:rsidR="00912A65" w:rsidRPr="00840302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40302">
              <w:rPr>
                <w:rFonts w:ascii="Times New Roman" w:eastAsia="Calibri" w:hAnsi="Times New Roman" w:cs="Times New Roman"/>
                <w:lang w:val="ru-RU"/>
              </w:rPr>
              <w:t>__________________________________________________________________________________</w:t>
            </w:r>
          </w:p>
          <w:p w:rsidR="00912A65" w:rsidRPr="00840302" w:rsidRDefault="00912A65" w:rsidP="00DA681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u w:val="single"/>
                <w:lang w:val="ru-RU"/>
              </w:rPr>
            </w:pPr>
            <w:r w:rsidRPr="00840302">
              <w:rPr>
                <w:rFonts w:ascii="Times New Roman" w:eastAsia="Calibri" w:hAnsi="Times New Roman" w:cs="Times New Roman"/>
                <w:lang w:val="ru-RU"/>
              </w:rPr>
              <w:t xml:space="preserve">Почтовый адрес (фактический) </w:t>
            </w:r>
            <w:r w:rsidRPr="00840302">
              <w:rPr>
                <w:rFonts w:ascii="Times New Roman" w:eastAsia="Calibri" w:hAnsi="Times New Roman" w:cs="Times New Roman"/>
                <w:u w:val="single"/>
                <w:lang w:val="ru-RU"/>
              </w:rPr>
              <w:t>______________________________________________________</w:t>
            </w:r>
          </w:p>
          <w:p w:rsidR="00912A65" w:rsidRPr="00840302" w:rsidRDefault="00912A65" w:rsidP="00DA6810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40302">
              <w:rPr>
                <w:rFonts w:ascii="Times New Roman" w:eastAsia="Calibri" w:hAnsi="Times New Roman" w:cs="Times New Roman"/>
                <w:lang w:val="ru-RU"/>
              </w:rPr>
              <w:t>__________________________________________________________________________________</w:t>
            </w:r>
          </w:p>
          <w:p w:rsidR="00912A65" w:rsidRPr="00840302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40302">
              <w:rPr>
                <w:rFonts w:ascii="Times New Roman" w:eastAsia="Calibri" w:hAnsi="Times New Roman" w:cs="Times New Roman"/>
                <w:lang w:val="ru-RU"/>
              </w:rPr>
              <w:t>Электронный адрес (</w:t>
            </w:r>
            <w:r w:rsidRPr="00840302">
              <w:rPr>
                <w:rFonts w:ascii="Times New Roman" w:eastAsia="Calibri" w:hAnsi="Times New Roman" w:cs="Times New Roman"/>
              </w:rPr>
              <w:t>e</w:t>
            </w:r>
            <w:r w:rsidRPr="00840302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840302">
              <w:rPr>
                <w:rFonts w:ascii="Times New Roman" w:eastAsia="Calibri" w:hAnsi="Times New Roman" w:cs="Times New Roman"/>
              </w:rPr>
              <w:t>mail</w:t>
            </w:r>
            <w:r w:rsidRPr="00840302">
              <w:rPr>
                <w:rFonts w:ascii="Times New Roman" w:eastAsia="Calibri" w:hAnsi="Times New Roman" w:cs="Times New Roman"/>
                <w:lang w:val="ru-RU"/>
              </w:rPr>
              <w:t>) _________________________________________________________</w:t>
            </w:r>
          </w:p>
        </w:tc>
      </w:tr>
    </w:tbl>
    <w:p w:rsidR="00912A65" w:rsidRPr="00840302" w:rsidRDefault="00912A65" w:rsidP="00912A65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912A65" w:rsidRPr="00840302" w:rsidRDefault="00912A65" w:rsidP="00912A65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912A65" w:rsidRPr="00840302" w:rsidRDefault="00912A65" w:rsidP="00912A65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p w:rsidR="00912A65" w:rsidRPr="00840302" w:rsidRDefault="00912A65" w:rsidP="00912A65">
      <w:pPr>
        <w:spacing w:after="0"/>
        <w:jc w:val="both"/>
        <w:rPr>
          <w:rFonts w:ascii="Calibri" w:eastAsia="Calibri" w:hAnsi="Calibri" w:cs="Times New Roman"/>
          <w:b/>
          <w:bCs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04"/>
      </w:tblGrid>
      <w:tr w:rsidR="00912A65" w:rsidRPr="00840302" w:rsidTr="00DA6810">
        <w:trPr>
          <w:trHeight w:val="5520"/>
        </w:trPr>
        <w:tc>
          <w:tcPr>
            <w:tcW w:w="1570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12A65" w:rsidRPr="00840302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40302">
              <w:rPr>
                <w:rFonts w:ascii="Times New Roman" w:eastAsia="Calibri" w:hAnsi="Times New Roman" w:cs="Times New Roman"/>
                <w:lang w:val="ru-RU"/>
              </w:rPr>
              <w:lastRenderedPageBreak/>
              <w:t xml:space="preserve">РАЗДЕЛ </w:t>
            </w:r>
            <w:r w:rsidRPr="00840302">
              <w:rPr>
                <w:rFonts w:ascii="Times New Roman" w:eastAsia="Calibri" w:hAnsi="Times New Roman" w:cs="Times New Roman"/>
              </w:rPr>
              <w:t>I</w:t>
            </w:r>
          </w:p>
          <w:p w:rsidR="00912A65" w:rsidRPr="00840302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40302">
              <w:rPr>
                <w:rFonts w:ascii="Times New Roman" w:eastAsia="Calibri" w:hAnsi="Times New Roman" w:cs="Times New Roman"/>
                <w:lang w:val="ru-RU"/>
              </w:rPr>
              <w:t>Обезвреживание и (или) утилизация отходов продукции (товаров)</w:t>
            </w:r>
          </w:p>
          <w:p w:rsidR="00912A65" w:rsidRPr="00840302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840302">
              <w:rPr>
                <w:rFonts w:ascii="Times New Roman" w:eastAsia="Calibri" w:hAnsi="Times New Roman" w:cs="Times New Roman"/>
                <w:lang w:val="ru-RU"/>
              </w:rPr>
              <w:t>тонн, с двумя знаками после запятой</w:t>
            </w:r>
          </w:p>
          <w:tbl>
            <w:tblPr>
              <w:tblW w:w="155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4"/>
              <w:gridCol w:w="967"/>
              <w:gridCol w:w="850"/>
              <w:gridCol w:w="2268"/>
              <w:gridCol w:w="992"/>
              <w:gridCol w:w="1843"/>
              <w:gridCol w:w="2976"/>
              <w:gridCol w:w="709"/>
              <w:gridCol w:w="1134"/>
              <w:gridCol w:w="992"/>
              <w:gridCol w:w="1418"/>
              <w:gridCol w:w="992"/>
            </w:tblGrid>
            <w:tr w:rsidR="00912A65" w:rsidRPr="00840302" w:rsidTr="00DA6810">
              <w:tc>
                <w:tcPr>
                  <w:tcW w:w="44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40302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40302">
                    <w:rPr>
                      <w:rFonts w:ascii="Times New Roman" w:eastAsia="Calibri" w:hAnsi="Times New Roman" w:cs="Times New Roman"/>
                    </w:rPr>
                    <w:t>№</w:t>
                  </w:r>
                </w:p>
              </w:tc>
              <w:tc>
                <w:tcPr>
                  <w:tcW w:w="9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40302" w:rsidRDefault="00912A65" w:rsidP="00DA6810">
                  <w:pPr>
                    <w:spacing w:after="0" w:line="280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84030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  <w:t xml:space="preserve">Наименование поступивших отходов 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40302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40302">
                    <w:rPr>
                      <w:rFonts w:ascii="Times New Roman" w:eastAsia="Calibri" w:hAnsi="Times New Roman" w:cs="Times New Roman"/>
                      <w:lang w:val="ru-RU"/>
                    </w:rPr>
                    <w:t>Остаток отходов на начало года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40302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40302">
                    <w:rPr>
                      <w:rFonts w:ascii="Times New Roman" w:eastAsia="Calibri" w:hAnsi="Times New Roman" w:cs="Times New Roman"/>
                    </w:rPr>
                    <w:t>Поступило</w:t>
                  </w:r>
                  <w:proofErr w:type="spellEnd"/>
                  <w:r w:rsidRPr="00840302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40302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40302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48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40302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40302">
                    <w:rPr>
                      <w:rFonts w:ascii="Times New Roman" w:eastAsia="Calibri" w:hAnsi="Times New Roman" w:cs="Times New Roman"/>
                      <w:lang w:val="ru-RU"/>
                    </w:rPr>
                    <w:t>В том числе поступивших с территории области, областного центра, города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40302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40302">
                    <w:rPr>
                      <w:rFonts w:ascii="Times New Roman" w:eastAsia="Calibri" w:hAnsi="Times New Roman" w:cs="Times New Roman"/>
                    </w:rPr>
                    <w:t>Поступило</w:t>
                  </w:r>
                  <w:proofErr w:type="spellEnd"/>
                  <w:r w:rsidRPr="00840302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40302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40302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40302">
                    <w:rPr>
                      <w:rFonts w:ascii="Times New Roman" w:eastAsia="Calibri" w:hAnsi="Times New Roman" w:cs="Times New Roman"/>
                    </w:rPr>
                    <w:t>по</w:t>
                  </w:r>
                  <w:proofErr w:type="spellEnd"/>
                  <w:r w:rsidRPr="00840302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40302">
                    <w:rPr>
                      <w:rFonts w:ascii="Times New Roman" w:eastAsia="Calibri" w:hAnsi="Times New Roman" w:cs="Times New Roman"/>
                    </w:rPr>
                    <w:t>импорту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40302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40302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Обезврежено </w:t>
                  </w:r>
                  <w:proofErr w:type="spellStart"/>
                  <w:r w:rsidRPr="00840302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  <w:r w:rsidRPr="00840302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40302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40302">
                    <w:rPr>
                      <w:rFonts w:ascii="Times New Roman" w:eastAsia="Calibri" w:hAnsi="Times New Roman" w:cs="Times New Roman"/>
                    </w:rPr>
                    <w:t>Утилизировано</w:t>
                  </w:r>
                  <w:proofErr w:type="spellEnd"/>
                  <w:r w:rsidRPr="00840302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40302">
                    <w:rPr>
                      <w:rFonts w:ascii="Times New Roman" w:eastAsia="Calibri" w:hAnsi="Times New Roman" w:cs="Times New Roman"/>
                    </w:rPr>
                    <w:t>всего</w:t>
                  </w:r>
                  <w:proofErr w:type="spellEnd"/>
                </w:p>
              </w:tc>
              <w:tc>
                <w:tcPr>
                  <w:tcW w:w="24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40302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40302">
                    <w:rPr>
                      <w:rFonts w:ascii="Times New Roman" w:eastAsia="Calibri" w:hAnsi="Times New Roman" w:cs="Times New Roman"/>
                    </w:rPr>
                    <w:t>Получено</w:t>
                  </w:r>
                  <w:proofErr w:type="spellEnd"/>
                  <w:r w:rsidRPr="00840302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40302">
                    <w:rPr>
                      <w:rFonts w:ascii="Times New Roman" w:eastAsia="Calibri" w:hAnsi="Times New Roman" w:cs="Times New Roman"/>
                    </w:rPr>
                    <w:t>продукции</w:t>
                  </w:r>
                  <w:proofErr w:type="spellEnd"/>
                </w:p>
              </w:tc>
            </w:tr>
            <w:tr w:rsidR="00912A65" w:rsidRPr="00840302" w:rsidTr="00DA6810">
              <w:tc>
                <w:tcPr>
                  <w:tcW w:w="44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2A65" w:rsidRPr="00840302" w:rsidRDefault="00912A65" w:rsidP="00DA681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2A65" w:rsidRPr="00840302" w:rsidRDefault="00912A65" w:rsidP="00DA6810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2A65" w:rsidRPr="00840302" w:rsidRDefault="00912A65" w:rsidP="00DA681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40302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40302">
                    <w:rPr>
                      <w:rFonts w:ascii="Times New Roman" w:eastAsia="Calibri" w:hAnsi="Times New Roman" w:cs="Times New Roman"/>
                      <w:lang w:val="ru-RU"/>
                    </w:rPr>
                    <w:t>от юридических лиц и индивидуальных предпринимателей РК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40302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40302">
                    <w:rPr>
                      <w:rFonts w:ascii="Times New Roman" w:eastAsia="Calibri" w:hAnsi="Times New Roman" w:cs="Times New Roman"/>
                    </w:rPr>
                    <w:t>от</w:t>
                  </w:r>
                  <w:proofErr w:type="spellEnd"/>
                  <w:r w:rsidRPr="00840302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40302">
                    <w:rPr>
                      <w:rFonts w:ascii="Times New Roman" w:eastAsia="Calibri" w:hAnsi="Times New Roman" w:cs="Times New Roman"/>
                    </w:rPr>
                    <w:t>физических</w:t>
                  </w:r>
                  <w:proofErr w:type="spellEnd"/>
                  <w:r w:rsidRPr="00840302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40302">
                    <w:rPr>
                      <w:rFonts w:ascii="Times New Roman" w:eastAsia="Calibri" w:hAnsi="Times New Roman" w:cs="Times New Roman"/>
                    </w:rPr>
                    <w:t>лиц</w:t>
                  </w:r>
                  <w:proofErr w:type="spellEnd"/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40302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40302">
                    <w:rPr>
                      <w:rFonts w:ascii="Times New Roman" w:eastAsia="Calibri" w:hAnsi="Times New Roman" w:cs="Times New Roman"/>
                      <w:lang w:val="ru-RU"/>
                    </w:rPr>
                    <w:t xml:space="preserve">Название области, областного центра, города 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40302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  <w:r w:rsidRPr="00840302">
                    <w:rPr>
                      <w:rFonts w:ascii="Times New Roman" w:eastAsia="Calibri" w:hAnsi="Times New Roman" w:cs="Times New Roman"/>
                      <w:lang w:val="ru-RU"/>
                    </w:rPr>
                    <w:t>Количество отходов, поступивших с территории данной области, областного центра, города</w:t>
                  </w: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2A65" w:rsidRPr="00840302" w:rsidRDefault="00912A65" w:rsidP="00DA681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2A65" w:rsidRPr="00840302" w:rsidRDefault="00912A65" w:rsidP="00DA681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12A65" w:rsidRPr="00840302" w:rsidRDefault="00912A65" w:rsidP="00DA6810">
                  <w:pPr>
                    <w:spacing w:after="0" w:line="256" w:lineRule="auto"/>
                    <w:rPr>
                      <w:rFonts w:ascii="Times New Roman" w:eastAsia="Calibri" w:hAnsi="Times New Roman" w:cs="Times New Roman"/>
                      <w:lang w:val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40302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40302">
                    <w:rPr>
                      <w:rFonts w:ascii="Times New Roman" w:eastAsia="Calibri" w:hAnsi="Times New Roman" w:cs="Times New Roman"/>
                    </w:rPr>
                    <w:t>Название</w:t>
                  </w:r>
                  <w:proofErr w:type="spellEnd"/>
                  <w:r w:rsidRPr="00840302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spellStart"/>
                  <w:r w:rsidRPr="00840302">
                    <w:rPr>
                      <w:rFonts w:ascii="Times New Roman" w:eastAsia="Calibri" w:hAnsi="Times New Roman" w:cs="Times New Roman"/>
                    </w:rPr>
                    <w:t>продукции</w:t>
                  </w:r>
                  <w:proofErr w:type="spellEnd"/>
                  <w:r w:rsidRPr="00840302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40302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840302">
                    <w:rPr>
                      <w:rFonts w:ascii="Times New Roman" w:eastAsia="Calibri" w:hAnsi="Times New Roman" w:cs="Times New Roman"/>
                    </w:rPr>
                    <w:t>Количество</w:t>
                  </w:r>
                  <w:proofErr w:type="spellEnd"/>
                </w:p>
              </w:tc>
            </w:tr>
            <w:tr w:rsidR="00912A65" w:rsidRPr="00840302" w:rsidTr="00DA6810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40302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40302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40302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40302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40302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40302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40302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40302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40302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40302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40302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40302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40302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40302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40302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40302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40302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40302">
                    <w:rPr>
                      <w:rFonts w:ascii="Times New Roman" w:eastAsia="Calibri" w:hAnsi="Times New Roman" w:cs="Times New Roman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40302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40302">
                    <w:rPr>
                      <w:rFonts w:ascii="Times New Roman" w:eastAsia="Calibri" w:hAnsi="Times New Roman" w:cs="Times New Roman"/>
                    </w:rPr>
                    <w:t>10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40302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40302">
                    <w:rPr>
                      <w:rFonts w:ascii="Times New Roman" w:eastAsia="Calibri" w:hAnsi="Times New Roman" w:cs="Times New Roman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12A65" w:rsidRPr="00840302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  <w:r w:rsidRPr="00840302">
                    <w:rPr>
                      <w:rFonts w:ascii="Times New Roman" w:eastAsia="Calibri" w:hAnsi="Times New Roman" w:cs="Times New Roman"/>
                    </w:rPr>
                    <w:t>12</w:t>
                  </w:r>
                </w:p>
              </w:tc>
            </w:tr>
            <w:tr w:rsidR="00912A65" w:rsidRPr="00840302" w:rsidTr="00DA6810">
              <w:tc>
                <w:tcPr>
                  <w:tcW w:w="4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A65" w:rsidRPr="00840302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A65" w:rsidRPr="00840302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A65" w:rsidRPr="00840302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A65" w:rsidRPr="00840302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A65" w:rsidRPr="00840302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A65" w:rsidRPr="00840302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A65" w:rsidRPr="00840302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A65" w:rsidRPr="00840302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A65" w:rsidRPr="00840302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A65" w:rsidRPr="00840302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A65" w:rsidRPr="00840302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12A65" w:rsidRPr="00840302" w:rsidRDefault="00912A65" w:rsidP="00DA6810">
                  <w:pPr>
                    <w:spacing w:after="0"/>
                    <w:jc w:val="both"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912A65" w:rsidRPr="00840302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  <w:p w:rsidR="00912A65" w:rsidRPr="00840302" w:rsidRDefault="00912A65" w:rsidP="00DA6810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12A65" w:rsidRPr="00840302" w:rsidRDefault="00912A65" w:rsidP="00912A65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40302">
        <w:rPr>
          <w:rFonts w:ascii="Times New Roman" w:eastAsia="Calibri" w:hAnsi="Times New Roman" w:cs="Times New Roman"/>
          <w:lang w:val="ru-RU"/>
        </w:rPr>
        <w:t>Руководитель              ______________________</w:t>
      </w:r>
      <w:r w:rsidRPr="00840302">
        <w:rPr>
          <w:rFonts w:ascii="Times New Roman" w:eastAsia="Calibri" w:hAnsi="Times New Roman" w:cs="Times New Roman"/>
          <w:lang w:val="ru-RU"/>
        </w:rPr>
        <w:tab/>
      </w:r>
      <w:r w:rsidRPr="00840302">
        <w:rPr>
          <w:rFonts w:ascii="Times New Roman" w:eastAsia="Calibri" w:hAnsi="Times New Roman" w:cs="Times New Roman"/>
          <w:lang w:val="ru-RU"/>
        </w:rPr>
        <w:tab/>
      </w:r>
      <w:r w:rsidRPr="00840302">
        <w:rPr>
          <w:rFonts w:ascii="Times New Roman" w:eastAsia="Calibri" w:hAnsi="Times New Roman" w:cs="Times New Roman"/>
          <w:lang w:val="ru-RU"/>
        </w:rPr>
        <w:tab/>
      </w:r>
      <w:r w:rsidRPr="00840302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40302">
        <w:rPr>
          <w:rFonts w:ascii="Times New Roman" w:eastAsia="Calibri" w:hAnsi="Times New Roman" w:cs="Times New Roman"/>
          <w:lang w:val="ru-RU"/>
        </w:rPr>
        <w:tab/>
      </w:r>
      <w:r w:rsidRPr="00840302">
        <w:rPr>
          <w:rFonts w:ascii="Times New Roman" w:eastAsia="Calibri" w:hAnsi="Times New Roman" w:cs="Times New Roman"/>
          <w:lang w:val="ru-RU"/>
        </w:rPr>
        <w:tab/>
      </w:r>
      <w:r w:rsidRPr="00840302">
        <w:rPr>
          <w:rFonts w:ascii="Times New Roman" w:eastAsia="Calibri" w:hAnsi="Times New Roman" w:cs="Times New Roman"/>
          <w:lang w:val="ru-RU"/>
        </w:rPr>
        <w:tab/>
      </w:r>
      <w:r w:rsidRPr="00840302">
        <w:rPr>
          <w:rFonts w:ascii="Times New Roman" w:eastAsia="Calibri" w:hAnsi="Times New Roman" w:cs="Times New Roman"/>
          <w:lang w:val="ru-RU"/>
        </w:rPr>
        <w:tab/>
        <w:t xml:space="preserve">       </w:t>
      </w:r>
      <w:r w:rsidRPr="00840302">
        <w:rPr>
          <w:rFonts w:ascii="Times New Roman" w:eastAsia="Calibri" w:hAnsi="Times New Roman" w:cs="Times New Roman"/>
          <w:lang w:val="ru-RU"/>
        </w:rPr>
        <w:tab/>
      </w:r>
      <w:r w:rsidRPr="00840302">
        <w:rPr>
          <w:rFonts w:ascii="Times New Roman" w:eastAsia="Calibri" w:hAnsi="Times New Roman" w:cs="Times New Roman"/>
          <w:lang w:val="ru-RU"/>
        </w:rPr>
        <w:tab/>
      </w:r>
      <w:r w:rsidRPr="00840302">
        <w:rPr>
          <w:rFonts w:ascii="Times New Roman" w:eastAsia="Calibri" w:hAnsi="Times New Roman" w:cs="Times New Roman"/>
          <w:lang w:val="ru-RU"/>
        </w:rPr>
        <w:tab/>
      </w:r>
      <w:r w:rsidRPr="00840302">
        <w:rPr>
          <w:rFonts w:ascii="Times New Roman" w:eastAsia="Calibri" w:hAnsi="Times New Roman" w:cs="Times New Roman"/>
          <w:lang w:val="ru-RU"/>
        </w:rPr>
        <w:tab/>
      </w:r>
      <w:r w:rsidRPr="00840302">
        <w:rPr>
          <w:rFonts w:ascii="Times New Roman" w:eastAsia="Calibri" w:hAnsi="Times New Roman" w:cs="Times New Roman"/>
          <w:lang w:val="ru-RU"/>
        </w:rPr>
        <w:tab/>
      </w:r>
      <w:r w:rsidRPr="00840302">
        <w:rPr>
          <w:rFonts w:ascii="Times New Roman" w:eastAsia="Calibri" w:hAnsi="Times New Roman" w:cs="Times New Roman"/>
          <w:lang w:val="ru-RU"/>
        </w:rPr>
        <w:tab/>
      </w:r>
      <w:r w:rsidRPr="00840302">
        <w:rPr>
          <w:rFonts w:ascii="Times New Roman" w:eastAsia="Calibri" w:hAnsi="Times New Roman" w:cs="Times New Roman"/>
          <w:lang w:val="ru-RU"/>
        </w:rPr>
        <w:tab/>
      </w:r>
      <w:r w:rsidRPr="00840302">
        <w:rPr>
          <w:rFonts w:ascii="Times New Roman" w:eastAsia="Calibri" w:hAnsi="Times New Roman" w:cs="Times New Roman"/>
          <w:lang w:val="ru-RU"/>
        </w:rPr>
        <w:tab/>
      </w:r>
      <w:r w:rsidRPr="00840302">
        <w:rPr>
          <w:rFonts w:ascii="Times New Roman" w:eastAsia="Calibri" w:hAnsi="Times New Roman" w:cs="Times New Roman"/>
          <w:lang w:val="ru-RU"/>
        </w:rPr>
        <w:tab/>
      </w:r>
      <w:r w:rsidRPr="00840302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40302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40302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40302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40302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40302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40302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</w:p>
    <w:p w:rsidR="00912A65" w:rsidRPr="00840302" w:rsidRDefault="00912A65" w:rsidP="00912A65">
      <w:pPr>
        <w:spacing w:after="0"/>
        <w:jc w:val="both"/>
        <w:rPr>
          <w:rFonts w:ascii="Times New Roman" w:eastAsia="Calibri" w:hAnsi="Times New Roman" w:cs="Times New Roman"/>
          <w:lang w:val="ru-RU"/>
        </w:rPr>
      </w:pPr>
      <w:r w:rsidRPr="00840302">
        <w:rPr>
          <w:rFonts w:ascii="Times New Roman" w:eastAsia="Calibri" w:hAnsi="Times New Roman" w:cs="Times New Roman"/>
          <w:lang w:val="ru-RU"/>
        </w:rPr>
        <w:t>Исполнитель                ______________________</w:t>
      </w:r>
      <w:r w:rsidRPr="00840302">
        <w:rPr>
          <w:rFonts w:ascii="Times New Roman" w:eastAsia="Calibri" w:hAnsi="Times New Roman" w:cs="Times New Roman"/>
          <w:lang w:val="ru-RU"/>
        </w:rPr>
        <w:tab/>
      </w:r>
      <w:r w:rsidRPr="00840302">
        <w:rPr>
          <w:rFonts w:ascii="Times New Roman" w:eastAsia="Calibri" w:hAnsi="Times New Roman" w:cs="Times New Roman"/>
          <w:lang w:val="ru-RU"/>
        </w:rPr>
        <w:tab/>
      </w:r>
      <w:r w:rsidRPr="00840302">
        <w:rPr>
          <w:rFonts w:ascii="Times New Roman" w:eastAsia="Calibri" w:hAnsi="Times New Roman" w:cs="Times New Roman"/>
          <w:lang w:val="ru-RU"/>
        </w:rPr>
        <w:tab/>
      </w:r>
      <w:r w:rsidRPr="00840302">
        <w:rPr>
          <w:rFonts w:ascii="Times New Roman" w:eastAsia="Calibri" w:hAnsi="Times New Roman" w:cs="Times New Roman"/>
          <w:lang w:val="ru-RU"/>
        </w:rPr>
        <w:tab/>
        <w:t>____________________</w:t>
      </w:r>
      <w:r w:rsidRPr="00840302">
        <w:rPr>
          <w:rFonts w:ascii="Times New Roman" w:eastAsia="Calibri" w:hAnsi="Times New Roman" w:cs="Times New Roman"/>
          <w:lang w:val="ru-RU"/>
        </w:rPr>
        <w:tab/>
      </w:r>
      <w:r w:rsidRPr="00840302">
        <w:rPr>
          <w:rFonts w:ascii="Times New Roman" w:eastAsia="Calibri" w:hAnsi="Times New Roman" w:cs="Times New Roman"/>
          <w:lang w:val="ru-RU"/>
        </w:rPr>
        <w:tab/>
      </w:r>
      <w:r w:rsidRPr="00840302">
        <w:rPr>
          <w:rFonts w:ascii="Times New Roman" w:eastAsia="Calibri" w:hAnsi="Times New Roman" w:cs="Times New Roman"/>
          <w:lang w:val="ru-RU"/>
        </w:rPr>
        <w:tab/>
      </w:r>
      <w:r w:rsidRPr="00840302">
        <w:rPr>
          <w:rFonts w:ascii="Times New Roman" w:eastAsia="Calibri" w:hAnsi="Times New Roman" w:cs="Times New Roman"/>
          <w:lang w:val="ru-RU"/>
        </w:rPr>
        <w:tab/>
      </w:r>
      <w:r w:rsidRPr="00840302">
        <w:rPr>
          <w:rFonts w:ascii="Times New Roman" w:eastAsia="Calibri" w:hAnsi="Times New Roman" w:cs="Times New Roman"/>
          <w:lang w:val="ru-RU"/>
        </w:rPr>
        <w:tab/>
      </w:r>
      <w:r w:rsidRPr="00840302">
        <w:rPr>
          <w:rFonts w:ascii="Times New Roman" w:eastAsia="Calibri" w:hAnsi="Times New Roman" w:cs="Times New Roman"/>
          <w:lang w:val="ru-RU"/>
        </w:rPr>
        <w:tab/>
      </w:r>
      <w:r w:rsidRPr="00840302">
        <w:rPr>
          <w:rFonts w:ascii="Times New Roman" w:eastAsia="Calibri" w:hAnsi="Times New Roman" w:cs="Times New Roman"/>
          <w:lang w:val="ru-RU"/>
        </w:rPr>
        <w:tab/>
      </w:r>
      <w:r w:rsidRPr="00840302">
        <w:rPr>
          <w:rFonts w:ascii="Times New Roman" w:eastAsia="Calibri" w:hAnsi="Times New Roman" w:cs="Times New Roman"/>
          <w:lang w:val="ru-RU"/>
        </w:rPr>
        <w:tab/>
      </w:r>
      <w:r w:rsidRPr="00840302">
        <w:rPr>
          <w:rFonts w:ascii="Times New Roman" w:eastAsia="Calibri" w:hAnsi="Times New Roman" w:cs="Times New Roman"/>
          <w:lang w:val="ru-RU"/>
        </w:rPr>
        <w:tab/>
      </w:r>
    </w:p>
    <w:p w:rsidR="00912A65" w:rsidRPr="00840302" w:rsidRDefault="00912A65" w:rsidP="00912A65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40302">
        <w:rPr>
          <w:rFonts w:ascii="Times New Roman" w:eastAsia="Calibri" w:hAnsi="Times New Roman" w:cs="Times New Roman"/>
          <w:sz w:val="20"/>
          <w:szCs w:val="20"/>
          <w:lang w:val="ru-RU"/>
        </w:rPr>
        <w:t>(подпись)</w:t>
      </w:r>
      <w:r w:rsidRPr="00840302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40302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40302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40302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40302">
        <w:rPr>
          <w:rFonts w:ascii="Times New Roman" w:eastAsia="Calibri" w:hAnsi="Times New Roman" w:cs="Times New Roman"/>
          <w:sz w:val="20"/>
          <w:szCs w:val="20"/>
          <w:lang w:val="ru-RU"/>
        </w:rPr>
        <w:tab/>
      </w:r>
      <w:r w:rsidRPr="00840302">
        <w:rPr>
          <w:rFonts w:ascii="Times New Roman" w:eastAsia="Calibri" w:hAnsi="Times New Roman" w:cs="Times New Roman"/>
          <w:sz w:val="20"/>
          <w:szCs w:val="20"/>
          <w:lang w:val="ru-RU"/>
        </w:rPr>
        <w:tab/>
        <w:t>(ФИО)</w:t>
      </w:r>
      <w:r w:rsidRPr="00840302">
        <w:rPr>
          <w:rFonts w:ascii="Times New Roman" w:eastAsia="Calibri" w:hAnsi="Times New Roman" w:cs="Times New Roman"/>
          <w:lang w:val="ru-RU"/>
        </w:rPr>
        <w:tab/>
      </w:r>
    </w:p>
    <w:p w:rsidR="00912A65" w:rsidRPr="00840302" w:rsidRDefault="00912A65" w:rsidP="00912A65">
      <w:pPr>
        <w:spacing w:after="0"/>
        <w:ind w:left="2832"/>
        <w:jc w:val="both"/>
        <w:rPr>
          <w:rFonts w:ascii="Times New Roman" w:eastAsia="Calibri" w:hAnsi="Times New Roman" w:cs="Times New Roman"/>
          <w:lang w:val="ru-RU"/>
        </w:rPr>
      </w:pPr>
      <w:r w:rsidRPr="00840302">
        <w:rPr>
          <w:rFonts w:ascii="Times New Roman" w:eastAsia="Calibri" w:hAnsi="Times New Roman" w:cs="Times New Roman"/>
          <w:lang w:val="ru-RU"/>
        </w:rPr>
        <w:t xml:space="preserve"> </w:t>
      </w:r>
    </w:p>
    <w:p w:rsidR="00912A65" w:rsidRPr="00840302" w:rsidRDefault="00912A65" w:rsidP="00912A65">
      <w:pPr>
        <w:spacing w:after="0"/>
        <w:jc w:val="both"/>
        <w:rPr>
          <w:rFonts w:ascii="Times New Roman" w:eastAsia="Calibri" w:hAnsi="Times New Roman" w:cs="Times New Roman"/>
        </w:rPr>
      </w:pPr>
      <w:r w:rsidRPr="00840302">
        <w:rPr>
          <w:rFonts w:ascii="Times New Roman" w:eastAsia="Calibri" w:hAnsi="Times New Roman" w:cs="Times New Roman"/>
          <w:lang w:val="ru-RU"/>
        </w:rPr>
        <w:tab/>
        <w:t xml:space="preserve">     </w:t>
      </w:r>
      <w:r w:rsidRPr="00840302">
        <w:rPr>
          <w:rFonts w:ascii="Times New Roman" w:eastAsia="Calibri" w:hAnsi="Times New Roman" w:cs="Times New Roman"/>
          <w:sz w:val="20"/>
        </w:rPr>
        <w:t>(</w:t>
      </w:r>
      <w:proofErr w:type="spellStart"/>
      <w:r w:rsidRPr="00840302">
        <w:rPr>
          <w:rFonts w:ascii="Times New Roman" w:eastAsia="Calibri" w:hAnsi="Times New Roman" w:cs="Times New Roman"/>
          <w:sz w:val="20"/>
        </w:rPr>
        <w:t>контактный</w:t>
      </w:r>
      <w:proofErr w:type="spellEnd"/>
      <w:r w:rsidRPr="00840302">
        <w:rPr>
          <w:rFonts w:ascii="Times New Roman" w:eastAsia="Calibri" w:hAnsi="Times New Roman" w:cs="Times New Roman"/>
          <w:sz w:val="20"/>
        </w:rPr>
        <w:t xml:space="preserve"> </w:t>
      </w:r>
      <w:proofErr w:type="spellStart"/>
      <w:r w:rsidRPr="00840302">
        <w:rPr>
          <w:rFonts w:ascii="Times New Roman" w:eastAsia="Calibri" w:hAnsi="Times New Roman" w:cs="Times New Roman"/>
          <w:sz w:val="20"/>
        </w:rPr>
        <w:t>телефон</w:t>
      </w:r>
      <w:proofErr w:type="spellEnd"/>
      <w:r w:rsidRPr="00840302">
        <w:rPr>
          <w:rFonts w:ascii="Times New Roman" w:eastAsia="Calibri" w:hAnsi="Times New Roman" w:cs="Times New Roman"/>
          <w:sz w:val="20"/>
        </w:rPr>
        <w:t xml:space="preserve">) </w:t>
      </w:r>
    </w:p>
    <w:p w:rsidR="00912A65" w:rsidRPr="00840302" w:rsidRDefault="00912A65" w:rsidP="00912A6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sectPr w:rsidR="00912A65" w:rsidRPr="00840302">
          <w:footerReference w:type="default" r:id="rId12"/>
          <w:pgSz w:w="16838" w:h="11906" w:orient="landscape"/>
          <w:pgMar w:top="1701" w:right="567" w:bottom="567" w:left="567" w:header="284" w:footer="284" w:gutter="0"/>
          <w:cols w:space="720"/>
        </w:sectPr>
      </w:pPr>
    </w:p>
    <w:p w:rsidR="00912A65" w:rsidRPr="00840302" w:rsidRDefault="00912A65" w:rsidP="00912A6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84030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lastRenderedPageBreak/>
        <w:t xml:space="preserve">УКАЗАНИЯ </w:t>
      </w:r>
      <w:r w:rsidRPr="00840302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по заполнению </w:t>
      </w:r>
      <w:r w:rsidRPr="00840302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отчета об обезвреживании и (или) утилизации отходов продукции (товаров)</w:t>
      </w:r>
    </w:p>
    <w:p w:rsidR="00912A65" w:rsidRPr="00840302" w:rsidRDefault="00912A65" w:rsidP="00375980">
      <w:pPr>
        <w:widowControl w:val="0"/>
        <w:numPr>
          <w:ilvl w:val="0"/>
          <w:numId w:val="10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03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Отчет об обезвреживании и (или) утилизации отходов продукции (товаров) (далее </w:t>
      </w:r>
      <w:r w:rsidRPr="00840302">
        <w:rPr>
          <w:rFonts w:ascii="Times New Roman" w:eastAsia="Calibri" w:hAnsi="Times New Roman" w:cs="Times New Roman"/>
          <w:sz w:val="24"/>
          <w:szCs w:val="24"/>
          <w:lang w:val="ru-RU"/>
        </w:rPr>
        <w:noBreakHyphen/>
        <w:t xml:space="preserve"> отчет) представляют юридические лица, индивидуальные предприниматели, осуществляющие прием, обезвреживание и (или) утилизацию отходов продукции (товаров).</w:t>
      </w:r>
    </w:p>
    <w:p w:rsidR="00912A65" w:rsidRPr="00840302" w:rsidRDefault="00912A65" w:rsidP="00375980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0302">
        <w:rPr>
          <w:rFonts w:ascii="Times New Roman" w:eastAsia="Calibri" w:hAnsi="Times New Roman" w:cs="Times New Roman"/>
          <w:sz w:val="24"/>
          <w:szCs w:val="24"/>
          <w:lang w:val="ru-RU"/>
        </w:rPr>
        <w:t>Для целей отчета используются термины и определения в значениях, установленных Экологическим кодексом Республики Казахстан от 9 января 2007 года.</w:t>
      </w:r>
    </w:p>
    <w:p w:rsidR="00912A65" w:rsidRPr="00840302" w:rsidRDefault="00912A65" w:rsidP="00375980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0302">
        <w:rPr>
          <w:rFonts w:ascii="Times New Roman" w:eastAsia="Calibri" w:hAnsi="Times New Roman" w:cs="Times New Roman"/>
          <w:sz w:val="24"/>
          <w:szCs w:val="24"/>
          <w:lang w:val="ru-RU"/>
        </w:rPr>
        <w:t>Отчет заполняется ежеквартально с нарастающим итогом с начала года на основании данных бухгалтерского учета движения отходов продукции (товаров) в натуральном выражении.</w:t>
      </w:r>
    </w:p>
    <w:p w:rsidR="00912A65" w:rsidRPr="00840302" w:rsidRDefault="00912A65" w:rsidP="00375980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0302">
        <w:rPr>
          <w:rFonts w:ascii="Times New Roman" w:eastAsia="Calibri" w:hAnsi="Times New Roman" w:cs="Times New Roman"/>
          <w:sz w:val="24"/>
          <w:szCs w:val="24"/>
          <w:lang w:val="ru-RU"/>
        </w:rPr>
        <w:t>Данные отчета отражаются в тоннах, с двумя знаками после запятой.</w:t>
      </w:r>
    </w:p>
    <w:p w:rsidR="00912A65" w:rsidRPr="00840302" w:rsidRDefault="00912A65" w:rsidP="00375980">
      <w:pPr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0302">
        <w:rPr>
          <w:rFonts w:ascii="Times New Roman" w:eastAsia="Calibri" w:hAnsi="Times New Roman" w:cs="Times New Roman"/>
          <w:sz w:val="24"/>
          <w:szCs w:val="24"/>
          <w:lang w:val="ru-RU"/>
        </w:rPr>
        <w:t>В отчете отражаются следующие сведения:</w:t>
      </w:r>
    </w:p>
    <w:p w:rsidR="00912A65" w:rsidRPr="00840302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03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графе 1 отражается порядковый номер; </w:t>
      </w:r>
    </w:p>
    <w:p w:rsidR="00912A65" w:rsidRPr="00840302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0302">
        <w:rPr>
          <w:rFonts w:ascii="Times New Roman" w:eastAsia="Calibri" w:hAnsi="Times New Roman" w:cs="Times New Roman"/>
          <w:sz w:val="24"/>
          <w:szCs w:val="24"/>
          <w:lang w:val="ru-RU"/>
        </w:rPr>
        <w:t>в графе 2 отражается наименование поступивших отходов из списка:</w:t>
      </w:r>
    </w:p>
    <w:p w:rsidR="00912A65" w:rsidRPr="00840302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0302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полиэтилентерефталата (ПЭТ);</w:t>
      </w:r>
    </w:p>
    <w:p w:rsidR="00912A65" w:rsidRPr="00840302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0302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полиэтилена (ПЭ);</w:t>
      </w:r>
    </w:p>
    <w:p w:rsidR="00912A65" w:rsidRPr="00840302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0302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полипропилена (ПП);</w:t>
      </w:r>
    </w:p>
    <w:p w:rsidR="00912A65" w:rsidRPr="00840302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0302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полистирола (ПС);</w:t>
      </w:r>
    </w:p>
    <w:p w:rsidR="00912A65" w:rsidRPr="00840302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0302">
        <w:rPr>
          <w:rFonts w:ascii="Times New Roman" w:eastAsia="Calibri" w:hAnsi="Times New Roman" w:cs="Times New Roman"/>
          <w:sz w:val="24"/>
          <w:szCs w:val="24"/>
          <w:lang w:val="ru-RU"/>
        </w:rPr>
        <w:t>отходы поливинилхлорида (ПВХ);</w:t>
      </w:r>
    </w:p>
    <w:p w:rsidR="00912A65" w:rsidRPr="00840302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0302">
        <w:rPr>
          <w:rFonts w:ascii="Times New Roman" w:eastAsia="Calibri" w:hAnsi="Times New Roman" w:cs="Times New Roman"/>
          <w:sz w:val="24"/>
          <w:szCs w:val="24"/>
          <w:lang w:val="ru-RU"/>
        </w:rPr>
        <w:t>смешанные отходы пластмасс;</w:t>
      </w:r>
    </w:p>
    <w:p w:rsidR="00912A65" w:rsidRPr="00840302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0302">
        <w:rPr>
          <w:rFonts w:ascii="Times New Roman" w:eastAsia="Calibri" w:hAnsi="Times New Roman" w:cs="Times New Roman"/>
          <w:sz w:val="24"/>
          <w:szCs w:val="24"/>
          <w:lang w:val="ru-RU"/>
        </w:rPr>
        <w:t>смешанное вторичное сырье;</w:t>
      </w:r>
    </w:p>
    <w:p w:rsidR="00912A65" w:rsidRPr="00840302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0302">
        <w:rPr>
          <w:rFonts w:ascii="Times New Roman" w:eastAsia="Calibri" w:hAnsi="Times New Roman" w:cs="Times New Roman"/>
          <w:sz w:val="24"/>
          <w:szCs w:val="24"/>
          <w:lang w:val="ru-RU"/>
        </w:rPr>
        <w:t>макулатура;</w:t>
      </w:r>
    </w:p>
    <w:p w:rsidR="00912A65" w:rsidRPr="00840302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0302">
        <w:rPr>
          <w:rFonts w:ascii="Times New Roman" w:eastAsia="Calibri" w:hAnsi="Times New Roman" w:cs="Times New Roman"/>
          <w:sz w:val="24"/>
          <w:szCs w:val="24"/>
          <w:lang w:val="ru-RU"/>
        </w:rPr>
        <w:t>стеклобой;</w:t>
      </w:r>
    </w:p>
    <w:p w:rsidR="00912A65" w:rsidRPr="00840302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0302">
        <w:rPr>
          <w:rFonts w:ascii="Times New Roman" w:eastAsia="Calibri" w:hAnsi="Times New Roman" w:cs="Times New Roman"/>
          <w:sz w:val="24"/>
          <w:szCs w:val="24"/>
          <w:lang w:val="ru-RU"/>
        </w:rPr>
        <w:t>отходы металлической упаковки;</w:t>
      </w:r>
    </w:p>
    <w:p w:rsidR="00912A65" w:rsidRPr="00840302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0302">
        <w:rPr>
          <w:rFonts w:ascii="Times New Roman" w:eastAsia="Calibri" w:hAnsi="Times New Roman" w:cs="Times New Roman"/>
          <w:sz w:val="24"/>
          <w:szCs w:val="24"/>
          <w:lang w:val="ru-RU"/>
        </w:rPr>
        <w:t>многооборотная стеклянная упаковка;</w:t>
      </w:r>
    </w:p>
    <w:p w:rsidR="00912A65" w:rsidRPr="00840302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0302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использованные аккумуляторные батареи (АКБ);</w:t>
      </w:r>
    </w:p>
    <w:p w:rsidR="00912A65" w:rsidRPr="00840302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0302">
        <w:rPr>
          <w:rFonts w:ascii="Times New Roman" w:eastAsia="Calibri" w:hAnsi="Times New Roman" w:cs="Times New Roman"/>
          <w:sz w:val="24"/>
          <w:szCs w:val="24"/>
          <w:lang w:val="ru-RU"/>
        </w:rPr>
        <w:t>использованные шины: легковые;</w:t>
      </w:r>
    </w:p>
    <w:p w:rsidR="00912A65" w:rsidRPr="00840302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03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использованные шины: грузовые, сельхозтехника и </w:t>
      </w:r>
      <w:proofErr w:type="gramStart"/>
      <w:r w:rsidRPr="00840302">
        <w:rPr>
          <w:rFonts w:ascii="Times New Roman" w:eastAsia="Calibri" w:hAnsi="Times New Roman" w:cs="Times New Roman"/>
          <w:sz w:val="24"/>
          <w:szCs w:val="24"/>
          <w:lang w:val="ru-RU"/>
        </w:rPr>
        <w:t>т.п.</w:t>
      </w:r>
      <w:proofErr w:type="gramEnd"/>
      <w:r w:rsidRPr="00840302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912A65" w:rsidRPr="00840302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0302">
        <w:rPr>
          <w:rFonts w:ascii="Times New Roman" w:eastAsia="Calibri" w:hAnsi="Times New Roman" w:cs="Times New Roman"/>
          <w:sz w:val="24"/>
          <w:szCs w:val="24"/>
          <w:lang w:val="ru-RU"/>
        </w:rPr>
        <w:t>крупногабаритные использованные шины;</w:t>
      </w:r>
    </w:p>
    <w:p w:rsidR="00912A65" w:rsidRPr="00840302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0302">
        <w:rPr>
          <w:rFonts w:ascii="Times New Roman" w:eastAsia="Calibri" w:hAnsi="Times New Roman" w:cs="Times New Roman"/>
          <w:sz w:val="24"/>
          <w:szCs w:val="24"/>
          <w:lang w:val="ru-RU"/>
        </w:rPr>
        <w:t>электрическое и электронное оборудование;</w:t>
      </w:r>
    </w:p>
    <w:p w:rsidR="00912A65" w:rsidRPr="00840302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0302">
        <w:rPr>
          <w:rFonts w:ascii="Times New Roman" w:eastAsia="Calibri" w:hAnsi="Times New Roman" w:cs="Times New Roman"/>
          <w:sz w:val="24"/>
          <w:szCs w:val="24"/>
          <w:lang w:val="ru-RU"/>
        </w:rPr>
        <w:t>крупногабаритное электрическое и электронное оборудование;</w:t>
      </w:r>
    </w:p>
    <w:p w:rsidR="00912A65" w:rsidRPr="00840302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0302">
        <w:rPr>
          <w:rFonts w:ascii="Times New Roman" w:eastAsia="Calibri" w:hAnsi="Times New Roman" w:cs="Times New Roman"/>
          <w:sz w:val="24"/>
          <w:szCs w:val="24"/>
          <w:lang w:val="ru-RU"/>
        </w:rPr>
        <w:t>среднегабаритное электрическое и электронное оборудование;</w:t>
      </w:r>
    </w:p>
    <w:p w:rsidR="00912A65" w:rsidRPr="00840302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0302">
        <w:rPr>
          <w:rFonts w:ascii="Times New Roman" w:eastAsia="Calibri" w:hAnsi="Times New Roman" w:cs="Times New Roman"/>
          <w:sz w:val="24"/>
          <w:szCs w:val="24"/>
          <w:lang w:val="ru-RU"/>
        </w:rPr>
        <w:t>мелкогабаритное электрическое и электронное оборудование;</w:t>
      </w:r>
    </w:p>
    <w:p w:rsidR="00912A65" w:rsidRPr="00840302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0302">
        <w:rPr>
          <w:rFonts w:ascii="Times New Roman" w:eastAsia="Calibri" w:hAnsi="Times New Roman" w:cs="Times New Roman"/>
          <w:sz w:val="24"/>
          <w:szCs w:val="24"/>
          <w:lang w:val="ru-RU"/>
        </w:rPr>
        <w:t>люминесцентные трубки;</w:t>
      </w:r>
    </w:p>
    <w:p w:rsidR="00912A65" w:rsidRPr="00840302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0302">
        <w:rPr>
          <w:rFonts w:ascii="Times New Roman" w:eastAsia="Calibri" w:hAnsi="Times New Roman" w:cs="Times New Roman"/>
          <w:sz w:val="24"/>
          <w:szCs w:val="24"/>
          <w:lang w:val="ru-RU"/>
        </w:rPr>
        <w:t>компактные энергосберегающие лампы;</w:t>
      </w:r>
    </w:p>
    <w:p w:rsidR="00912A65" w:rsidRPr="00840302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0302">
        <w:rPr>
          <w:rFonts w:ascii="Times New Roman" w:eastAsia="Calibri" w:hAnsi="Times New Roman" w:cs="Times New Roman"/>
          <w:sz w:val="24"/>
          <w:szCs w:val="24"/>
          <w:lang w:val="ru-RU"/>
        </w:rPr>
        <w:t>ртутные термометры;</w:t>
      </w:r>
    </w:p>
    <w:p w:rsidR="00912A65" w:rsidRPr="00840302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0302">
        <w:rPr>
          <w:rFonts w:ascii="Times New Roman" w:eastAsia="Calibri" w:hAnsi="Times New Roman" w:cs="Times New Roman"/>
          <w:sz w:val="24"/>
          <w:szCs w:val="24"/>
          <w:lang w:val="ru-RU"/>
        </w:rPr>
        <w:t>отработанные батарейки;</w:t>
      </w:r>
    </w:p>
    <w:p w:rsidR="00912A65" w:rsidRPr="00840302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0302">
        <w:rPr>
          <w:rFonts w:ascii="Times New Roman" w:eastAsia="Calibri" w:hAnsi="Times New Roman" w:cs="Times New Roman"/>
          <w:sz w:val="24"/>
          <w:szCs w:val="24"/>
          <w:lang w:val="ru-RU"/>
        </w:rPr>
        <w:t>отработанные масла;</w:t>
      </w:r>
    </w:p>
    <w:p w:rsidR="00912A65" w:rsidRPr="00840302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0302">
        <w:rPr>
          <w:rFonts w:ascii="Times New Roman" w:eastAsia="Calibri" w:hAnsi="Times New Roman" w:cs="Times New Roman"/>
          <w:sz w:val="24"/>
          <w:szCs w:val="24"/>
          <w:lang w:val="ru-RU"/>
        </w:rPr>
        <w:t>в графе 3 отражается остаток отходов на начало года;</w:t>
      </w:r>
    </w:p>
    <w:p w:rsidR="00912A65" w:rsidRPr="00840302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03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графе 4 отражается поступление отходов от юридических лиц и индивидуальных предпринимателей РК; </w:t>
      </w:r>
    </w:p>
    <w:p w:rsidR="00912A65" w:rsidRPr="00840302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0302">
        <w:rPr>
          <w:rFonts w:ascii="Times New Roman" w:eastAsia="Calibri" w:hAnsi="Times New Roman" w:cs="Times New Roman"/>
          <w:sz w:val="24"/>
          <w:szCs w:val="24"/>
          <w:lang w:val="ru-RU"/>
        </w:rPr>
        <w:t>в графе 5 отражается поступление отходов от физических лиц;</w:t>
      </w:r>
    </w:p>
    <w:p w:rsidR="00912A65" w:rsidRPr="00840302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0302">
        <w:rPr>
          <w:rFonts w:ascii="Times New Roman" w:eastAsia="Calibri" w:hAnsi="Times New Roman" w:cs="Times New Roman"/>
          <w:sz w:val="24"/>
          <w:szCs w:val="24"/>
          <w:lang w:val="ru-RU"/>
        </w:rPr>
        <w:t>в графе 6 отражается название области;</w:t>
      </w:r>
    </w:p>
    <w:p w:rsidR="00912A65" w:rsidRPr="00840302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03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графе 7 отражается количество отходов </w:t>
      </w:r>
      <w:proofErr w:type="gramStart"/>
      <w:r w:rsidRPr="00840302">
        <w:rPr>
          <w:rFonts w:ascii="Times New Roman" w:eastAsia="Calibri" w:hAnsi="Times New Roman" w:cs="Times New Roman"/>
          <w:sz w:val="24"/>
          <w:szCs w:val="24"/>
          <w:lang w:val="ru-RU"/>
        </w:rPr>
        <w:t>в области</w:t>
      </w:r>
      <w:proofErr w:type="gramEnd"/>
      <w:r w:rsidRPr="00840302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указанной в графе 6</w:t>
      </w:r>
    </w:p>
    <w:p w:rsidR="00912A65" w:rsidRPr="00840302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0302">
        <w:rPr>
          <w:rFonts w:ascii="Times New Roman" w:eastAsia="Calibri" w:hAnsi="Times New Roman" w:cs="Times New Roman"/>
          <w:sz w:val="24"/>
          <w:szCs w:val="24"/>
          <w:lang w:val="ru-RU"/>
        </w:rPr>
        <w:t>в графе 8 поступило всего по импорту;</w:t>
      </w:r>
    </w:p>
    <w:p w:rsidR="00912A65" w:rsidRPr="00840302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0302">
        <w:rPr>
          <w:rFonts w:ascii="Times New Roman" w:eastAsia="Calibri" w:hAnsi="Times New Roman" w:cs="Times New Roman"/>
          <w:sz w:val="24"/>
          <w:szCs w:val="24"/>
          <w:lang w:val="ru-RU"/>
        </w:rPr>
        <w:t>в графе 9 отражается количество обезвреженных отходов (при осуществлении обезвреживания);</w:t>
      </w:r>
    </w:p>
    <w:p w:rsidR="00912A65" w:rsidRPr="00840302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0302">
        <w:rPr>
          <w:rFonts w:ascii="Times New Roman" w:eastAsia="Calibri" w:hAnsi="Times New Roman" w:cs="Times New Roman"/>
          <w:sz w:val="24"/>
          <w:szCs w:val="24"/>
          <w:lang w:val="ru-RU"/>
        </w:rPr>
        <w:t>в графе 10 отражается количество утилизированных отходов (при осуществлении утилизации);</w:t>
      </w:r>
    </w:p>
    <w:p w:rsidR="00912A65" w:rsidRPr="00840302" w:rsidRDefault="00912A65" w:rsidP="00912A65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0302">
        <w:rPr>
          <w:rFonts w:ascii="Times New Roman" w:eastAsia="Calibri" w:hAnsi="Times New Roman" w:cs="Times New Roman"/>
          <w:sz w:val="24"/>
          <w:szCs w:val="24"/>
          <w:lang w:val="ru-RU"/>
        </w:rPr>
        <w:t>в графе 11 отражается название полученной в результате утилизации продукции;</w:t>
      </w:r>
    </w:p>
    <w:p w:rsidR="00CB65DD" w:rsidRPr="0059775A" w:rsidRDefault="00912A65" w:rsidP="004651CF">
      <w:pPr>
        <w:pStyle w:val="Default"/>
        <w:tabs>
          <w:tab w:val="left" w:pos="990"/>
        </w:tabs>
        <w:spacing w:after="36"/>
        <w:ind w:firstLine="426"/>
        <w:rPr>
          <w:lang w:val="ru-RU"/>
        </w:rPr>
      </w:pPr>
      <w:r w:rsidRPr="00840302">
        <w:rPr>
          <w:rFonts w:eastAsia="Calibri"/>
          <w:lang w:val="ru-RU"/>
        </w:rPr>
        <w:t>в графе 12 отражается количество полученной продукции, указанной в графе 11</w:t>
      </w:r>
      <w:r w:rsidR="0039411F" w:rsidRPr="00840302">
        <w:rPr>
          <w:rFonts w:eastAsia="Calibri"/>
          <w:lang w:val="ru-RU"/>
        </w:rPr>
        <w:t>.</w:t>
      </w:r>
    </w:p>
    <w:sectPr w:rsidR="00CB65DD" w:rsidRPr="0059775A" w:rsidSect="00306213">
      <w:footerReference w:type="default" r:id="rId13"/>
      <w:pgSz w:w="11906" w:h="16838"/>
      <w:pgMar w:top="851" w:right="851" w:bottom="85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2B5" w:rsidRDefault="00BC22B5" w:rsidP="00555FE1">
      <w:pPr>
        <w:spacing w:after="0" w:line="240" w:lineRule="auto"/>
      </w:pPr>
      <w:r>
        <w:separator/>
      </w:r>
    </w:p>
  </w:endnote>
  <w:endnote w:type="continuationSeparator" w:id="0">
    <w:p w:rsidR="00BC22B5" w:rsidRDefault="00BC22B5" w:rsidP="0055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947230"/>
      <w:docPartObj>
        <w:docPartGallery w:val="Page Numbers (Bottom of Page)"/>
        <w:docPartUnique/>
      </w:docPartObj>
    </w:sdtPr>
    <w:sdtEndPr/>
    <w:sdtContent>
      <w:p w:rsidR="003B39E3" w:rsidRDefault="003B39E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24</w:t>
        </w:r>
        <w:r>
          <w:fldChar w:fldCharType="end"/>
        </w:r>
      </w:p>
    </w:sdtContent>
  </w:sdt>
  <w:p w:rsidR="003B39E3" w:rsidRDefault="003B39E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3869685"/>
      <w:docPartObj>
        <w:docPartGallery w:val="Page Numbers (Bottom of Page)"/>
        <w:docPartUnique/>
      </w:docPartObj>
    </w:sdtPr>
    <w:sdtEndPr/>
    <w:sdtContent>
      <w:p w:rsidR="003B39E3" w:rsidRDefault="003B39E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3B39E3" w:rsidRDefault="003B39E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8670772"/>
      <w:docPartObj>
        <w:docPartGallery w:val="Page Numbers (Bottom of Page)"/>
        <w:docPartUnique/>
      </w:docPartObj>
    </w:sdtPr>
    <w:sdtEndPr/>
    <w:sdtContent>
      <w:p w:rsidR="003B39E3" w:rsidRDefault="003B39E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33</w:t>
        </w:r>
        <w:r>
          <w:fldChar w:fldCharType="end"/>
        </w:r>
      </w:p>
    </w:sdtContent>
  </w:sdt>
  <w:p w:rsidR="003B39E3" w:rsidRDefault="003B39E3">
    <w:pPr>
      <w:pStyle w:val="ae"/>
    </w:pPr>
  </w:p>
  <w:p w:rsidR="003B39E3" w:rsidRDefault="003B39E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9E3" w:rsidRDefault="003B39E3" w:rsidP="00C31A9C">
    <w:pPr>
      <w:pStyle w:val="ae"/>
    </w:pPr>
  </w:p>
  <w:p w:rsidR="003B39E3" w:rsidRDefault="003B39E3">
    <w:pPr>
      <w:pStyle w:val="a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2614786"/>
      <w:docPartObj>
        <w:docPartGallery w:val="Page Numbers (Bottom of Page)"/>
        <w:docPartUnique/>
      </w:docPartObj>
    </w:sdtPr>
    <w:sdtEndPr/>
    <w:sdtContent>
      <w:p w:rsidR="003B39E3" w:rsidRDefault="003B39E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42</w:t>
        </w:r>
        <w:r>
          <w:fldChar w:fldCharType="end"/>
        </w:r>
      </w:p>
    </w:sdtContent>
  </w:sdt>
  <w:p w:rsidR="003B39E3" w:rsidRDefault="003B39E3">
    <w:pPr>
      <w:pStyle w:val="ae"/>
    </w:pPr>
  </w:p>
  <w:p w:rsidR="003B39E3" w:rsidRDefault="003B39E3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6823972"/>
      <w:docPartObj>
        <w:docPartGallery w:val="Page Numbers (Bottom of Page)"/>
        <w:docPartUnique/>
      </w:docPartObj>
    </w:sdtPr>
    <w:sdtEndPr/>
    <w:sdtContent>
      <w:p w:rsidR="003B39E3" w:rsidRDefault="003B39E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44</w:t>
        </w:r>
        <w:r>
          <w:fldChar w:fldCharType="end"/>
        </w:r>
      </w:p>
    </w:sdtContent>
  </w:sdt>
  <w:p w:rsidR="003B39E3" w:rsidRDefault="003B39E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2B5" w:rsidRDefault="00BC22B5" w:rsidP="00555FE1">
      <w:pPr>
        <w:spacing w:after="0" w:line="240" w:lineRule="auto"/>
      </w:pPr>
      <w:r>
        <w:separator/>
      </w:r>
    </w:p>
  </w:footnote>
  <w:footnote w:type="continuationSeparator" w:id="0">
    <w:p w:rsidR="00BC22B5" w:rsidRDefault="00BC22B5" w:rsidP="00555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17A33B8"/>
    <w:name w:val="WW8Num1"/>
    <w:lvl w:ilvl="0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1891C69"/>
    <w:multiLevelType w:val="hybridMultilevel"/>
    <w:tmpl w:val="34502A88"/>
    <w:lvl w:ilvl="0" w:tplc="04D0E0E2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310375"/>
    <w:multiLevelType w:val="hybridMultilevel"/>
    <w:tmpl w:val="F50C8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759F2"/>
    <w:multiLevelType w:val="hybridMultilevel"/>
    <w:tmpl w:val="9BF0F6A4"/>
    <w:lvl w:ilvl="0" w:tplc="0419000F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174F2"/>
    <w:multiLevelType w:val="multilevel"/>
    <w:tmpl w:val="1B84176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9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5" w15:restartNumberingAfterBreak="0">
    <w:nsid w:val="1C977370"/>
    <w:multiLevelType w:val="hybridMultilevel"/>
    <w:tmpl w:val="8E84D7E2"/>
    <w:lvl w:ilvl="0" w:tplc="51E8BA5A">
      <w:start w:val="2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D341488"/>
    <w:multiLevelType w:val="hybridMultilevel"/>
    <w:tmpl w:val="9FAC1EE4"/>
    <w:lvl w:ilvl="0" w:tplc="AEF45262">
      <w:start w:val="1"/>
      <w:numFmt w:val="decimal"/>
      <w:lvlText w:val="%1)"/>
      <w:lvlJc w:val="left"/>
      <w:pPr>
        <w:ind w:left="3763" w:hanging="360"/>
      </w:pPr>
      <w:rPr>
        <w:rFonts w:ascii="Times New Roman" w:eastAsiaTheme="minorHAns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6C7538"/>
    <w:multiLevelType w:val="hybridMultilevel"/>
    <w:tmpl w:val="51E417C0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B92861"/>
    <w:multiLevelType w:val="hybridMultilevel"/>
    <w:tmpl w:val="F6EC83DA"/>
    <w:lvl w:ilvl="0" w:tplc="DD2096DC">
      <w:start w:val="27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615969"/>
    <w:multiLevelType w:val="hybridMultilevel"/>
    <w:tmpl w:val="CCC423E6"/>
    <w:lvl w:ilvl="0" w:tplc="FB441D42">
      <w:start w:val="2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8F3755F"/>
    <w:multiLevelType w:val="multilevel"/>
    <w:tmpl w:val="29180A5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1482DDF"/>
    <w:multiLevelType w:val="hybridMultilevel"/>
    <w:tmpl w:val="1D6AD9E6"/>
    <w:lvl w:ilvl="0" w:tplc="28300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B313DA"/>
    <w:multiLevelType w:val="hybridMultilevel"/>
    <w:tmpl w:val="90046AF0"/>
    <w:lvl w:ilvl="0" w:tplc="F06C1370">
      <w:start w:val="1"/>
      <w:numFmt w:val="decimal"/>
      <w:pStyle w:val="a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4A3D48E0"/>
    <w:multiLevelType w:val="hybridMultilevel"/>
    <w:tmpl w:val="6BBA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606C02"/>
    <w:multiLevelType w:val="hybridMultilevel"/>
    <w:tmpl w:val="B5948322"/>
    <w:lvl w:ilvl="0" w:tplc="6EB6BEF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607D4B"/>
    <w:multiLevelType w:val="hybridMultilevel"/>
    <w:tmpl w:val="5818E72C"/>
    <w:lvl w:ilvl="0" w:tplc="E654BCA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F70FE1"/>
    <w:multiLevelType w:val="hybridMultilevel"/>
    <w:tmpl w:val="18025C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284"/>
        </w:tabs>
        <w:ind w:left="-28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17"/>
  </w:num>
  <w:num w:numId="3">
    <w:abstractNumId w:val="12"/>
  </w:num>
  <w:num w:numId="4">
    <w:abstractNumId w:val="2"/>
  </w:num>
  <w:num w:numId="5">
    <w:abstractNumId w:val="15"/>
  </w:num>
  <w:num w:numId="6">
    <w:abstractNumId w:val="13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3"/>
  </w:num>
  <w:num w:numId="14">
    <w:abstractNumId w:val="8"/>
  </w:num>
  <w:num w:numId="15">
    <w:abstractNumId w:val="5"/>
  </w:num>
  <w:num w:numId="16">
    <w:abstractNumId w:val="10"/>
  </w:num>
  <w:num w:numId="17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B3F"/>
    <w:rsid w:val="00000281"/>
    <w:rsid w:val="0000049C"/>
    <w:rsid w:val="00000CC8"/>
    <w:rsid w:val="00001513"/>
    <w:rsid w:val="00001A16"/>
    <w:rsid w:val="00002AA6"/>
    <w:rsid w:val="00003462"/>
    <w:rsid w:val="000039D2"/>
    <w:rsid w:val="00003C6D"/>
    <w:rsid w:val="000040DA"/>
    <w:rsid w:val="0000488A"/>
    <w:rsid w:val="00004ECC"/>
    <w:rsid w:val="00006405"/>
    <w:rsid w:val="00007236"/>
    <w:rsid w:val="000074C5"/>
    <w:rsid w:val="0001133C"/>
    <w:rsid w:val="000115F0"/>
    <w:rsid w:val="00011F33"/>
    <w:rsid w:val="000122F1"/>
    <w:rsid w:val="00013041"/>
    <w:rsid w:val="00013152"/>
    <w:rsid w:val="00013A3E"/>
    <w:rsid w:val="000141E8"/>
    <w:rsid w:val="0001442A"/>
    <w:rsid w:val="00014545"/>
    <w:rsid w:val="000153D5"/>
    <w:rsid w:val="00015E63"/>
    <w:rsid w:val="00020E4A"/>
    <w:rsid w:val="00021345"/>
    <w:rsid w:val="00021DE3"/>
    <w:rsid w:val="00021FE9"/>
    <w:rsid w:val="000231D5"/>
    <w:rsid w:val="000237D0"/>
    <w:rsid w:val="00024E97"/>
    <w:rsid w:val="000253E0"/>
    <w:rsid w:val="00025A9A"/>
    <w:rsid w:val="0002653C"/>
    <w:rsid w:val="00027937"/>
    <w:rsid w:val="0003042D"/>
    <w:rsid w:val="000318F4"/>
    <w:rsid w:val="00031CB9"/>
    <w:rsid w:val="0003214C"/>
    <w:rsid w:val="00032431"/>
    <w:rsid w:val="000335A9"/>
    <w:rsid w:val="000342B0"/>
    <w:rsid w:val="000375A2"/>
    <w:rsid w:val="00037A9F"/>
    <w:rsid w:val="000413A9"/>
    <w:rsid w:val="00042631"/>
    <w:rsid w:val="00042959"/>
    <w:rsid w:val="00044987"/>
    <w:rsid w:val="00045394"/>
    <w:rsid w:val="00045D02"/>
    <w:rsid w:val="00046F7A"/>
    <w:rsid w:val="0004727A"/>
    <w:rsid w:val="000472A8"/>
    <w:rsid w:val="00047D08"/>
    <w:rsid w:val="0005007D"/>
    <w:rsid w:val="0005049B"/>
    <w:rsid w:val="00050F73"/>
    <w:rsid w:val="00051977"/>
    <w:rsid w:val="00051B4D"/>
    <w:rsid w:val="00052830"/>
    <w:rsid w:val="00052EA2"/>
    <w:rsid w:val="00053A08"/>
    <w:rsid w:val="0005479B"/>
    <w:rsid w:val="000551DB"/>
    <w:rsid w:val="0005544E"/>
    <w:rsid w:val="00056335"/>
    <w:rsid w:val="00056AD8"/>
    <w:rsid w:val="000571CC"/>
    <w:rsid w:val="0005739C"/>
    <w:rsid w:val="00057431"/>
    <w:rsid w:val="00057D51"/>
    <w:rsid w:val="000614E6"/>
    <w:rsid w:val="000625C0"/>
    <w:rsid w:val="00062F2F"/>
    <w:rsid w:val="00063275"/>
    <w:rsid w:val="00064B96"/>
    <w:rsid w:val="00064E79"/>
    <w:rsid w:val="000650C3"/>
    <w:rsid w:val="00065F26"/>
    <w:rsid w:val="00066168"/>
    <w:rsid w:val="0006767B"/>
    <w:rsid w:val="00067734"/>
    <w:rsid w:val="00071087"/>
    <w:rsid w:val="00071B66"/>
    <w:rsid w:val="00071C49"/>
    <w:rsid w:val="00073161"/>
    <w:rsid w:val="00073379"/>
    <w:rsid w:val="00074227"/>
    <w:rsid w:val="00074DF8"/>
    <w:rsid w:val="0007504F"/>
    <w:rsid w:val="000757E2"/>
    <w:rsid w:val="00075AA2"/>
    <w:rsid w:val="00081186"/>
    <w:rsid w:val="000819CD"/>
    <w:rsid w:val="000821A0"/>
    <w:rsid w:val="000821F7"/>
    <w:rsid w:val="0008366E"/>
    <w:rsid w:val="00084C82"/>
    <w:rsid w:val="00085C38"/>
    <w:rsid w:val="00085CCB"/>
    <w:rsid w:val="00086366"/>
    <w:rsid w:val="0008674F"/>
    <w:rsid w:val="0008759C"/>
    <w:rsid w:val="00087875"/>
    <w:rsid w:val="00090B91"/>
    <w:rsid w:val="00090C2A"/>
    <w:rsid w:val="000918A0"/>
    <w:rsid w:val="00096212"/>
    <w:rsid w:val="000A3A9E"/>
    <w:rsid w:val="000A3BBE"/>
    <w:rsid w:val="000A5DE8"/>
    <w:rsid w:val="000A7E84"/>
    <w:rsid w:val="000B04F9"/>
    <w:rsid w:val="000B1968"/>
    <w:rsid w:val="000B2043"/>
    <w:rsid w:val="000B219E"/>
    <w:rsid w:val="000B27E4"/>
    <w:rsid w:val="000B3512"/>
    <w:rsid w:val="000B3DD2"/>
    <w:rsid w:val="000B4AF5"/>
    <w:rsid w:val="000B4FC9"/>
    <w:rsid w:val="000B5A6D"/>
    <w:rsid w:val="000C0B5F"/>
    <w:rsid w:val="000C0F7B"/>
    <w:rsid w:val="000C1308"/>
    <w:rsid w:val="000C2BA5"/>
    <w:rsid w:val="000C2BFD"/>
    <w:rsid w:val="000C33B7"/>
    <w:rsid w:val="000C341A"/>
    <w:rsid w:val="000C34B6"/>
    <w:rsid w:val="000C5DEC"/>
    <w:rsid w:val="000C5E34"/>
    <w:rsid w:val="000C644A"/>
    <w:rsid w:val="000C6C5E"/>
    <w:rsid w:val="000C785A"/>
    <w:rsid w:val="000C7946"/>
    <w:rsid w:val="000C7AF9"/>
    <w:rsid w:val="000D0BDD"/>
    <w:rsid w:val="000D0EA9"/>
    <w:rsid w:val="000D0FE6"/>
    <w:rsid w:val="000D3409"/>
    <w:rsid w:val="000D35C9"/>
    <w:rsid w:val="000D38D4"/>
    <w:rsid w:val="000D3E7B"/>
    <w:rsid w:val="000D522B"/>
    <w:rsid w:val="000D6970"/>
    <w:rsid w:val="000D78BD"/>
    <w:rsid w:val="000E05F9"/>
    <w:rsid w:val="000E0A0B"/>
    <w:rsid w:val="000E2CAB"/>
    <w:rsid w:val="000E3D25"/>
    <w:rsid w:val="000E41E9"/>
    <w:rsid w:val="000E6DCE"/>
    <w:rsid w:val="000E6F7D"/>
    <w:rsid w:val="000E76F5"/>
    <w:rsid w:val="000F0867"/>
    <w:rsid w:val="000F17F6"/>
    <w:rsid w:val="000F2396"/>
    <w:rsid w:val="000F279A"/>
    <w:rsid w:val="000F55F3"/>
    <w:rsid w:val="000F5620"/>
    <w:rsid w:val="000F57BA"/>
    <w:rsid w:val="000F5C4F"/>
    <w:rsid w:val="000F6ACB"/>
    <w:rsid w:val="000F74CE"/>
    <w:rsid w:val="001008F0"/>
    <w:rsid w:val="001011AC"/>
    <w:rsid w:val="00104140"/>
    <w:rsid w:val="001048CD"/>
    <w:rsid w:val="001055D8"/>
    <w:rsid w:val="00112DB5"/>
    <w:rsid w:val="0011362F"/>
    <w:rsid w:val="001136BE"/>
    <w:rsid w:val="00114AA3"/>
    <w:rsid w:val="001152F0"/>
    <w:rsid w:val="00117002"/>
    <w:rsid w:val="00117654"/>
    <w:rsid w:val="00117A61"/>
    <w:rsid w:val="00120EB5"/>
    <w:rsid w:val="00121896"/>
    <w:rsid w:val="00121CB8"/>
    <w:rsid w:val="00122416"/>
    <w:rsid w:val="0012275B"/>
    <w:rsid w:val="001230D8"/>
    <w:rsid w:val="00124084"/>
    <w:rsid w:val="00124190"/>
    <w:rsid w:val="00124FC5"/>
    <w:rsid w:val="00125726"/>
    <w:rsid w:val="0013141E"/>
    <w:rsid w:val="0013262B"/>
    <w:rsid w:val="0013318C"/>
    <w:rsid w:val="001335C3"/>
    <w:rsid w:val="0013393D"/>
    <w:rsid w:val="00134022"/>
    <w:rsid w:val="0013402F"/>
    <w:rsid w:val="0013437D"/>
    <w:rsid w:val="00134947"/>
    <w:rsid w:val="001351AE"/>
    <w:rsid w:val="001355F0"/>
    <w:rsid w:val="00135EAD"/>
    <w:rsid w:val="001368D4"/>
    <w:rsid w:val="00140358"/>
    <w:rsid w:val="0014153A"/>
    <w:rsid w:val="00141595"/>
    <w:rsid w:val="00141E18"/>
    <w:rsid w:val="00142559"/>
    <w:rsid w:val="00144634"/>
    <w:rsid w:val="00144C4A"/>
    <w:rsid w:val="001455CE"/>
    <w:rsid w:val="0014675E"/>
    <w:rsid w:val="0014735D"/>
    <w:rsid w:val="00147805"/>
    <w:rsid w:val="0015067B"/>
    <w:rsid w:val="00150A77"/>
    <w:rsid w:val="00150B82"/>
    <w:rsid w:val="00151701"/>
    <w:rsid w:val="00152ACA"/>
    <w:rsid w:val="0015321A"/>
    <w:rsid w:val="00153A88"/>
    <w:rsid w:val="001552C7"/>
    <w:rsid w:val="001563FF"/>
    <w:rsid w:val="00157B36"/>
    <w:rsid w:val="00161290"/>
    <w:rsid w:val="001613EE"/>
    <w:rsid w:val="00161C05"/>
    <w:rsid w:val="00161D0D"/>
    <w:rsid w:val="00161D1C"/>
    <w:rsid w:val="001631C8"/>
    <w:rsid w:val="00163752"/>
    <w:rsid w:val="0016405C"/>
    <w:rsid w:val="00165EA9"/>
    <w:rsid w:val="00165FB7"/>
    <w:rsid w:val="00166A96"/>
    <w:rsid w:val="001703ED"/>
    <w:rsid w:val="00170650"/>
    <w:rsid w:val="00170A74"/>
    <w:rsid w:val="0017266B"/>
    <w:rsid w:val="001740F8"/>
    <w:rsid w:val="00174295"/>
    <w:rsid w:val="0017538F"/>
    <w:rsid w:val="00180AFF"/>
    <w:rsid w:val="00183175"/>
    <w:rsid w:val="0018345D"/>
    <w:rsid w:val="001843D2"/>
    <w:rsid w:val="001856DD"/>
    <w:rsid w:val="00190046"/>
    <w:rsid w:val="00190EEA"/>
    <w:rsid w:val="00190F1B"/>
    <w:rsid w:val="00191D17"/>
    <w:rsid w:val="00191F5D"/>
    <w:rsid w:val="00192CBA"/>
    <w:rsid w:val="001942BD"/>
    <w:rsid w:val="00194AB7"/>
    <w:rsid w:val="001959E5"/>
    <w:rsid w:val="00195A7F"/>
    <w:rsid w:val="00196320"/>
    <w:rsid w:val="00197C83"/>
    <w:rsid w:val="001A0001"/>
    <w:rsid w:val="001A146C"/>
    <w:rsid w:val="001A344B"/>
    <w:rsid w:val="001A5E73"/>
    <w:rsid w:val="001A5E9D"/>
    <w:rsid w:val="001B17FF"/>
    <w:rsid w:val="001B2ECB"/>
    <w:rsid w:val="001B4F7E"/>
    <w:rsid w:val="001B534C"/>
    <w:rsid w:val="001C182B"/>
    <w:rsid w:val="001C217C"/>
    <w:rsid w:val="001C2511"/>
    <w:rsid w:val="001C27C6"/>
    <w:rsid w:val="001C2B70"/>
    <w:rsid w:val="001C3D96"/>
    <w:rsid w:val="001C4C6A"/>
    <w:rsid w:val="001C5878"/>
    <w:rsid w:val="001C59DB"/>
    <w:rsid w:val="001C663D"/>
    <w:rsid w:val="001C6A47"/>
    <w:rsid w:val="001D03DA"/>
    <w:rsid w:val="001D0430"/>
    <w:rsid w:val="001D2EA6"/>
    <w:rsid w:val="001D52ED"/>
    <w:rsid w:val="001D62E4"/>
    <w:rsid w:val="001D66D3"/>
    <w:rsid w:val="001D754F"/>
    <w:rsid w:val="001D76D2"/>
    <w:rsid w:val="001E210A"/>
    <w:rsid w:val="001E2776"/>
    <w:rsid w:val="001E27CD"/>
    <w:rsid w:val="001E2B50"/>
    <w:rsid w:val="001E2F3D"/>
    <w:rsid w:val="001E3D08"/>
    <w:rsid w:val="001E49A2"/>
    <w:rsid w:val="001E50B9"/>
    <w:rsid w:val="001E7C29"/>
    <w:rsid w:val="001F00A2"/>
    <w:rsid w:val="001F02AD"/>
    <w:rsid w:val="001F0B15"/>
    <w:rsid w:val="001F16C0"/>
    <w:rsid w:val="001F3056"/>
    <w:rsid w:val="001F4D43"/>
    <w:rsid w:val="001F7FF8"/>
    <w:rsid w:val="0020170B"/>
    <w:rsid w:val="00201EFE"/>
    <w:rsid w:val="00204AC7"/>
    <w:rsid w:val="00206811"/>
    <w:rsid w:val="0020686A"/>
    <w:rsid w:val="002069C3"/>
    <w:rsid w:val="00206A2E"/>
    <w:rsid w:val="00207167"/>
    <w:rsid w:val="00210E7A"/>
    <w:rsid w:val="00210F40"/>
    <w:rsid w:val="0021164A"/>
    <w:rsid w:val="00212230"/>
    <w:rsid w:val="00213AD8"/>
    <w:rsid w:val="0021410F"/>
    <w:rsid w:val="00216B6D"/>
    <w:rsid w:val="00217279"/>
    <w:rsid w:val="00220AAF"/>
    <w:rsid w:val="00221C71"/>
    <w:rsid w:val="00221F57"/>
    <w:rsid w:val="00225670"/>
    <w:rsid w:val="00225A6F"/>
    <w:rsid w:val="00225B2E"/>
    <w:rsid w:val="00225C36"/>
    <w:rsid w:val="00226002"/>
    <w:rsid w:val="00231D5E"/>
    <w:rsid w:val="00232F82"/>
    <w:rsid w:val="0023412A"/>
    <w:rsid w:val="002368DD"/>
    <w:rsid w:val="00236E9A"/>
    <w:rsid w:val="00240509"/>
    <w:rsid w:val="00240B85"/>
    <w:rsid w:val="00240FB1"/>
    <w:rsid w:val="002418F1"/>
    <w:rsid w:val="00242573"/>
    <w:rsid w:val="002426C1"/>
    <w:rsid w:val="002434CF"/>
    <w:rsid w:val="00244EF8"/>
    <w:rsid w:val="0024520F"/>
    <w:rsid w:val="0024528A"/>
    <w:rsid w:val="002454D6"/>
    <w:rsid w:val="00245E03"/>
    <w:rsid w:val="00246F87"/>
    <w:rsid w:val="002508A9"/>
    <w:rsid w:val="00251CD0"/>
    <w:rsid w:val="00252AFF"/>
    <w:rsid w:val="0025363D"/>
    <w:rsid w:val="002538CB"/>
    <w:rsid w:val="002549A9"/>
    <w:rsid w:val="00255EB5"/>
    <w:rsid w:val="00256D05"/>
    <w:rsid w:val="00257EE6"/>
    <w:rsid w:val="002612EE"/>
    <w:rsid w:val="00261DE0"/>
    <w:rsid w:val="002627D6"/>
    <w:rsid w:val="00262997"/>
    <w:rsid w:val="00262B7F"/>
    <w:rsid w:val="002631BC"/>
    <w:rsid w:val="00263835"/>
    <w:rsid w:val="0026405B"/>
    <w:rsid w:val="0026459D"/>
    <w:rsid w:val="002653E5"/>
    <w:rsid w:val="00266047"/>
    <w:rsid w:val="00267051"/>
    <w:rsid w:val="002672C0"/>
    <w:rsid w:val="00267405"/>
    <w:rsid w:val="00267EA5"/>
    <w:rsid w:val="00273568"/>
    <w:rsid w:val="00274183"/>
    <w:rsid w:val="00274292"/>
    <w:rsid w:val="002763B0"/>
    <w:rsid w:val="00277FAD"/>
    <w:rsid w:val="00280158"/>
    <w:rsid w:val="00281016"/>
    <w:rsid w:val="002813F8"/>
    <w:rsid w:val="00281918"/>
    <w:rsid w:val="0028393F"/>
    <w:rsid w:val="00284107"/>
    <w:rsid w:val="002847B1"/>
    <w:rsid w:val="002866FF"/>
    <w:rsid w:val="00286C11"/>
    <w:rsid w:val="00286F9A"/>
    <w:rsid w:val="002911A5"/>
    <w:rsid w:val="002919A2"/>
    <w:rsid w:val="00291C1A"/>
    <w:rsid w:val="00292411"/>
    <w:rsid w:val="00292495"/>
    <w:rsid w:val="00292DF1"/>
    <w:rsid w:val="002946AB"/>
    <w:rsid w:val="00294ADC"/>
    <w:rsid w:val="00294BAB"/>
    <w:rsid w:val="00294D3F"/>
    <w:rsid w:val="00295A2C"/>
    <w:rsid w:val="002A03B8"/>
    <w:rsid w:val="002A1B30"/>
    <w:rsid w:val="002A55CC"/>
    <w:rsid w:val="002A7A08"/>
    <w:rsid w:val="002A7AE2"/>
    <w:rsid w:val="002B0848"/>
    <w:rsid w:val="002B09F3"/>
    <w:rsid w:val="002B1511"/>
    <w:rsid w:val="002B1830"/>
    <w:rsid w:val="002B28B1"/>
    <w:rsid w:val="002B2A1D"/>
    <w:rsid w:val="002B3E2B"/>
    <w:rsid w:val="002B4787"/>
    <w:rsid w:val="002B47F3"/>
    <w:rsid w:val="002B4DB1"/>
    <w:rsid w:val="002B5D40"/>
    <w:rsid w:val="002B5FBA"/>
    <w:rsid w:val="002B7042"/>
    <w:rsid w:val="002B7D27"/>
    <w:rsid w:val="002C2A41"/>
    <w:rsid w:val="002C4858"/>
    <w:rsid w:val="002C563E"/>
    <w:rsid w:val="002C563F"/>
    <w:rsid w:val="002C5871"/>
    <w:rsid w:val="002C634F"/>
    <w:rsid w:val="002C6DB3"/>
    <w:rsid w:val="002C77A5"/>
    <w:rsid w:val="002D1FBC"/>
    <w:rsid w:val="002D2052"/>
    <w:rsid w:val="002D23C2"/>
    <w:rsid w:val="002D3062"/>
    <w:rsid w:val="002D5C41"/>
    <w:rsid w:val="002D6D73"/>
    <w:rsid w:val="002D71DB"/>
    <w:rsid w:val="002D74BF"/>
    <w:rsid w:val="002E0797"/>
    <w:rsid w:val="002E25B9"/>
    <w:rsid w:val="002F07A9"/>
    <w:rsid w:val="002F5ADF"/>
    <w:rsid w:val="002F5CDF"/>
    <w:rsid w:val="002F5FFA"/>
    <w:rsid w:val="002F6B85"/>
    <w:rsid w:val="002F74A3"/>
    <w:rsid w:val="002F7C7D"/>
    <w:rsid w:val="00300D76"/>
    <w:rsid w:val="00302C72"/>
    <w:rsid w:val="00303CD2"/>
    <w:rsid w:val="003042FA"/>
    <w:rsid w:val="00305EBB"/>
    <w:rsid w:val="00306213"/>
    <w:rsid w:val="003078BC"/>
    <w:rsid w:val="00307972"/>
    <w:rsid w:val="00310AA5"/>
    <w:rsid w:val="00310EB1"/>
    <w:rsid w:val="003119FD"/>
    <w:rsid w:val="00312AB1"/>
    <w:rsid w:val="00315B27"/>
    <w:rsid w:val="003160A2"/>
    <w:rsid w:val="003168B5"/>
    <w:rsid w:val="00317AD1"/>
    <w:rsid w:val="0032205D"/>
    <w:rsid w:val="003228C4"/>
    <w:rsid w:val="00325000"/>
    <w:rsid w:val="00326A8E"/>
    <w:rsid w:val="00326BAF"/>
    <w:rsid w:val="003272EB"/>
    <w:rsid w:val="00330AFF"/>
    <w:rsid w:val="00333272"/>
    <w:rsid w:val="0033344B"/>
    <w:rsid w:val="0033368B"/>
    <w:rsid w:val="003337A5"/>
    <w:rsid w:val="00333D17"/>
    <w:rsid w:val="00334098"/>
    <w:rsid w:val="003353D6"/>
    <w:rsid w:val="00335AFF"/>
    <w:rsid w:val="00336272"/>
    <w:rsid w:val="003369D8"/>
    <w:rsid w:val="00337CF7"/>
    <w:rsid w:val="003402E0"/>
    <w:rsid w:val="00340857"/>
    <w:rsid w:val="00340FD0"/>
    <w:rsid w:val="003410CA"/>
    <w:rsid w:val="00341819"/>
    <w:rsid w:val="00342974"/>
    <w:rsid w:val="0034440C"/>
    <w:rsid w:val="00344733"/>
    <w:rsid w:val="00344ED1"/>
    <w:rsid w:val="00345EBD"/>
    <w:rsid w:val="00350F93"/>
    <w:rsid w:val="003521CC"/>
    <w:rsid w:val="003522F0"/>
    <w:rsid w:val="003524EA"/>
    <w:rsid w:val="0035265D"/>
    <w:rsid w:val="00352A00"/>
    <w:rsid w:val="00354875"/>
    <w:rsid w:val="0035532F"/>
    <w:rsid w:val="00355588"/>
    <w:rsid w:val="00355B4D"/>
    <w:rsid w:val="00356AB8"/>
    <w:rsid w:val="00357E76"/>
    <w:rsid w:val="00362559"/>
    <w:rsid w:val="0036279F"/>
    <w:rsid w:val="0036295F"/>
    <w:rsid w:val="003643E2"/>
    <w:rsid w:val="00364C31"/>
    <w:rsid w:val="00365CB5"/>
    <w:rsid w:val="0036703F"/>
    <w:rsid w:val="00367551"/>
    <w:rsid w:val="00370B22"/>
    <w:rsid w:val="00370E74"/>
    <w:rsid w:val="00371B99"/>
    <w:rsid w:val="00371F7D"/>
    <w:rsid w:val="003724B1"/>
    <w:rsid w:val="003731BF"/>
    <w:rsid w:val="00374E74"/>
    <w:rsid w:val="00374F0D"/>
    <w:rsid w:val="003755BA"/>
    <w:rsid w:val="00375980"/>
    <w:rsid w:val="0038087B"/>
    <w:rsid w:val="00380FB2"/>
    <w:rsid w:val="00381B44"/>
    <w:rsid w:val="0038344D"/>
    <w:rsid w:val="0038381F"/>
    <w:rsid w:val="003869EC"/>
    <w:rsid w:val="003874C6"/>
    <w:rsid w:val="00387962"/>
    <w:rsid w:val="0039084E"/>
    <w:rsid w:val="00391DF3"/>
    <w:rsid w:val="00393AA2"/>
    <w:rsid w:val="0039411F"/>
    <w:rsid w:val="0039431D"/>
    <w:rsid w:val="00394565"/>
    <w:rsid w:val="003945FE"/>
    <w:rsid w:val="00395B95"/>
    <w:rsid w:val="003A2975"/>
    <w:rsid w:val="003A41AB"/>
    <w:rsid w:val="003A4FB0"/>
    <w:rsid w:val="003A5348"/>
    <w:rsid w:val="003A561A"/>
    <w:rsid w:val="003A6217"/>
    <w:rsid w:val="003A7BAE"/>
    <w:rsid w:val="003B0651"/>
    <w:rsid w:val="003B0C1C"/>
    <w:rsid w:val="003B20C2"/>
    <w:rsid w:val="003B3676"/>
    <w:rsid w:val="003B39E3"/>
    <w:rsid w:val="003B44F6"/>
    <w:rsid w:val="003B466D"/>
    <w:rsid w:val="003B5169"/>
    <w:rsid w:val="003B58A3"/>
    <w:rsid w:val="003B65AE"/>
    <w:rsid w:val="003B6DFD"/>
    <w:rsid w:val="003B7D85"/>
    <w:rsid w:val="003C13DD"/>
    <w:rsid w:val="003C46D4"/>
    <w:rsid w:val="003C4D49"/>
    <w:rsid w:val="003C6BD9"/>
    <w:rsid w:val="003C757D"/>
    <w:rsid w:val="003D20C0"/>
    <w:rsid w:val="003D3A84"/>
    <w:rsid w:val="003D3DD6"/>
    <w:rsid w:val="003D53EE"/>
    <w:rsid w:val="003D61C9"/>
    <w:rsid w:val="003D73B1"/>
    <w:rsid w:val="003D7F2A"/>
    <w:rsid w:val="003E165F"/>
    <w:rsid w:val="003E30E6"/>
    <w:rsid w:val="003E3DEC"/>
    <w:rsid w:val="003E45D1"/>
    <w:rsid w:val="003E79BB"/>
    <w:rsid w:val="003F0220"/>
    <w:rsid w:val="003F0B83"/>
    <w:rsid w:val="003F0DB4"/>
    <w:rsid w:val="003F1FB5"/>
    <w:rsid w:val="003F2327"/>
    <w:rsid w:val="003F2DB4"/>
    <w:rsid w:val="003F2EE4"/>
    <w:rsid w:val="003F3241"/>
    <w:rsid w:val="003F4E14"/>
    <w:rsid w:val="003F60BD"/>
    <w:rsid w:val="003F6708"/>
    <w:rsid w:val="003F68FB"/>
    <w:rsid w:val="003F6B29"/>
    <w:rsid w:val="003F7365"/>
    <w:rsid w:val="003F740C"/>
    <w:rsid w:val="003F766C"/>
    <w:rsid w:val="004006EF"/>
    <w:rsid w:val="00400FA1"/>
    <w:rsid w:val="00404A8F"/>
    <w:rsid w:val="004057D1"/>
    <w:rsid w:val="00407181"/>
    <w:rsid w:val="004071D9"/>
    <w:rsid w:val="00410F5D"/>
    <w:rsid w:val="004115AC"/>
    <w:rsid w:val="00411CAE"/>
    <w:rsid w:val="00411D16"/>
    <w:rsid w:val="004130F2"/>
    <w:rsid w:val="00416921"/>
    <w:rsid w:val="00416D48"/>
    <w:rsid w:val="004175CB"/>
    <w:rsid w:val="00417EEC"/>
    <w:rsid w:val="00420B01"/>
    <w:rsid w:val="00421A18"/>
    <w:rsid w:val="004241EA"/>
    <w:rsid w:val="0042453D"/>
    <w:rsid w:val="004255DC"/>
    <w:rsid w:val="00425779"/>
    <w:rsid w:val="00426A8C"/>
    <w:rsid w:val="00430A79"/>
    <w:rsid w:val="0043158C"/>
    <w:rsid w:val="004323E9"/>
    <w:rsid w:val="00432C93"/>
    <w:rsid w:val="00432D18"/>
    <w:rsid w:val="004356D6"/>
    <w:rsid w:val="00442156"/>
    <w:rsid w:val="004426A7"/>
    <w:rsid w:val="00442D1B"/>
    <w:rsid w:val="004430DB"/>
    <w:rsid w:val="004433AB"/>
    <w:rsid w:val="00443411"/>
    <w:rsid w:val="00443987"/>
    <w:rsid w:val="0044595F"/>
    <w:rsid w:val="0044611F"/>
    <w:rsid w:val="00446931"/>
    <w:rsid w:val="00446A9A"/>
    <w:rsid w:val="00447407"/>
    <w:rsid w:val="004475B7"/>
    <w:rsid w:val="00450C12"/>
    <w:rsid w:val="00451088"/>
    <w:rsid w:val="00451DFD"/>
    <w:rsid w:val="00451F6C"/>
    <w:rsid w:val="0045343A"/>
    <w:rsid w:val="004537A8"/>
    <w:rsid w:val="00453F57"/>
    <w:rsid w:val="00454294"/>
    <w:rsid w:val="00454444"/>
    <w:rsid w:val="00454A89"/>
    <w:rsid w:val="00455EB6"/>
    <w:rsid w:val="004560B3"/>
    <w:rsid w:val="00456196"/>
    <w:rsid w:val="0045623B"/>
    <w:rsid w:val="004569C6"/>
    <w:rsid w:val="00456BE6"/>
    <w:rsid w:val="00460DA6"/>
    <w:rsid w:val="00460EE3"/>
    <w:rsid w:val="00462AC7"/>
    <w:rsid w:val="00462CC4"/>
    <w:rsid w:val="00463D54"/>
    <w:rsid w:val="004651CF"/>
    <w:rsid w:val="00466533"/>
    <w:rsid w:val="0046743C"/>
    <w:rsid w:val="00470905"/>
    <w:rsid w:val="00471A91"/>
    <w:rsid w:val="0047220E"/>
    <w:rsid w:val="004729B5"/>
    <w:rsid w:val="00472A5E"/>
    <w:rsid w:val="00473125"/>
    <w:rsid w:val="0047395C"/>
    <w:rsid w:val="00473BD1"/>
    <w:rsid w:val="00477255"/>
    <w:rsid w:val="004778B5"/>
    <w:rsid w:val="0048015E"/>
    <w:rsid w:val="00481285"/>
    <w:rsid w:val="00481439"/>
    <w:rsid w:val="00481525"/>
    <w:rsid w:val="004815A5"/>
    <w:rsid w:val="0048285C"/>
    <w:rsid w:val="00482B57"/>
    <w:rsid w:val="00483CD3"/>
    <w:rsid w:val="004848A5"/>
    <w:rsid w:val="00484F4B"/>
    <w:rsid w:val="004905A1"/>
    <w:rsid w:val="00490EC0"/>
    <w:rsid w:val="004916EA"/>
    <w:rsid w:val="00492319"/>
    <w:rsid w:val="004926C0"/>
    <w:rsid w:val="0049364E"/>
    <w:rsid w:val="004936D5"/>
    <w:rsid w:val="00493DCA"/>
    <w:rsid w:val="00493E7C"/>
    <w:rsid w:val="00494EE7"/>
    <w:rsid w:val="004959E7"/>
    <w:rsid w:val="004969DC"/>
    <w:rsid w:val="0049767A"/>
    <w:rsid w:val="004A0220"/>
    <w:rsid w:val="004A0694"/>
    <w:rsid w:val="004A0A5F"/>
    <w:rsid w:val="004A1284"/>
    <w:rsid w:val="004A15E1"/>
    <w:rsid w:val="004A1946"/>
    <w:rsid w:val="004A316D"/>
    <w:rsid w:val="004A367B"/>
    <w:rsid w:val="004A3D1E"/>
    <w:rsid w:val="004A4AC1"/>
    <w:rsid w:val="004A5D30"/>
    <w:rsid w:val="004A6024"/>
    <w:rsid w:val="004A6989"/>
    <w:rsid w:val="004A7833"/>
    <w:rsid w:val="004A7AED"/>
    <w:rsid w:val="004A7B1C"/>
    <w:rsid w:val="004A7BD4"/>
    <w:rsid w:val="004B048B"/>
    <w:rsid w:val="004B0514"/>
    <w:rsid w:val="004B0E72"/>
    <w:rsid w:val="004B189D"/>
    <w:rsid w:val="004B1C90"/>
    <w:rsid w:val="004B1FF8"/>
    <w:rsid w:val="004B3F5D"/>
    <w:rsid w:val="004B4CF2"/>
    <w:rsid w:val="004B4D90"/>
    <w:rsid w:val="004B52AB"/>
    <w:rsid w:val="004B5B7E"/>
    <w:rsid w:val="004B6654"/>
    <w:rsid w:val="004B6AE2"/>
    <w:rsid w:val="004B6B0D"/>
    <w:rsid w:val="004B7AA7"/>
    <w:rsid w:val="004B7ABC"/>
    <w:rsid w:val="004C1AFE"/>
    <w:rsid w:val="004C1FC4"/>
    <w:rsid w:val="004C2066"/>
    <w:rsid w:val="004C378C"/>
    <w:rsid w:val="004C37E4"/>
    <w:rsid w:val="004C38C3"/>
    <w:rsid w:val="004C7102"/>
    <w:rsid w:val="004C7FD6"/>
    <w:rsid w:val="004D0116"/>
    <w:rsid w:val="004D04F4"/>
    <w:rsid w:val="004D0760"/>
    <w:rsid w:val="004D0E39"/>
    <w:rsid w:val="004D155D"/>
    <w:rsid w:val="004D18FC"/>
    <w:rsid w:val="004D2E2D"/>
    <w:rsid w:val="004D3003"/>
    <w:rsid w:val="004D4F6D"/>
    <w:rsid w:val="004D551F"/>
    <w:rsid w:val="004D5F6C"/>
    <w:rsid w:val="004D6144"/>
    <w:rsid w:val="004E0438"/>
    <w:rsid w:val="004E257A"/>
    <w:rsid w:val="004E2964"/>
    <w:rsid w:val="004E35B2"/>
    <w:rsid w:val="004E3D00"/>
    <w:rsid w:val="004E6616"/>
    <w:rsid w:val="004F0C55"/>
    <w:rsid w:val="004F0CF1"/>
    <w:rsid w:val="004F0EC2"/>
    <w:rsid w:val="004F1581"/>
    <w:rsid w:val="004F20FB"/>
    <w:rsid w:val="004F5078"/>
    <w:rsid w:val="004F6BD3"/>
    <w:rsid w:val="004F6CB9"/>
    <w:rsid w:val="004F6EC4"/>
    <w:rsid w:val="00500399"/>
    <w:rsid w:val="00501C33"/>
    <w:rsid w:val="00501CAC"/>
    <w:rsid w:val="0050465F"/>
    <w:rsid w:val="00504CAC"/>
    <w:rsid w:val="00505A59"/>
    <w:rsid w:val="0050789E"/>
    <w:rsid w:val="00510E0B"/>
    <w:rsid w:val="00511109"/>
    <w:rsid w:val="00512A88"/>
    <w:rsid w:val="00514483"/>
    <w:rsid w:val="00514CB5"/>
    <w:rsid w:val="00515A72"/>
    <w:rsid w:val="005160D8"/>
    <w:rsid w:val="00516DAE"/>
    <w:rsid w:val="00521270"/>
    <w:rsid w:val="0052135C"/>
    <w:rsid w:val="005227EF"/>
    <w:rsid w:val="0053116D"/>
    <w:rsid w:val="00532441"/>
    <w:rsid w:val="005342F2"/>
    <w:rsid w:val="00534B31"/>
    <w:rsid w:val="00534DF6"/>
    <w:rsid w:val="00535518"/>
    <w:rsid w:val="00535927"/>
    <w:rsid w:val="00536D39"/>
    <w:rsid w:val="00540938"/>
    <w:rsid w:val="00543A1C"/>
    <w:rsid w:val="0054514A"/>
    <w:rsid w:val="005460B3"/>
    <w:rsid w:val="005477F3"/>
    <w:rsid w:val="0055017B"/>
    <w:rsid w:val="00551F14"/>
    <w:rsid w:val="00552457"/>
    <w:rsid w:val="00553605"/>
    <w:rsid w:val="00553F44"/>
    <w:rsid w:val="0055495E"/>
    <w:rsid w:val="00554C42"/>
    <w:rsid w:val="00554C4B"/>
    <w:rsid w:val="00555FE1"/>
    <w:rsid w:val="005607D0"/>
    <w:rsid w:val="005613B8"/>
    <w:rsid w:val="0056238E"/>
    <w:rsid w:val="00562978"/>
    <w:rsid w:val="00563D90"/>
    <w:rsid w:val="0056463B"/>
    <w:rsid w:val="00564A53"/>
    <w:rsid w:val="00565431"/>
    <w:rsid w:val="005667D5"/>
    <w:rsid w:val="00566CD5"/>
    <w:rsid w:val="005709F3"/>
    <w:rsid w:val="00570F68"/>
    <w:rsid w:val="005744C2"/>
    <w:rsid w:val="00574EEE"/>
    <w:rsid w:val="00575117"/>
    <w:rsid w:val="0057565F"/>
    <w:rsid w:val="00577803"/>
    <w:rsid w:val="00580467"/>
    <w:rsid w:val="005825ED"/>
    <w:rsid w:val="005841B8"/>
    <w:rsid w:val="005854FA"/>
    <w:rsid w:val="005855BE"/>
    <w:rsid w:val="00586A37"/>
    <w:rsid w:val="00586DC3"/>
    <w:rsid w:val="005876FA"/>
    <w:rsid w:val="005878C1"/>
    <w:rsid w:val="00587F4F"/>
    <w:rsid w:val="00590493"/>
    <w:rsid w:val="0059231C"/>
    <w:rsid w:val="00592FAE"/>
    <w:rsid w:val="00593234"/>
    <w:rsid w:val="00594296"/>
    <w:rsid w:val="00594FDF"/>
    <w:rsid w:val="00595067"/>
    <w:rsid w:val="00596386"/>
    <w:rsid w:val="00597498"/>
    <w:rsid w:val="00597526"/>
    <w:rsid w:val="005976EE"/>
    <w:rsid w:val="0059775A"/>
    <w:rsid w:val="005A0934"/>
    <w:rsid w:val="005A0EA5"/>
    <w:rsid w:val="005A1141"/>
    <w:rsid w:val="005A178E"/>
    <w:rsid w:val="005A1952"/>
    <w:rsid w:val="005A2655"/>
    <w:rsid w:val="005A26A4"/>
    <w:rsid w:val="005A338F"/>
    <w:rsid w:val="005A3951"/>
    <w:rsid w:val="005A4D75"/>
    <w:rsid w:val="005A5BB8"/>
    <w:rsid w:val="005A5E94"/>
    <w:rsid w:val="005A6334"/>
    <w:rsid w:val="005B12FC"/>
    <w:rsid w:val="005B20AB"/>
    <w:rsid w:val="005B31BA"/>
    <w:rsid w:val="005B43DE"/>
    <w:rsid w:val="005B466A"/>
    <w:rsid w:val="005B55A1"/>
    <w:rsid w:val="005B5ACC"/>
    <w:rsid w:val="005B5C0B"/>
    <w:rsid w:val="005B68FD"/>
    <w:rsid w:val="005C1A52"/>
    <w:rsid w:val="005C1C99"/>
    <w:rsid w:val="005C2214"/>
    <w:rsid w:val="005C4F7B"/>
    <w:rsid w:val="005C59B8"/>
    <w:rsid w:val="005D0F86"/>
    <w:rsid w:val="005D1E84"/>
    <w:rsid w:val="005D432B"/>
    <w:rsid w:val="005D4786"/>
    <w:rsid w:val="005D5A8F"/>
    <w:rsid w:val="005D5B84"/>
    <w:rsid w:val="005E0074"/>
    <w:rsid w:val="005E2694"/>
    <w:rsid w:val="005E2748"/>
    <w:rsid w:val="005E331B"/>
    <w:rsid w:val="005E48ED"/>
    <w:rsid w:val="005E4B50"/>
    <w:rsid w:val="005E5511"/>
    <w:rsid w:val="005E6895"/>
    <w:rsid w:val="005E6D3E"/>
    <w:rsid w:val="005F0FF9"/>
    <w:rsid w:val="005F1282"/>
    <w:rsid w:val="005F139F"/>
    <w:rsid w:val="005F2004"/>
    <w:rsid w:val="005F20B7"/>
    <w:rsid w:val="005F2C12"/>
    <w:rsid w:val="005F3D37"/>
    <w:rsid w:val="005F619F"/>
    <w:rsid w:val="005F626B"/>
    <w:rsid w:val="005F6375"/>
    <w:rsid w:val="0060093D"/>
    <w:rsid w:val="00602898"/>
    <w:rsid w:val="006032F0"/>
    <w:rsid w:val="006036CB"/>
    <w:rsid w:val="006104B3"/>
    <w:rsid w:val="006107B5"/>
    <w:rsid w:val="00611391"/>
    <w:rsid w:val="006117C7"/>
    <w:rsid w:val="0061259E"/>
    <w:rsid w:val="006129BD"/>
    <w:rsid w:val="00613924"/>
    <w:rsid w:val="006142BF"/>
    <w:rsid w:val="00615172"/>
    <w:rsid w:val="00615488"/>
    <w:rsid w:val="006155F6"/>
    <w:rsid w:val="00616C19"/>
    <w:rsid w:val="00616DC7"/>
    <w:rsid w:val="00617C90"/>
    <w:rsid w:val="006229B1"/>
    <w:rsid w:val="00622E43"/>
    <w:rsid w:val="00622FD0"/>
    <w:rsid w:val="00624324"/>
    <w:rsid w:val="00624961"/>
    <w:rsid w:val="00624B70"/>
    <w:rsid w:val="00627EBE"/>
    <w:rsid w:val="0063034A"/>
    <w:rsid w:val="00630AE8"/>
    <w:rsid w:val="006330FA"/>
    <w:rsid w:val="00633C91"/>
    <w:rsid w:val="00633F78"/>
    <w:rsid w:val="00634369"/>
    <w:rsid w:val="006344D3"/>
    <w:rsid w:val="006348A8"/>
    <w:rsid w:val="00635849"/>
    <w:rsid w:val="00636DB1"/>
    <w:rsid w:val="00637172"/>
    <w:rsid w:val="00637AD1"/>
    <w:rsid w:val="00640290"/>
    <w:rsid w:val="0064029E"/>
    <w:rsid w:val="0064050D"/>
    <w:rsid w:val="00641DAF"/>
    <w:rsid w:val="00642300"/>
    <w:rsid w:val="00642B6D"/>
    <w:rsid w:val="00642C7D"/>
    <w:rsid w:val="00643AD7"/>
    <w:rsid w:val="006445F9"/>
    <w:rsid w:val="00645958"/>
    <w:rsid w:val="006465BA"/>
    <w:rsid w:val="00651128"/>
    <w:rsid w:val="0065113F"/>
    <w:rsid w:val="006513E6"/>
    <w:rsid w:val="006520CD"/>
    <w:rsid w:val="00654502"/>
    <w:rsid w:val="00654C33"/>
    <w:rsid w:val="00654D89"/>
    <w:rsid w:val="00655036"/>
    <w:rsid w:val="00656470"/>
    <w:rsid w:val="00656C58"/>
    <w:rsid w:val="006610F0"/>
    <w:rsid w:val="00663719"/>
    <w:rsid w:val="006644AA"/>
    <w:rsid w:val="00664FD3"/>
    <w:rsid w:val="00665E44"/>
    <w:rsid w:val="0066733F"/>
    <w:rsid w:val="00667C52"/>
    <w:rsid w:val="00671D9F"/>
    <w:rsid w:val="00673D76"/>
    <w:rsid w:val="0067485A"/>
    <w:rsid w:val="00674AB0"/>
    <w:rsid w:val="00675BB5"/>
    <w:rsid w:val="00675BDA"/>
    <w:rsid w:val="0067624B"/>
    <w:rsid w:val="006764BB"/>
    <w:rsid w:val="00680C99"/>
    <w:rsid w:val="0068149D"/>
    <w:rsid w:val="006827D3"/>
    <w:rsid w:val="00683356"/>
    <w:rsid w:val="00683938"/>
    <w:rsid w:val="00684726"/>
    <w:rsid w:val="00684B8E"/>
    <w:rsid w:val="00687F29"/>
    <w:rsid w:val="00690361"/>
    <w:rsid w:val="00690FBA"/>
    <w:rsid w:val="00691C6F"/>
    <w:rsid w:val="00691DEF"/>
    <w:rsid w:val="00692929"/>
    <w:rsid w:val="00693C3F"/>
    <w:rsid w:val="006941CF"/>
    <w:rsid w:val="006965EC"/>
    <w:rsid w:val="006A0007"/>
    <w:rsid w:val="006A3375"/>
    <w:rsid w:val="006A484B"/>
    <w:rsid w:val="006A4C4F"/>
    <w:rsid w:val="006A59A9"/>
    <w:rsid w:val="006A712B"/>
    <w:rsid w:val="006A7381"/>
    <w:rsid w:val="006A75A8"/>
    <w:rsid w:val="006B0A3B"/>
    <w:rsid w:val="006B0FF0"/>
    <w:rsid w:val="006B1994"/>
    <w:rsid w:val="006B1D31"/>
    <w:rsid w:val="006B29AA"/>
    <w:rsid w:val="006B3F18"/>
    <w:rsid w:val="006B677F"/>
    <w:rsid w:val="006B6A7C"/>
    <w:rsid w:val="006B6BA1"/>
    <w:rsid w:val="006B7563"/>
    <w:rsid w:val="006B7A3D"/>
    <w:rsid w:val="006B7B0E"/>
    <w:rsid w:val="006C0E67"/>
    <w:rsid w:val="006C1052"/>
    <w:rsid w:val="006C1D36"/>
    <w:rsid w:val="006C3681"/>
    <w:rsid w:val="006C39DF"/>
    <w:rsid w:val="006C4AAF"/>
    <w:rsid w:val="006C4FCA"/>
    <w:rsid w:val="006C59C9"/>
    <w:rsid w:val="006C6314"/>
    <w:rsid w:val="006C74A3"/>
    <w:rsid w:val="006C7C44"/>
    <w:rsid w:val="006C7FF7"/>
    <w:rsid w:val="006D0333"/>
    <w:rsid w:val="006D04E2"/>
    <w:rsid w:val="006D065F"/>
    <w:rsid w:val="006D2FBE"/>
    <w:rsid w:val="006D3DA9"/>
    <w:rsid w:val="006D43D7"/>
    <w:rsid w:val="006D4C5D"/>
    <w:rsid w:val="006D596A"/>
    <w:rsid w:val="006D5DC6"/>
    <w:rsid w:val="006D6AD1"/>
    <w:rsid w:val="006D73DA"/>
    <w:rsid w:val="006D7C57"/>
    <w:rsid w:val="006E0A9B"/>
    <w:rsid w:val="006E1EAC"/>
    <w:rsid w:val="006E2449"/>
    <w:rsid w:val="006E3E96"/>
    <w:rsid w:val="006E5140"/>
    <w:rsid w:val="006E59EF"/>
    <w:rsid w:val="006E6364"/>
    <w:rsid w:val="006E64F5"/>
    <w:rsid w:val="006E6BBA"/>
    <w:rsid w:val="006E6CDB"/>
    <w:rsid w:val="006F0CC9"/>
    <w:rsid w:val="006F1BD5"/>
    <w:rsid w:val="006F26F4"/>
    <w:rsid w:val="006F2BFB"/>
    <w:rsid w:val="006F337C"/>
    <w:rsid w:val="006F4F43"/>
    <w:rsid w:val="006F5960"/>
    <w:rsid w:val="006F6977"/>
    <w:rsid w:val="006F6B65"/>
    <w:rsid w:val="006F77AE"/>
    <w:rsid w:val="00701A44"/>
    <w:rsid w:val="00705023"/>
    <w:rsid w:val="00706B20"/>
    <w:rsid w:val="007075B1"/>
    <w:rsid w:val="007077A1"/>
    <w:rsid w:val="00707E70"/>
    <w:rsid w:val="00710C65"/>
    <w:rsid w:val="007112A3"/>
    <w:rsid w:val="00711512"/>
    <w:rsid w:val="00712122"/>
    <w:rsid w:val="00712B0A"/>
    <w:rsid w:val="0071483D"/>
    <w:rsid w:val="007150E1"/>
    <w:rsid w:val="00715AD9"/>
    <w:rsid w:val="00716FC5"/>
    <w:rsid w:val="007175F1"/>
    <w:rsid w:val="007201D5"/>
    <w:rsid w:val="00720600"/>
    <w:rsid w:val="007215C9"/>
    <w:rsid w:val="007230FC"/>
    <w:rsid w:val="00725012"/>
    <w:rsid w:val="007270AF"/>
    <w:rsid w:val="00732DD9"/>
    <w:rsid w:val="0073320F"/>
    <w:rsid w:val="00736B44"/>
    <w:rsid w:val="00736F79"/>
    <w:rsid w:val="007373D9"/>
    <w:rsid w:val="007373DD"/>
    <w:rsid w:val="00737FB0"/>
    <w:rsid w:val="007406EC"/>
    <w:rsid w:val="00740975"/>
    <w:rsid w:val="00740D0E"/>
    <w:rsid w:val="00740E21"/>
    <w:rsid w:val="00741325"/>
    <w:rsid w:val="00741794"/>
    <w:rsid w:val="00741E28"/>
    <w:rsid w:val="00742239"/>
    <w:rsid w:val="007427AD"/>
    <w:rsid w:val="00744C09"/>
    <w:rsid w:val="007455B3"/>
    <w:rsid w:val="007464FA"/>
    <w:rsid w:val="00746860"/>
    <w:rsid w:val="0075150A"/>
    <w:rsid w:val="00751CDE"/>
    <w:rsid w:val="007557E8"/>
    <w:rsid w:val="00757B9E"/>
    <w:rsid w:val="00757F4E"/>
    <w:rsid w:val="00760CA3"/>
    <w:rsid w:val="007611AF"/>
    <w:rsid w:val="007616BC"/>
    <w:rsid w:val="0076496C"/>
    <w:rsid w:val="00766AEC"/>
    <w:rsid w:val="007708AB"/>
    <w:rsid w:val="00770B74"/>
    <w:rsid w:val="007713E4"/>
    <w:rsid w:val="007714C0"/>
    <w:rsid w:val="00771AC9"/>
    <w:rsid w:val="00771B75"/>
    <w:rsid w:val="00771C6E"/>
    <w:rsid w:val="007738B6"/>
    <w:rsid w:val="00774B0D"/>
    <w:rsid w:val="00774C42"/>
    <w:rsid w:val="00775172"/>
    <w:rsid w:val="007751E2"/>
    <w:rsid w:val="00775395"/>
    <w:rsid w:val="00775FAF"/>
    <w:rsid w:val="0077668F"/>
    <w:rsid w:val="0077711B"/>
    <w:rsid w:val="00777255"/>
    <w:rsid w:val="007774A5"/>
    <w:rsid w:val="00781E72"/>
    <w:rsid w:val="007825B5"/>
    <w:rsid w:val="0078269F"/>
    <w:rsid w:val="00782975"/>
    <w:rsid w:val="00782E1B"/>
    <w:rsid w:val="007850D6"/>
    <w:rsid w:val="00786285"/>
    <w:rsid w:val="0078657E"/>
    <w:rsid w:val="007870B4"/>
    <w:rsid w:val="007873C2"/>
    <w:rsid w:val="007876D2"/>
    <w:rsid w:val="007910DC"/>
    <w:rsid w:val="007918E8"/>
    <w:rsid w:val="0079261D"/>
    <w:rsid w:val="007936F8"/>
    <w:rsid w:val="00794674"/>
    <w:rsid w:val="00794918"/>
    <w:rsid w:val="00794CE1"/>
    <w:rsid w:val="00795006"/>
    <w:rsid w:val="00795190"/>
    <w:rsid w:val="00795FC5"/>
    <w:rsid w:val="0079613A"/>
    <w:rsid w:val="007968CB"/>
    <w:rsid w:val="00796A68"/>
    <w:rsid w:val="007977E0"/>
    <w:rsid w:val="007A04B7"/>
    <w:rsid w:val="007A1B47"/>
    <w:rsid w:val="007A1CE5"/>
    <w:rsid w:val="007A2307"/>
    <w:rsid w:val="007A233A"/>
    <w:rsid w:val="007A4D92"/>
    <w:rsid w:val="007A5C3A"/>
    <w:rsid w:val="007A6F5B"/>
    <w:rsid w:val="007A6F5D"/>
    <w:rsid w:val="007A72C6"/>
    <w:rsid w:val="007A7B0B"/>
    <w:rsid w:val="007A7B4B"/>
    <w:rsid w:val="007B0513"/>
    <w:rsid w:val="007B15AA"/>
    <w:rsid w:val="007B2583"/>
    <w:rsid w:val="007B492A"/>
    <w:rsid w:val="007B4A3B"/>
    <w:rsid w:val="007B542F"/>
    <w:rsid w:val="007B6BFF"/>
    <w:rsid w:val="007B7665"/>
    <w:rsid w:val="007B7FCA"/>
    <w:rsid w:val="007C1B20"/>
    <w:rsid w:val="007C24CB"/>
    <w:rsid w:val="007C2AA8"/>
    <w:rsid w:val="007C4334"/>
    <w:rsid w:val="007C5DBD"/>
    <w:rsid w:val="007C675A"/>
    <w:rsid w:val="007C74BA"/>
    <w:rsid w:val="007C7FD7"/>
    <w:rsid w:val="007D14DF"/>
    <w:rsid w:val="007D18D7"/>
    <w:rsid w:val="007D19AC"/>
    <w:rsid w:val="007D6431"/>
    <w:rsid w:val="007D657A"/>
    <w:rsid w:val="007D71A8"/>
    <w:rsid w:val="007D742C"/>
    <w:rsid w:val="007E051F"/>
    <w:rsid w:val="007E1185"/>
    <w:rsid w:val="007E1E76"/>
    <w:rsid w:val="007E3310"/>
    <w:rsid w:val="007E37CE"/>
    <w:rsid w:val="007E3B47"/>
    <w:rsid w:val="007E3BAC"/>
    <w:rsid w:val="007E50CD"/>
    <w:rsid w:val="007E53B4"/>
    <w:rsid w:val="007E5AEB"/>
    <w:rsid w:val="007E6FEF"/>
    <w:rsid w:val="007E776D"/>
    <w:rsid w:val="007F00FB"/>
    <w:rsid w:val="007F2284"/>
    <w:rsid w:val="007F2423"/>
    <w:rsid w:val="007F33B7"/>
    <w:rsid w:val="007F44D2"/>
    <w:rsid w:val="007F4B31"/>
    <w:rsid w:val="007F65D7"/>
    <w:rsid w:val="007F70DA"/>
    <w:rsid w:val="007F7547"/>
    <w:rsid w:val="008019CA"/>
    <w:rsid w:val="00801C62"/>
    <w:rsid w:val="00804324"/>
    <w:rsid w:val="008046B6"/>
    <w:rsid w:val="00805215"/>
    <w:rsid w:val="008054A8"/>
    <w:rsid w:val="00805F70"/>
    <w:rsid w:val="0080667B"/>
    <w:rsid w:val="008072C7"/>
    <w:rsid w:val="00807602"/>
    <w:rsid w:val="00807B3F"/>
    <w:rsid w:val="0081295E"/>
    <w:rsid w:val="00812E02"/>
    <w:rsid w:val="0081379D"/>
    <w:rsid w:val="00813D9D"/>
    <w:rsid w:val="00816267"/>
    <w:rsid w:val="00816795"/>
    <w:rsid w:val="00817807"/>
    <w:rsid w:val="00821176"/>
    <w:rsid w:val="008212F7"/>
    <w:rsid w:val="00821344"/>
    <w:rsid w:val="00823679"/>
    <w:rsid w:val="00825430"/>
    <w:rsid w:val="008257A1"/>
    <w:rsid w:val="00826007"/>
    <w:rsid w:val="00826298"/>
    <w:rsid w:val="0082765A"/>
    <w:rsid w:val="00830917"/>
    <w:rsid w:val="00830EE2"/>
    <w:rsid w:val="008328EC"/>
    <w:rsid w:val="008332FE"/>
    <w:rsid w:val="00834A98"/>
    <w:rsid w:val="00834B25"/>
    <w:rsid w:val="00834CC7"/>
    <w:rsid w:val="00835658"/>
    <w:rsid w:val="008377EA"/>
    <w:rsid w:val="00840302"/>
    <w:rsid w:val="0084189A"/>
    <w:rsid w:val="00841A2D"/>
    <w:rsid w:val="008420ED"/>
    <w:rsid w:val="00842F0E"/>
    <w:rsid w:val="00843011"/>
    <w:rsid w:val="00844057"/>
    <w:rsid w:val="0084575C"/>
    <w:rsid w:val="00846FBD"/>
    <w:rsid w:val="008472E8"/>
    <w:rsid w:val="00847CEA"/>
    <w:rsid w:val="0085108D"/>
    <w:rsid w:val="0085202B"/>
    <w:rsid w:val="008527F7"/>
    <w:rsid w:val="00852819"/>
    <w:rsid w:val="00853B37"/>
    <w:rsid w:val="008540F2"/>
    <w:rsid w:val="008541FE"/>
    <w:rsid w:val="00854F9E"/>
    <w:rsid w:val="00857DEB"/>
    <w:rsid w:val="00860156"/>
    <w:rsid w:val="00860CF4"/>
    <w:rsid w:val="00861055"/>
    <w:rsid w:val="0086179A"/>
    <w:rsid w:val="00861990"/>
    <w:rsid w:val="008636BC"/>
    <w:rsid w:val="00864689"/>
    <w:rsid w:val="00864B6F"/>
    <w:rsid w:val="00864E4E"/>
    <w:rsid w:val="008663C0"/>
    <w:rsid w:val="00866775"/>
    <w:rsid w:val="00867778"/>
    <w:rsid w:val="00870284"/>
    <w:rsid w:val="00871C37"/>
    <w:rsid w:val="00872238"/>
    <w:rsid w:val="008722ED"/>
    <w:rsid w:val="00872DA1"/>
    <w:rsid w:val="0087334D"/>
    <w:rsid w:val="00873419"/>
    <w:rsid w:val="0087524A"/>
    <w:rsid w:val="00876863"/>
    <w:rsid w:val="00880BBD"/>
    <w:rsid w:val="00880F6D"/>
    <w:rsid w:val="008814F8"/>
    <w:rsid w:val="00884464"/>
    <w:rsid w:val="008849DD"/>
    <w:rsid w:val="00886291"/>
    <w:rsid w:val="00887311"/>
    <w:rsid w:val="00892674"/>
    <w:rsid w:val="00893606"/>
    <w:rsid w:val="0089468B"/>
    <w:rsid w:val="00895B3A"/>
    <w:rsid w:val="008964B3"/>
    <w:rsid w:val="00896AFB"/>
    <w:rsid w:val="0089791D"/>
    <w:rsid w:val="008A04F2"/>
    <w:rsid w:val="008A05D6"/>
    <w:rsid w:val="008A1217"/>
    <w:rsid w:val="008A1A2B"/>
    <w:rsid w:val="008A3D1B"/>
    <w:rsid w:val="008A5357"/>
    <w:rsid w:val="008A5B2B"/>
    <w:rsid w:val="008A6E4E"/>
    <w:rsid w:val="008A762A"/>
    <w:rsid w:val="008B02A0"/>
    <w:rsid w:val="008B0886"/>
    <w:rsid w:val="008B1410"/>
    <w:rsid w:val="008B15CC"/>
    <w:rsid w:val="008B206C"/>
    <w:rsid w:val="008B26DA"/>
    <w:rsid w:val="008B2EDD"/>
    <w:rsid w:val="008B2F64"/>
    <w:rsid w:val="008B459F"/>
    <w:rsid w:val="008B4890"/>
    <w:rsid w:val="008B61EB"/>
    <w:rsid w:val="008C1054"/>
    <w:rsid w:val="008C366C"/>
    <w:rsid w:val="008C408C"/>
    <w:rsid w:val="008C687E"/>
    <w:rsid w:val="008C69B0"/>
    <w:rsid w:val="008C7026"/>
    <w:rsid w:val="008C7494"/>
    <w:rsid w:val="008D08F0"/>
    <w:rsid w:val="008D1E7F"/>
    <w:rsid w:val="008D20AE"/>
    <w:rsid w:val="008D2ADA"/>
    <w:rsid w:val="008D2C28"/>
    <w:rsid w:val="008D5ACE"/>
    <w:rsid w:val="008D6D2A"/>
    <w:rsid w:val="008E023E"/>
    <w:rsid w:val="008E0667"/>
    <w:rsid w:val="008E1BE2"/>
    <w:rsid w:val="008E1DE3"/>
    <w:rsid w:val="008E31DF"/>
    <w:rsid w:val="008E42C4"/>
    <w:rsid w:val="008E4B25"/>
    <w:rsid w:val="008E4F6F"/>
    <w:rsid w:val="008E592D"/>
    <w:rsid w:val="008F0154"/>
    <w:rsid w:val="008F07C7"/>
    <w:rsid w:val="008F0E07"/>
    <w:rsid w:val="008F1A6F"/>
    <w:rsid w:val="008F1B65"/>
    <w:rsid w:val="008F2395"/>
    <w:rsid w:val="008F31E2"/>
    <w:rsid w:val="008F4966"/>
    <w:rsid w:val="00900C23"/>
    <w:rsid w:val="00900E1D"/>
    <w:rsid w:val="009011B0"/>
    <w:rsid w:val="00904420"/>
    <w:rsid w:val="009047C4"/>
    <w:rsid w:val="00905101"/>
    <w:rsid w:val="00905D81"/>
    <w:rsid w:val="00912A65"/>
    <w:rsid w:val="00912F32"/>
    <w:rsid w:val="00917C27"/>
    <w:rsid w:val="00917CA4"/>
    <w:rsid w:val="00920243"/>
    <w:rsid w:val="009205AE"/>
    <w:rsid w:val="009215AF"/>
    <w:rsid w:val="00921CC0"/>
    <w:rsid w:val="0092347B"/>
    <w:rsid w:val="00924A13"/>
    <w:rsid w:val="009252A5"/>
    <w:rsid w:val="009272B1"/>
    <w:rsid w:val="00930298"/>
    <w:rsid w:val="0093104C"/>
    <w:rsid w:val="00932515"/>
    <w:rsid w:val="00933F38"/>
    <w:rsid w:val="00934E7D"/>
    <w:rsid w:val="00936D3B"/>
    <w:rsid w:val="009378B7"/>
    <w:rsid w:val="00944C9D"/>
    <w:rsid w:val="00945A4E"/>
    <w:rsid w:val="00946C5C"/>
    <w:rsid w:val="00946E1F"/>
    <w:rsid w:val="009475E7"/>
    <w:rsid w:val="00947B93"/>
    <w:rsid w:val="00950E44"/>
    <w:rsid w:val="009519DF"/>
    <w:rsid w:val="00951E04"/>
    <w:rsid w:val="009535FB"/>
    <w:rsid w:val="009539BA"/>
    <w:rsid w:val="0095501A"/>
    <w:rsid w:val="00956BD6"/>
    <w:rsid w:val="0095728F"/>
    <w:rsid w:val="00957E67"/>
    <w:rsid w:val="00960B49"/>
    <w:rsid w:val="0096407E"/>
    <w:rsid w:val="00964B2B"/>
    <w:rsid w:val="00965DE9"/>
    <w:rsid w:val="00966C8E"/>
    <w:rsid w:val="0096740C"/>
    <w:rsid w:val="00967B5C"/>
    <w:rsid w:val="00970C17"/>
    <w:rsid w:val="00970FB8"/>
    <w:rsid w:val="00971A93"/>
    <w:rsid w:val="00972A16"/>
    <w:rsid w:val="00972FD8"/>
    <w:rsid w:val="00973219"/>
    <w:rsid w:val="00974255"/>
    <w:rsid w:val="009765FF"/>
    <w:rsid w:val="00976C52"/>
    <w:rsid w:val="00977005"/>
    <w:rsid w:val="00977533"/>
    <w:rsid w:val="0097784C"/>
    <w:rsid w:val="0098110B"/>
    <w:rsid w:val="00982A6C"/>
    <w:rsid w:val="00983255"/>
    <w:rsid w:val="009839D8"/>
    <w:rsid w:val="00983E80"/>
    <w:rsid w:val="0098523F"/>
    <w:rsid w:val="00985FD7"/>
    <w:rsid w:val="009879CA"/>
    <w:rsid w:val="00993270"/>
    <w:rsid w:val="00993B7A"/>
    <w:rsid w:val="00993BFD"/>
    <w:rsid w:val="00994BF6"/>
    <w:rsid w:val="0099535D"/>
    <w:rsid w:val="009A07FA"/>
    <w:rsid w:val="009A18FD"/>
    <w:rsid w:val="009A2117"/>
    <w:rsid w:val="009A60E6"/>
    <w:rsid w:val="009B091C"/>
    <w:rsid w:val="009B0A45"/>
    <w:rsid w:val="009B2E76"/>
    <w:rsid w:val="009B3AF5"/>
    <w:rsid w:val="009B3B20"/>
    <w:rsid w:val="009B3C91"/>
    <w:rsid w:val="009B4D87"/>
    <w:rsid w:val="009B56D1"/>
    <w:rsid w:val="009B5BEC"/>
    <w:rsid w:val="009B5E66"/>
    <w:rsid w:val="009B7607"/>
    <w:rsid w:val="009B7AC1"/>
    <w:rsid w:val="009C1DFA"/>
    <w:rsid w:val="009C24E7"/>
    <w:rsid w:val="009C303A"/>
    <w:rsid w:val="009C62D1"/>
    <w:rsid w:val="009C6CD6"/>
    <w:rsid w:val="009C757E"/>
    <w:rsid w:val="009D04C7"/>
    <w:rsid w:val="009D2843"/>
    <w:rsid w:val="009D2B52"/>
    <w:rsid w:val="009D30CE"/>
    <w:rsid w:val="009D48F2"/>
    <w:rsid w:val="009D4F9A"/>
    <w:rsid w:val="009D627C"/>
    <w:rsid w:val="009D7A72"/>
    <w:rsid w:val="009D7F82"/>
    <w:rsid w:val="009E0081"/>
    <w:rsid w:val="009E22D2"/>
    <w:rsid w:val="009E26FA"/>
    <w:rsid w:val="009E3501"/>
    <w:rsid w:val="009E37BF"/>
    <w:rsid w:val="009E59DA"/>
    <w:rsid w:val="009F0799"/>
    <w:rsid w:val="009F09CD"/>
    <w:rsid w:val="009F123C"/>
    <w:rsid w:val="009F2361"/>
    <w:rsid w:val="009F2F0E"/>
    <w:rsid w:val="009F42C6"/>
    <w:rsid w:val="009F487A"/>
    <w:rsid w:val="009F58A8"/>
    <w:rsid w:val="009F62A0"/>
    <w:rsid w:val="009F6869"/>
    <w:rsid w:val="009F755F"/>
    <w:rsid w:val="00A02F3E"/>
    <w:rsid w:val="00A048C7"/>
    <w:rsid w:val="00A070D4"/>
    <w:rsid w:val="00A07142"/>
    <w:rsid w:val="00A076A6"/>
    <w:rsid w:val="00A076C2"/>
    <w:rsid w:val="00A10A25"/>
    <w:rsid w:val="00A12F76"/>
    <w:rsid w:val="00A14A45"/>
    <w:rsid w:val="00A1561E"/>
    <w:rsid w:val="00A16E41"/>
    <w:rsid w:val="00A16F8F"/>
    <w:rsid w:val="00A22250"/>
    <w:rsid w:val="00A222AF"/>
    <w:rsid w:val="00A2282F"/>
    <w:rsid w:val="00A2601C"/>
    <w:rsid w:val="00A3089D"/>
    <w:rsid w:val="00A329BF"/>
    <w:rsid w:val="00A331DF"/>
    <w:rsid w:val="00A35A3A"/>
    <w:rsid w:val="00A35DA9"/>
    <w:rsid w:val="00A372ED"/>
    <w:rsid w:val="00A379F5"/>
    <w:rsid w:val="00A37E33"/>
    <w:rsid w:val="00A40090"/>
    <w:rsid w:val="00A41156"/>
    <w:rsid w:val="00A42C6C"/>
    <w:rsid w:val="00A45176"/>
    <w:rsid w:val="00A47025"/>
    <w:rsid w:val="00A47ED6"/>
    <w:rsid w:val="00A502C0"/>
    <w:rsid w:val="00A51689"/>
    <w:rsid w:val="00A51D0E"/>
    <w:rsid w:val="00A528CE"/>
    <w:rsid w:val="00A5401D"/>
    <w:rsid w:val="00A54733"/>
    <w:rsid w:val="00A5579C"/>
    <w:rsid w:val="00A600EA"/>
    <w:rsid w:val="00A6038C"/>
    <w:rsid w:val="00A60B0A"/>
    <w:rsid w:val="00A61D21"/>
    <w:rsid w:val="00A63AC7"/>
    <w:rsid w:val="00A660FB"/>
    <w:rsid w:val="00A66470"/>
    <w:rsid w:val="00A66BFB"/>
    <w:rsid w:val="00A702FC"/>
    <w:rsid w:val="00A7041B"/>
    <w:rsid w:val="00A7100C"/>
    <w:rsid w:val="00A7236B"/>
    <w:rsid w:val="00A72922"/>
    <w:rsid w:val="00A743F5"/>
    <w:rsid w:val="00A74ACD"/>
    <w:rsid w:val="00A77D50"/>
    <w:rsid w:val="00A80BC0"/>
    <w:rsid w:val="00A817CE"/>
    <w:rsid w:val="00A817DA"/>
    <w:rsid w:val="00A81A3D"/>
    <w:rsid w:val="00A81C7A"/>
    <w:rsid w:val="00A825D3"/>
    <w:rsid w:val="00A86ECA"/>
    <w:rsid w:val="00A87EA8"/>
    <w:rsid w:val="00A90405"/>
    <w:rsid w:val="00A91A9F"/>
    <w:rsid w:val="00A922FC"/>
    <w:rsid w:val="00A928E1"/>
    <w:rsid w:val="00A92D22"/>
    <w:rsid w:val="00A9380F"/>
    <w:rsid w:val="00A93DDA"/>
    <w:rsid w:val="00A94177"/>
    <w:rsid w:val="00A94767"/>
    <w:rsid w:val="00A948E2"/>
    <w:rsid w:val="00A94922"/>
    <w:rsid w:val="00A94D9D"/>
    <w:rsid w:val="00A95FC8"/>
    <w:rsid w:val="00A962E6"/>
    <w:rsid w:val="00A97942"/>
    <w:rsid w:val="00AA03C8"/>
    <w:rsid w:val="00AA0C7F"/>
    <w:rsid w:val="00AA0D82"/>
    <w:rsid w:val="00AA184F"/>
    <w:rsid w:val="00AA1E49"/>
    <w:rsid w:val="00AA20D4"/>
    <w:rsid w:val="00AA2475"/>
    <w:rsid w:val="00AA42EC"/>
    <w:rsid w:val="00AA45D0"/>
    <w:rsid w:val="00AA55F1"/>
    <w:rsid w:val="00AA7589"/>
    <w:rsid w:val="00AA7C4B"/>
    <w:rsid w:val="00AB0804"/>
    <w:rsid w:val="00AB1076"/>
    <w:rsid w:val="00AB1588"/>
    <w:rsid w:val="00AB1741"/>
    <w:rsid w:val="00AB1C0E"/>
    <w:rsid w:val="00AB3DA4"/>
    <w:rsid w:val="00AB4210"/>
    <w:rsid w:val="00AB4377"/>
    <w:rsid w:val="00AB4AE1"/>
    <w:rsid w:val="00AB5B72"/>
    <w:rsid w:val="00AB67D0"/>
    <w:rsid w:val="00AB6A20"/>
    <w:rsid w:val="00AC1135"/>
    <w:rsid w:val="00AC2855"/>
    <w:rsid w:val="00AC41A6"/>
    <w:rsid w:val="00AC4AB2"/>
    <w:rsid w:val="00AC6BA1"/>
    <w:rsid w:val="00AC7939"/>
    <w:rsid w:val="00AD0783"/>
    <w:rsid w:val="00AD09E2"/>
    <w:rsid w:val="00AD19F7"/>
    <w:rsid w:val="00AD3BA2"/>
    <w:rsid w:val="00AD40A1"/>
    <w:rsid w:val="00AD48BC"/>
    <w:rsid w:val="00AD6470"/>
    <w:rsid w:val="00AE03DA"/>
    <w:rsid w:val="00AE2486"/>
    <w:rsid w:val="00AE311E"/>
    <w:rsid w:val="00AE3734"/>
    <w:rsid w:val="00AE403A"/>
    <w:rsid w:val="00AE412D"/>
    <w:rsid w:val="00AE4486"/>
    <w:rsid w:val="00AE621F"/>
    <w:rsid w:val="00AE7185"/>
    <w:rsid w:val="00AE781A"/>
    <w:rsid w:val="00AF0FA5"/>
    <w:rsid w:val="00AF3C2F"/>
    <w:rsid w:val="00AF4C34"/>
    <w:rsid w:val="00AF56CC"/>
    <w:rsid w:val="00AF5E93"/>
    <w:rsid w:val="00B003B2"/>
    <w:rsid w:val="00B00465"/>
    <w:rsid w:val="00B00EC5"/>
    <w:rsid w:val="00B0178A"/>
    <w:rsid w:val="00B02795"/>
    <w:rsid w:val="00B027AC"/>
    <w:rsid w:val="00B0294D"/>
    <w:rsid w:val="00B04BBA"/>
    <w:rsid w:val="00B101A9"/>
    <w:rsid w:val="00B10E3C"/>
    <w:rsid w:val="00B11469"/>
    <w:rsid w:val="00B117C0"/>
    <w:rsid w:val="00B11DBE"/>
    <w:rsid w:val="00B12039"/>
    <w:rsid w:val="00B12131"/>
    <w:rsid w:val="00B124E7"/>
    <w:rsid w:val="00B12616"/>
    <w:rsid w:val="00B149AD"/>
    <w:rsid w:val="00B1507A"/>
    <w:rsid w:val="00B156DE"/>
    <w:rsid w:val="00B172A1"/>
    <w:rsid w:val="00B17FBE"/>
    <w:rsid w:val="00B20801"/>
    <w:rsid w:val="00B20989"/>
    <w:rsid w:val="00B215B0"/>
    <w:rsid w:val="00B22345"/>
    <w:rsid w:val="00B23803"/>
    <w:rsid w:val="00B2432D"/>
    <w:rsid w:val="00B2509E"/>
    <w:rsid w:val="00B25600"/>
    <w:rsid w:val="00B26219"/>
    <w:rsid w:val="00B27047"/>
    <w:rsid w:val="00B27D45"/>
    <w:rsid w:val="00B306EE"/>
    <w:rsid w:val="00B3271E"/>
    <w:rsid w:val="00B33CBE"/>
    <w:rsid w:val="00B347D6"/>
    <w:rsid w:val="00B354A7"/>
    <w:rsid w:val="00B37EF3"/>
    <w:rsid w:val="00B4008B"/>
    <w:rsid w:val="00B417D9"/>
    <w:rsid w:val="00B41A2D"/>
    <w:rsid w:val="00B4250B"/>
    <w:rsid w:val="00B4279D"/>
    <w:rsid w:val="00B42C8A"/>
    <w:rsid w:val="00B42E25"/>
    <w:rsid w:val="00B4392A"/>
    <w:rsid w:val="00B44715"/>
    <w:rsid w:val="00B448E7"/>
    <w:rsid w:val="00B44A9A"/>
    <w:rsid w:val="00B45C39"/>
    <w:rsid w:val="00B467AD"/>
    <w:rsid w:val="00B47258"/>
    <w:rsid w:val="00B4793C"/>
    <w:rsid w:val="00B505CA"/>
    <w:rsid w:val="00B5194A"/>
    <w:rsid w:val="00B52FC9"/>
    <w:rsid w:val="00B531DE"/>
    <w:rsid w:val="00B5396D"/>
    <w:rsid w:val="00B54969"/>
    <w:rsid w:val="00B54AFB"/>
    <w:rsid w:val="00B6351D"/>
    <w:rsid w:val="00B63CAB"/>
    <w:rsid w:val="00B64F12"/>
    <w:rsid w:val="00B65789"/>
    <w:rsid w:val="00B66AEB"/>
    <w:rsid w:val="00B712A7"/>
    <w:rsid w:val="00B72580"/>
    <w:rsid w:val="00B72E1D"/>
    <w:rsid w:val="00B73066"/>
    <w:rsid w:val="00B736BC"/>
    <w:rsid w:val="00B73CD5"/>
    <w:rsid w:val="00B7488A"/>
    <w:rsid w:val="00B75C80"/>
    <w:rsid w:val="00B76AE6"/>
    <w:rsid w:val="00B77D3F"/>
    <w:rsid w:val="00B77FD2"/>
    <w:rsid w:val="00B80644"/>
    <w:rsid w:val="00B80811"/>
    <w:rsid w:val="00B82878"/>
    <w:rsid w:val="00B82D5D"/>
    <w:rsid w:val="00B83021"/>
    <w:rsid w:val="00B8316E"/>
    <w:rsid w:val="00B831D5"/>
    <w:rsid w:val="00B83543"/>
    <w:rsid w:val="00B83E1F"/>
    <w:rsid w:val="00B84BB8"/>
    <w:rsid w:val="00B85F35"/>
    <w:rsid w:val="00B871A7"/>
    <w:rsid w:val="00B913C6"/>
    <w:rsid w:val="00B91AAF"/>
    <w:rsid w:val="00B92C00"/>
    <w:rsid w:val="00B93B83"/>
    <w:rsid w:val="00B957BF"/>
    <w:rsid w:val="00B95C37"/>
    <w:rsid w:val="00BA0789"/>
    <w:rsid w:val="00BA086B"/>
    <w:rsid w:val="00BA121B"/>
    <w:rsid w:val="00BA2171"/>
    <w:rsid w:val="00BA22BA"/>
    <w:rsid w:val="00BA2821"/>
    <w:rsid w:val="00BA5288"/>
    <w:rsid w:val="00BB14AF"/>
    <w:rsid w:val="00BB1514"/>
    <w:rsid w:val="00BB3307"/>
    <w:rsid w:val="00BB3F92"/>
    <w:rsid w:val="00BB4A46"/>
    <w:rsid w:val="00BB5878"/>
    <w:rsid w:val="00BB7F80"/>
    <w:rsid w:val="00BC07EE"/>
    <w:rsid w:val="00BC1E1C"/>
    <w:rsid w:val="00BC22B5"/>
    <w:rsid w:val="00BC28CF"/>
    <w:rsid w:val="00BC4E3E"/>
    <w:rsid w:val="00BD0086"/>
    <w:rsid w:val="00BD0210"/>
    <w:rsid w:val="00BD3BC5"/>
    <w:rsid w:val="00BD44D3"/>
    <w:rsid w:val="00BD4514"/>
    <w:rsid w:val="00BD46DB"/>
    <w:rsid w:val="00BD6B46"/>
    <w:rsid w:val="00BE0B54"/>
    <w:rsid w:val="00BE1DD9"/>
    <w:rsid w:val="00BE232C"/>
    <w:rsid w:val="00BE3C45"/>
    <w:rsid w:val="00BE3FC8"/>
    <w:rsid w:val="00BE429B"/>
    <w:rsid w:val="00BE43B8"/>
    <w:rsid w:val="00BE4FD1"/>
    <w:rsid w:val="00BE5959"/>
    <w:rsid w:val="00BE5D2B"/>
    <w:rsid w:val="00BF0444"/>
    <w:rsid w:val="00BF0AB6"/>
    <w:rsid w:val="00BF0E55"/>
    <w:rsid w:val="00BF1674"/>
    <w:rsid w:val="00BF2483"/>
    <w:rsid w:val="00BF272E"/>
    <w:rsid w:val="00BF41DD"/>
    <w:rsid w:val="00BF4438"/>
    <w:rsid w:val="00BF45B1"/>
    <w:rsid w:val="00BF4878"/>
    <w:rsid w:val="00BF5A86"/>
    <w:rsid w:val="00C0067A"/>
    <w:rsid w:val="00C03E84"/>
    <w:rsid w:val="00C04AEC"/>
    <w:rsid w:val="00C0523B"/>
    <w:rsid w:val="00C1092B"/>
    <w:rsid w:val="00C11667"/>
    <w:rsid w:val="00C11CB5"/>
    <w:rsid w:val="00C11EFD"/>
    <w:rsid w:val="00C1297E"/>
    <w:rsid w:val="00C12C3F"/>
    <w:rsid w:val="00C13F43"/>
    <w:rsid w:val="00C1416D"/>
    <w:rsid w:val="00C14D66"/>
    <w:rsid w:val="00C16DA9"/>
    <w:rsid w:val="00C17244"/>
    <w:rsid w:val="00C21253"/>
    <w:rsid w:val="00C217A1"/>
    <w:rsid w:val="00C218F7"/>
    <w:rsid w:val="00C22269"/>
    <w:rsid w:val="00C222A0"/>
    <w:rsid w:val="00C22595"/>
    <w:rsid w:val="00C241CA"/>
    <w:rsid w:val="00C259BB"/>
    <w:rsid w:val="00C25FE7"/>
    <w:rsid w:val="00C260AE"/>
    <w:rsid w:val="00C30C5E"/>
    <w:rsid w:val="00C31832"/>
    <w:rsid w:val="00C31A9C"/>
    <w:rsid w:val="00C32419"/>
    <w:rsid w:val="00C3276D"/>
    <w:rsid w:val="00C3279A"/>
    <w:rsid w:val="00C32B6F"/>
    <w:rsid w:val="00C32E8A"/>
    <w:rsid w:val="00C33007"/>
    <w:rsid w:val="00C334D1"/>
    <w:rsid w:val="00C33D01"/>
    <w:rsid w:val="00C34280"/>
    <w:rsid w:val="00C3740C"/>
    <w:rsid w:val="00C37D6B"/>
    <w:rsid w:val="00C37D78"/>
    <w:rsid w:val="00C413F4"/>
    <w:rsid w:val="00C4266F"/>
    <w:rsid w:val="00C43E6E"/>
    <w:rsid w:val="00C45DBA"/>
    <w:rsid w:val="00C47B2F"/>
    <w:rsid w:val="00C51F1B"/>
    <w:rsid w:val="00C53A28"/>
    <w:rsid w:val="00C55908"/>
    <w:rsid w:val="00C57A82"/>
    <w:rsid w:val="00C6060A"/>
    <w:rsid w:val="00C610B4"/>
    <w:rsid w:val="00C623AA"/>
    <w:rsid w:val="00C6317A"/>
    <w:rsid w:val="00C6340E"/>
    <w:rsid w:val="00C668C5"/>
    <w:rsid w:val="00C66BBF"/>
    <w:rsid w:val="00C6760E"/>
    <w:rsid w:val="00C67616"/>
    <w:rsid w:val="00C7007B"/>
    <w:rsid w:val="00C712F0"/>
    <w:rsid w:val="00C7417C"/>
    <w:rsid w:val="00C752A4"/>
    <w:rsid w:val="00C758F5"/>
    <w:rsid w:val="00C77314"/>
    <w:rsid w:val="00C77A6F"/>
    <w:rsid w:val="00C8029E"/>
    <w:rsid w:val="00C809E1"/>
    <w:rsid w:val="00C81204"/>
    <w:rsid w:val="00C820A7"/>
    <w:rsid w:val="00C82338"/>
    <w:rsid w:val="00C831EC"/>
    <w:rsid w:val="00C83BA5"/>
    <w:rsid w:val="00C87F63"/>
    <w:rsid w:val="00C90C19"/>
    <w:rsid w:val="00C9240C"/>
    <w:rsid w:val="00C9351F"/>
    <w:rsid w:val="00C95651"/>
    <w:rsid w:val="00C95E69"/>
    <w:rsid w:val="00C96D53"/>
    <w:rsid w:val="00C96E48"/>
    <w:rsid w:val="00C97762"/>
    <w:rsid w:val="00C97E2C"/>
    <w:rsid w:val="00CA06ED"/>
    <w:rsid w:val="00CA120A"/>
    <w:rsid w:val="00CA149C"/>
    <w:rsid w:val="00CA14CC"/>
    <w:rsid w:val="00CA27B1"/>
    <w:rsid w:val="00CA3286"/>
    <w:rsid w:val="00CA4070"/>
    <w:rsid w:val="00CA439D"/>
    <w:rsid w:val="00CA4B13"/>
    <w:rsid w:val="00CA63FA"/>
    <w:rsid w:val="00CB0AC6"/>
    <w:rsid w:val="00CB12A0"/>
    <w:rsid w:val="00CB25BB"/>
    <w:rsid w:val="00CB3727"/>
    <w:rsid w:val="00CB3961"/>
    <w:rsid w:val="00CB3A70"/>
    <w:rsid w:val="00CB4651"/>
    <w:rsid w:val="00CB5D73"/>
    <w:rsid w:val="00CB65DD"/>
    <w:rsid w:val="00CB76FF"/>
    <w:rsid w:val="00CC0EFD"/>
    <w:rsid w:val="00CC102A"/>
    <w:rsid w:val="00CC1245"/>
    <w:rsid w:val="00CC174B"/>
    <w:rsid w:val="00CC24FA"/>
    <w:rsid w:val="00CC2F06"/>
    <w:rsid w:val="00CC4349"/>
    <w:rsid w:val="00CC4D04"/>
    <w:rsid w:val="00CC555E"/>
    <w:rsid w:val="00CC5FAD"/>
    <w:rsid w:val="00CC6839"/>
    <w:rsid w:val="00CD262B"/>
    <w:rsid w:val="00CD5092"/>
    <w:rsid w:val="00CD514D"/>
    <w:rsid w:val="00CD5362"/>
    <w:rsid w:val="00CD5ADE"/>
    <w:rsid w:val="00CD67E1"/>
    <w:rsid w:val="00CD7326"/>
    <w:rsid w:val="00CE0470"/>
    <w:rsid w:val="00CE07AF"/>
    <w:rsid w:val="00CE2CBF"/>
    <w:rsid w:val="00CE2D6D"/>
    <w:rsid w:val="00CE66D8"/>
    <w:rsid w:val="00CE6B29"/>
    <w:rsid w:val="00CE716F"/>
    <w:rsid w:val="00CF0E51"/>
    <w:rsid w:val="00CF1866"/>
    <w:rsid w:val="00CF1FC0"/>
    <w:rsid w:val="00CF2227"/>
    <w:rsid w:val="00CF26BD"/>
    <w:rsid w:val="00CF2EBD"/>
    <w:rsid w:val="00CF4520"/>
    <w:rsid w:val="00CF4726"/>
    <w:rsid w:val="00CF71F1"/>
    <w:rsid w:val="00CF742A"/>
    <w:rsid w:val="00CF7FF5"/>
    <w:rsid w:val="00D034D8"/>
    <w:rsid w:val="00D03864"/>
    <w:rsid w:val="00D03902"/>
    <w:rsid w:val="00D04B34"/>
    <w:rsid w:val="00D066A1"/>
    <w:rsid w:val="00D07925"/>
    <w:rsid w:val="00D07A20"/>
    <w:rsid w:val="00D105E8"/>
    <w:rsid w:val="00D107CA"/>
    <w:rsid w:val="00D10C67"/>
    <w:rsid w:val="00D1160A"/>
    <w:rsid w:val="00D116E4"/>
    <w:rsid w:val="00D11BE0"/>
    <w:rsid w:val="00D12ED4"/>
    <w:rsid w:val="00D15898"/>
    <w:rsid w:val="00D16505"/>
    <w:rsid w:val="00D17950"/>
    <w:rsid w:val="00D17AEF"/>
    <w:rsid w:val="00D20F11"/>
    <w:rsid w:val="00D2301C"/>
    <w:rsid w:val="00D23662"/>
    <w:rsid w:val="00D23E1E"/>
    <w:rsid w:val="00D24380"/>
    <w:rsid w:val="00D25125"/>
    <w:rsid w:val="00D26411"/>
    <w:rsid w:val="00D26BAE"/>
    <w:rsid w:val="00D30269"/>
    <w:rsid w:val="00D314C8"/>
    <w:rsid w:val="00D31821"/>
    <w:rsid w:val="00D321B8"/>
    <w:rsid w:val="00D32C0B"/>
    <w:rsid w:val="00D3313E"/>
    <w:rsid w:val="00D33F8E"/>
    <w:rsid w:val="00D362C8"/>
    <w:rsid w:val="00D3736A"/>
    <w:rsid w:val="00D41EE2"/>
    <w:rsid w:val="00D42631"/>
    <w:rsid w:val="00D45A61"/>
    <w:rsid w:val="00D47A29"/>
    <w:rsid w:val="00D47D45"/>
    <w:rsid w:val="00D47D82"/>
    <w:rsid w:val="00D50099"/>
    <w:rsid w:val="00D508CB"/>
    <w:rsid w:val="00D50A5F"/>
    <w:rsid w:val="00D51BE4"/>
    <w:rsid w:val="00D52977"/>
    <w:rsid w:val="00D542D8"/>
    <w:rsid w:val="00D54CA4"/>
    <w:rsid w:val="00D56540"/>
    <w:rsid w:val="00D57392"/>
    <w:rsid w:val="00D629FE"/>
    <w:rsid w:val="00D62AA0"/>
    <w:rsid w:val="00D64D44"/>
    <w:rsid w:val="00D66B82"/>
    <w:rsid w:val="00D671A4"/>
    <w:rsid w:val="00D674E2"/>
    <w:rsid w:val="00D703F8"/>
    <w:rsid w:val="00D70BD8"/>
    <w:rsid w:val="00D71583"/>
    <w:rsid w:val="00D71CCE"/>
    <w:rsid w:val="00D73443"/>
    <w:rsid w:val="00D749C0"/>
    <w:rsid w:val="00D7591A"/>
    <w:rsid w:val="00D75934"/>
    <w:rsid w:val="00D75EBA"/>
    <w:rsid w:val="00D76832"/>
    <w:rsid w:val="00D77C01"/>
    <w:rsid w:val="00D828D9"/>
    <w:rsid w:val="00D85BAC"/>
    <w:rsid w:val="00D86C5B"/>
    <w:rsid w:val="00D86F60"/>
    <w:rsid w:val="00D87176"/>
    <w:rsid w:val="00D8753A"/>
    <w:rsid w:val="00D87B38"/>
    <w:rsid w:val="00D90F10"/>
    <w:rsid w:val="00D9195C"/>
    <w:rsid w:val="00D91E52"/>
    <w:rsid w:val="00D91F7F"/>
    <w:rsid w:val="00D92786"/>
    <w:rsid w:val="00D92DFC"/>
    <w:rsid w:val="00D93404"/>
    <w:rsid w:val="00D93669"/>
    <w:rsid w:val="00D944AD"/>
    <w:rsid w:val="00D9573B"/>
    <w:rsid w:val="00DA012E"/>
    <w:rsid w:val="00DA1C22"/>
    <w:rsid w:val="00DA4CC2"/>
    <w:rsid w:val="00DA6130"/>
    <w:rsid w:val="00DA6810"/>
    <w:rsid w:val="00DA6891"/>
    <w:rsid w:val="00DB3284"/>
    <w:rsid w:val="00DB3566"/>
    <w:rsid w:val="00DB59E6"/>
    <w:rsid w:val="00DB5D31"/>
    <w:rsid w:val="00DB6446"/>
    <w:rsid w:val="00DB6748"/>
    <w:rsid w:val="00DB6DA7"/>
    <w:rsid w:val="00DB7495"/>
    <w:rsid w:val="00DB7FAD"/>
    <w:rsid w:val="00DC007F"/>
    <w:rsid w:val="00DC0CB2"/>
    <w:rsid w:val="00DC2756"/>
    <w:rsid w:val="00DC2C1B"/>
    <w:rsid w:val="00DC30B3"/>
    <w:rsid w:val="00DC31C8"/>
    <w:rsid w:val="00DC3622"/>
    <w:rsid w:val="00DC376A"/>
    <w:rsid w:val="00DC40C3"/>
    <w:rsid w:val="00DC42DB"/>
    <w:rsid w:val="00DC4998"/>
    <w:rsid w:val="00DC51D2"/>
    <w:rsid w:val="00DC60B1"/>
    <w:rsid w:val="00DC7D53"/>
    <w:rsid w:val="00DD0F05"/>
    <w:rsid w:val="00DD1580"/>
    <w:rsid w:val="00DD1ABD"/>
    <w:rsid w:val="00DD278A"/>
    <w:rsid w:val="00DD4B96"/>
    <w:rsid w:val="00DD4C20"/>
    <w:rsid w:val="00DD5B10"/>
    <w:rsid w:val="00DD5DF6"/>
    <w:rsid w:val="00DD5E54"/>
    <w:rsid w:val="00DD61F7"/>
    <w:rsid w:val="00DE25E3"/>
    <w:rsid w:val="00DE673E"/>
    <w:rsid w:val="00DE7B82"/>
    <w:rsid w:val="00DF0345"/>
    <w:rsid w:val="00DF053F"/>
    <w:rsid w:val="00DF15D5"/>
    <w:rsid w:val="00DF3D0E"/>
    <w:rsid w:val="00DF42F9"/>
    <w:rsid w:val="00DF4FD0"/>
    <w:rsid w:val="00DF5C6E"/>
    <w:rsid w:val="00DF6012"/>
    <w:rsid w:val="00DF75B1"/>
    <w:rsid w:val="00DF7CC5"/>
    <w:rsid w:val="00DF7F7F"/>
    <w:rsid w:val="00E01EFB"/>
    <w:rsid w:val="00E02CBC"/>
    <w:rsid w:val="00E03CF1"/>
    <w:rsid w:val="00E05F3E"/>
    <w:rsid w:val="00E06E3A"/>
    <w:rsid w:val="00E07442"/>
    <w:rsid w:val="00E07D16"/>
    <w:rsid w:val="00E112D8"/>
    <w:rsid w:val="00E114A4"/>
    <w:rsid w:val="00E1304A"/>
    <w:rsid w:val="00E13EB5"/>
    <w:rsid w:val="00E14298"/>
    <w:rsid w:val="00E1484D"/>
    <w:rsid w:val="00E151AC"/>
    <w:rsid w:val="00E1553E"/>
    <w:rsid w:val="00E16C20"/>
    <w:rsid w:val="00E177C7"/>
    <w:rsid w:val="00E21012"/>
    <w:rsid w:val="00E221BA"/>
    <w:rsid w:val="00E23D29"/>
    <w:rsid w:val="00E24BC0"/>
    <w:rsid w:val="00E252B5"/>
    <w:rsid w:val="00E26E3E"/>
    <w:rsid w:val="00E27AB1"/>
    <w:rsid w:val="00E27C91"/>
    <w:rsid w:val="00E30091"/>
    <w:rsid w:val="00E3049F"/>
    <w:rsid w:val="00E305D5"/>
    <w:rsid w:val="00E324D2"/>
    <w:rsid w:val="00E3392A"/>
    <w:rsid w:val="00E34823"/>
    <w:rsid w:val="00E35412"/>
    <w:rsid w:val="00E356E4"/>
    <w:rsid w:val="00E357AA"/>
    <w:rsid w:val="00E35B62"/>
    <w:rsid w:val="00E35C5B"/>
    <w:rsid w:val="00E35CA9"/>
    <w:rsid w:val="00E36135"/>
    <w:rsid w:val="00E36546"/>
    <w:rsid w:val="00E37F10"/>
    <w:rsid w:val="00E37FB5"/>
    <w:rsid w:val="00E40900"/>
    <w:rsid w:val="00E41BF2"/>
    <w:rsid w:val="00E41E37"/>
    <w:rsid w:val="00E42EDB"/>
    <w:rsid w:val="00E4313C"/>
    <w:rsid w:val="00E43E47"/>
    <w:rsid w:val="00E44ECB"/>
    <w:rsid w:val="00E473B8"/>
    <w:rsid w:val="00E47B0C"/>
    <w:rsid w:val="00E5170F"/>
    <w:rsid w:val="00E521CC"/>
    <w:rsid w:val="00E53D2B"/>
    <w:rsid w:val="00E5450B"/>
    <w:rsid w:val="00E5466D"/>
    <w:rsid w:val="00E55451"/>
    <w:rsid w:val="00E565F8"/>
    <w:rsid w:val="00E5664A"/>
    <w:rsid w:val="00E56AA5"/>
    <w:rsid w:val="00E574D7"/>
    <w:rsid w:val="00E57F20"/>
    <w:rsid w:val="00E617E1"/>
    <w:rsid w:val="00E639DE"/>
    <w:rsid w:val="00E7003D"/>
    <w:rsid w:val="00E70741"/>
    <w:rsid w:val="00E70B6C"/>
    <w:rsid w:val="00E7115E"/>
    <w:rsid w:val="00E7124B"/>
    <w:rsid w:val="00E71CD8"/>
    <w:rsid w:val="00E71F4C"/>
    <w:rsid w:val="00E7279E"/>
    <w:rsid w:val="00E737DD"/>
    <w:rsid w:val="00E73F8E"/>
    <w:rsid w:val="00E76060"/>
    <w:rsid w:val="00E8090E"/>
    <w:rsid w:val="00E811A9"/>
    <w:rsid w:val="00E81719"/>
    <w:rsid w:val="00E82823"/>
    <w:rsid w:val="00E82D64"/>
    <w:rsid w:val="00E832CA"/>
    <w:rsid w:val="00E86940"/>
    <w:rsid w:val="00E8727E"/>
    <w:rsid w:val="00E90B74"/>
    <w:rsid w:val="00E91EAB"/>
    <w:rsid w:val="00E93A76"/>
    <w:rsid w:val="00E9492B"/>
    <w:rsid w:val="00E95376"/>
    <w:rsid w:val="00E954A4"/>
    <w:rsid w:val="00E95B27"/>
    <w:rsid w:val="00E95E72"/>
    <w:rsid w:val="00E96598"/>
    <w:rsid w:val="00E96B50"/>
    <w:rsid w:val="00EA379D"/>
    <w:rsid w:val="00EA4104"/>
    <w:rsid w:val="00EA5523"/>
    <w:rsid w:val="00EA59BD"/>
    <w:rsid w:val="00EA5A6D"/>
    <w:rsid w:val="00EA5ED1"/>
    <w:rsid w:val="00EB02D5"/>
    <w:rsid w:val="00EB06B4"/>
    <w:rsid w:val="00EB1CE8"/>
    <w:rsid w:val="00EB20C8"/>
    <w:rsid w:val="00EB20D4"/>
    <w:rsid w:val="00EB258B"/>
    <w:rsid w:val="00EB38AA"/>
    <w:rsid w:val="00EB457E"/>
    <w:rsid w:val="00EB46A2"/>
    <w:rsid w:val="00EB49C6"/>
    <w:rsid w:val="00EB5104"/>
    <w:rsid w:val="00EB6878"/>
    <w:rsid w:val="00EB72F3"/>
    <w:rsid w:val="00EB739A"/>
    <w:rsid w:val="00EB779A"/>
    <w:rsid w:val="00EC1142"/>
    <w:rsid w:val="00EC1903"/>
    <w:rsid w:val="00EC20F1"/>
    <w:rsid w:val="00EC4486"/>
    <w:rsid w:val="00EC4FCF"/>
    <w:rsid w:val="00EC5AF8"/>
    <w:rsid w:val="00EC620C"/>
    <w:rsid w:val="00EC76E4"/>
    <w:rsid w:val="00EC7CD8"/>
    <w:rsid w:val="00ED075B"/>
    <w:rsid w:val="00ED1A59"/>
    <w:rsid w:val="00ED2401"/>
    <w:rsid w:val="00ED3FB7"/>
    <w:rsid w:val="00ED461F"/>
    <w:rsid w:val="00ED513C"/>
    <w:rsid w:val="00ED7526"/>
    <w:rsid w:val="00ED7B6D"/>
    <w:rsid w:val="00EE0C69"/>
    <w:rsid w:val="00EE44B7"/>
    <w:rsid w:val="00EE458F"/>
    <w:rsid w:val="00EE6105"/>
    <w:rsid w:val="00EE69ED"/>
    <w:rsid w:val="00EE7004"/>
    <w:rsid w:val="00EE7D78"/>
    <w:rsid w:val="00EE7E7A"/>
    <w:rsid w:val="00EF01D2"/>
    <w:rsid w:val="00EF0812"/>
    <w:rsid w:val="00EF1718"/>
    <w:rsid w:val="00EF1F3B"/>
    <w:rsid w:val="00EF232E"/>
    <w:rsid w:val="00EF3480"/>
    <w:rsid w:val="00EF4963"/>
    <w:rsid w:val="00EF4B43"/>
    <w:rsid w:val="00EF4D08"/>
    <w:rsid w:val="00EF4F95"/>
    <w:rsid w:val="00EF60E5"/>
    <w:rsid w:val="00EF6D2A"/>
    <w:rsid w:val="00EF6DBB"/>
    <w:rsid w:val="00EF6EBE"/>
    <w:rsid w:val="00EF7478"/>
    <w:rsid w:val="00EF7BF1"/>
    <w:rsid w:val="00F00FD2"/>
    <w:rsid w:val="00F023DE"/>
    <w:rsid w:val="00F0322D"/>
    <w:rsid w:val="00F03FA0"/>
    <w:rsid w:val="00F041FC"/>
    <w:rsid w:val="00F04B05"/>
    <w:rsid w:val="00F10981"/>
    <w:rsid w:val="00F10D61"/>
    <w:rsid w:val="00F11C9B"/>
    <w:rsid w:val="00F124AB"/>
    <w:rsid w:val="00F13024"/>
    <w:rsid w:val="00F148B9"/>
    <w:rsid w:val="00F156FC"/>
    <w:rsid w:val="00F1601C"/>
    <w:rsid w:val="00F208A3"/>
    <w:rsid w:val="00F2185B"/>
    <w:rsid w:val="00F21C02"/>
    <w:rsid w:val="00F228E2"/>
    <w:rsid w:val="00F24BF1"/>
    <w:rsid w:val="00F27252"/>
    <w:rsid w:val="00F3139C"/>
    <w:rsid w:val="00F31D3D"/>
    <w:rsid w:val="00F32895"/>
    <w:rsid w:val="00F32E98"/>
    <w:rsid w:val="00F33A09"/>
    <w:rsid w:val="00F344A6"/>
    <w:rsid w:val="00F34710"/>
    <w:rsid w:val="00F351F2"/>
    <w:rsid w:val="00F35FC7"/>
    <w:rsid w:val="00F36BF9"/>
    <w:rsid w:val="00F37441"/>
    <w:rsid w:val="00F43291"/>
    <w:rsid w:val="00F433F7"/>
    <w:rsid w:val="00F4422D"/>
    <w:rsid w:val="00F445C2"/>
    <w:rsid w:val="00F451C2"/>
    <w:rsid w:val="00F469F8"/>
    <w:rsid w:val="00F5415F"/>
    <w:rsid w:val="00F549BD"/>
    <w:rsid w:val="00F60321"/>
    <w:rsid w:val="00F614EE"/>
    <w:rsid w:val="00F6179A"/>
    <w:rsid w:val="00F627D4"/>
    <w:rsid w:val="00F66F23"/>
    <w:rsid w:val="00F66FC5"/>
    <w:rsid w:val="00F67BEA"/>
    <w:rsid w:val="00F70154"/>
    <w:rsid w:val="00F70C8A"/>
    <w:rsid w:val="00F71929"/>
    <w:rsid w:val="00F74430"/>
    <w:rsid w:val="00F7481F"/>
    <w:rsid w:val="00F75973"/>
    <w:rsid w:val="00F75FF0"/>
    <w:rsid w:val="00F77358"/>
    <w:rsid w:val="00F81509"/>
    <w:rsid w:val="00F83FC0"/>
    <w:rsid w:val="00F8404D"/>
    <w:rsid w:val="00F84505"/>
    <w:rsid w:val="00F90337"/>
    <w:rsid w:val="00F90C58"/>
    <w:rsid w:val="00F91226"/>
    <w:rsid w:val="00F91B84"/>
    <w:rsid w:val="00F93009"/>
    <w:rsid w:val="00F933D7"/>
    <w:rsid w:val="00F94E9D"/>
    <w:rsid w:val="00F956EF"/>
    <w:rsid w:val="00F95A5A"/>
    <w:rsid w:val="00F95DA1"/>
    <w:rsid w:val="00F95F5A"/>
    <w:rsid w:val="00FA23E3"/>
    <w:rsid w:val="00FA4483"/>
    <w:rsid w:val="00FA44C8"/>
    <w:rsid w:val="00FA6EB6"/>
    <w:rsid w:val="00FA7C3B"/>
    <w:rsid w:val="00FB1111"/>
    <w:rsid w:val="00FB2E9B"/>
    <w:rsid w:val="00FB3630"/>
    <w:rsid w:val="00FB3CE2"/>
    <w:rsid w:val="00FB6595"/>
    <w:rsid w:val="00FC09B7"/>
    <w:rsid w:val="00FC0B34"/>
    <w:rsid w:val="00FC116A"/>
    <w:rsid w:val="00FC178A"/>
    <w:rsid w:val="00FC1920"/>
    <w:rsid w:val="00FC2A1F"/>
    <w:rsid w:val="00FC2E14"/>
    <w:rsid w:val="00FC5A4F"/>
    <w:rsid w:val="00FD0223"/>
    <w:rsid w:val="00FD209C"/>
    <w:rsid w:val="00FD2FC7"/>
    <w:rsid w:val="00FD5D4E"/>
    <w:rsid w:val="00FE121D"/>
    <w:rsid w:val="00FE7DDD"/>
    <w:rsid w:val="00FF046A"/>
    <w:rsid w:val="00FF09E8"/>
    <w:rsid w:val="00FF10A5"/>
    <w:rsid w:val="00FF4A22"/>
    <w:rsid w:val="00FF4E8D"/>
    <w:rsid w:val="00FF4F88"/>
    <w:rsid w:val="00FF73A6"/>
    <w:rsid w:val="00FF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8B178"/>
  <w15:docId w15:val="{59A39C42-0DB3-406D-B7FF-FDD95B3A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ED3FB7"/>
  </w:style>
  <w:style w:type="paragraph" w:styleId="1">
    <w:name w:val="heading 1"/>
    <w:basedOn w:val="a1"/>
    <w:next w:val="a1"/>
    <w:link w:val="10"/>
    <w:uiPriority w:val="9"/>
    <w:qFormat/>
    <w:rsid w:val="00F432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1"/>
    <w:next w:val="a1"/>
    <w:link w:val="21"/>
    <w:uiPriority w:val="9"/>
    <w:semiHidden/>
    <w:unhideWhenUsed/>
    <w:qFormat/>
    <w:rsid w:val="00F432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225B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1"/>
    <w:next w:val="a1"/>
    <w:link w:val="40"/>
    <w:qFormat/>
    <w:rsid w:val="00EC620C"/>
    <w:pPr>
      <w:keepNext/>
      <w:widowControl w:val="0"/>
      <w:autoSpaceDE w:val="0"/>
      <w:autoSpaceDN w:val="0"/>
      <w:adjustRightInd w:val="0"/>
      <w:spacing w:after="0" w:line="310" w:lineRule="exact"/>
      <w:ind w:firstLine="720"/>
      <w:jc w:val="both"/>
      <w:outlineLvl w:val="3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736B4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uiPriority w:val="99"/>
    <w:rsid w:val="00180A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1"/>
    <w:uiPriority w:val="34"/>
    <w:qFormat/>
    <w:rsid w:val="00501C33"/>
    <w:pPr>
      <w:ind w:left="720"/>
      <w:contextualSpacing/>
    </w:pPr>
  </w:style>
  <w:style w:type="paragraph" w:styleId="a6">
    <w:name w:val="No Spacing"/>
    <w:link w:val="a7"/>
    <w:uiPriority w:val="1"/>
    <w:qFormat/>
    <w:rsid w:val="00501C33"/>
    <w:pPr>
      <w:spacing w:after="0" w:line="240" w:lineRule="auto"/>
    </w:pPr>
  </w:style>
  <w:style w:type="paragraph" w:customStyle="1" w:styleId="a0">
    <w:name w:val="Статья"/>
    <w:basedOn w:val="a1"/>
    <w:link w:val="a8"/>
    <w:rsid w:val="00861990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ru-RU" w:eastAsia="ru-RU"/>
    </w:rPr>
  </w:style>
  <w:style w:type="character" w:customStyle="1" w:styleId="a8">
    <w:name w:val="Статья Знак"/>
    <w:link w:val="a0"/>
    <w:rsid w:val="00861990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a">
    <w:name w:val="Заголовок раздела"/>
    <w:basedOn w:val="a1"/>
    <w:uiPriority w:val="99"/>
    <w:rsid w:val="00032431"/>
    <w:pPr>
      <w:widowControl w:val="0"/>
      <w:numPr>
        <w:numId w:val="3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customStyle="1" w:styleId="2">
    <w:name w:val="Заголовок раздела 2"/>
    <w:basedOn w:val="a1"/>
    <w:uiPriority w:val="99"/>
    <w:rsid w:val="00032431"/>
    <w:pPr>
      <w:widowControl w:val="0"/>
      <w:numPr>
        <w:ilvl w:val="1"/>
        <w:numId w:val="3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ru-RU" w:eastAsia="ru-RU"/>
    </w:rPr>
  </w:style>
  <w:style w:type="paragraph" w:styleId="a9">
    <w:name w:val="Balloon Text"/>
    <w:basedOn w:val="a1"/>
    <w:link w:val="aa"/>
    <w:uiPriority w:val="99"/>
    <w:semiHidden/>
    <w:unhideWhenUsed/>
    <w:rsid w:val="00373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2"/>
    <w:link w:val="a9"/>
    <w:uiPriority w:val="99"/>
    <w:semiHidden/>
    <w:rsid w:val="003731BF"/>
    <w:rPr>
      <w:rFonts w:ascii="Segoe UI" w:hAnsi="Segoe UI" w:cs="Segoe UI"/>
      <w:sz w:val="18"/>
      <w:szCs w:val="18"/>
    </w:rPr>
  </w:style>
  <w:style w:type="table" w:styleId="ab">
    <w:name w:val="Table Grid"/>
    <w:basedOn w:val="a3"/>
    <w:uiPriority w:val="59"/>
    <w:rsid w:val="00473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1"/>
    <w:next w:val="a1"/>
    <w:link w:val="ad"/>
    <w:uiPriority w:val="10"/>
    <w:qFormat/>
    <w:rsid w:val="0049364E"/>
    <w:pPr>
      <w:pBdr>
        <w:bottom w:val="single" w:sz="8" w:space="4" w:color="4F81BD" w:themeColor="accent1"/>
      </w:pBdr>
      <w:spacing w:after="300"/>
      <w:contextualSpacing/>
    </w:pPr>
    <w:rPr>
      <w:rFonts w:ascii="Consolas" w:eastAsia="Consolas" w:hAnsi="Consolas" w:cs="Consolas"/>
    </w:rPr>
  </w:style>
  <w:style w:type="character" w:customStyle="1" w:styleId="ad">
    <w:name w:val="Заголовок Знак"/>
    <w:basedOn w:val="a2"/>
    <w:link w:val="ac"/>
    <w:uiPriority w:val="10"/>
    <w:rsid w:val="0049364E"/>
    <w:rPr>
      <w:rFonts w:ascii="Consolas" w:eastAsia="Consolas" w:hAnsi="Consolas" w:cs="Consolas"/>
    </w:rPr>
  </w:style>
  <w:style w:type="paragraph" w:styleId="ae">
    <w:name w:val="footer"/>
    <w:basedOn w:val="a1"/>
    <w:link w:val="af"/>
    <w:uiPriority w:val="99"/>
    <w:unhideWhenUsed/>
    <w:rsid w:val="00E1484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Нижний колонтитул Знак"/>
    <w:basedOn w:val="a2"/>
    <w:link w:val="ae"/>
    <w:uiPriority w:val="99"/>
    <w:rsid w:val="00E148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0">
    <w:name w:val="Hyperlink"/>
    <w:uiPriority w:val="99"/>
    <w:unhideWhenUsed/>
    <w:rsid w:val="00E1484D"/>
    <w:rPr>
      <w:color w:val="0563C1"/>
      <w:u w:val="single"/>
    </w:rPr>
  </w:style>
  <w:style w:type="character" w:styleId="af1">
    <w:name w:val="Strong"/>
    <w:basedOn w:val="a2"/>
    <w:qFormat/>
    <w:rsid w:val="00871C37"/>
    <w:rPr>
      <w:b/>
      <w:bCs/>
    </w:rPr>
  </w:style>
  <w:style w:type="paragraph" w:styleId="af2">
    <w:name w:val="header"/>
    <w:basedOn w:val="a1"/>
    <w:link w:val="af3"/>
    <w:uiPriority w:val="99"/>
    <w:unhideWhenUsed/>
    <w:rsid w:val="00555F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2"/>
    <w:link w:val="af2"/>
    <w:uiPriority w:val="99"/>
    <w:rsid w:val="00555FE1"/>
  </w:style>
  <w:style w:type="table" w:customStyle="1" w:styleId="tablencpi1">
    <w:name w:val="tablencpi1"/>
    <w:basedOn w:val="a3"/>
    <w:rsid w:val="00EC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40">
    <w:name w:val="Заголовок 4 Знак"/>
    <w:basedOn w:val="a2"/>
    <w:link w:val="4"/>
    <w:rsid w:val="00EC620C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af4">
    <w:name w:val="Normal (Web)"/>
    <w:basedOn w:val="a1"/>
    <w:uiPriority w:val="99"/>
    <w:unhideWhenUsed/>
    <w:rsid w:val="00EC620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24">
    <w:name w:val="xl24"/>
    <w:basedOn w:val="a1"/>
    <w:uiPriority w:val="99"/>
    <w:rsid w:val="00EC62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point">
    <w:name w:val="point"/>
    <w:basedOn w:val="a1"/>
    <w:uiPriority w:val="99"/>
    <w:rsid w:val="00EC620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tablencpi">
    <w:name w:val="tablencpi"/>
    <w:basedOn w:val="a3"/>
    <w:rsid w:val="00DF3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CellMar>
        <w:left w:w="0" w:type="dxa"/>
        <w:right w:w="0" w:type="dxa"/>
      </w:tblCellMar>
    </w:tblPr>
  </w:style>
  <w:style w:type="character" w:customStyle="1" w:styleId="a7">
    <w:name w:val="Без интервала Знак"/>
    <w:link w:val="a6"/>
    <w:uiPriority w:val="1"/>
    <w:locked/>
    <w:rsid w:val="00AB3DA4"/>
  </w:style>
  <w:style w:type="paragraph" w:styleId="HTML">
    <w:name w:val="HTML Preformatted"/>
    <w:basedOn w:val="a1"/>
    <w:link w:val="HTML0"/>
    <w:rsid w:val="00A35A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2"/>
    <w:link w:val="HTML"/>
    <w:rsid w:val="00A35A3A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5">
    <w:name w:val="Body Text"/>
    <w:basedOn w:val="a1"/>
    <w:link w:val="af6"/>
    <w:uiPriority w:val="99"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f6">
    <w:name w:val="Основной текст Знак"/>
    <w:basedOn w:val="a2"/>
    <w:link w:val="af5"/>
    <w:uiPriority w:val="99"/>
    <w:rsid w:val="006D43D7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f7">
    <w:name w:val="Block Text"/>
    <w:basedOn w:val="a1"/>
    <w:uiPriority w:val="99"/>
    <w:rsid w:val="006D43D7"/>
    <w:pPr>
      <w:spacing w:after="0" w:line="240" w:lineRule="auto"/>
      <w:ind w:left="-567" w:right="-710"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22">
    <w:name w:val="Обычный2"/>
    <w:uiPriority w:val="99"/>
    <w:qFormat/>
    <w:rsid w:val="006D4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af8">
    <w:name w:val="FollowedHyperlink"/>
    <w:basedOn w:val="a2"/>
    <w:uiPriority w:val="99"/>
    <w:semiHidden/>
    <w:unhideWhenUsed/>
    <w:rsid w:val="0077711B"/>
    <w:rPr>
      <w:color w:val="800080" w:themeColor="followedHyperlink"/>
      <w:u w:val="single"/>
    </w:rPr>
  </w:style>
  <w:style w:type="paragraph" w:customStyle="1" w:styleId="msonormal0">
    <w:name w:val="msonormal"/>
    <w:basedOn w:val="a1"/>
    <w:uiPriority w:val="99"/>
    <w:rsid w:val="0077711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Неразрешенное упоминание1"/>
    <w:basedOn w:val="a2"/>
    <w:uiPriority w:val="99"/>
    <w:semiHidden/>
    <w:unhideWhenUsed/>
    <w:rsid w:val="00E36546"/>
    <w:rPr>
      <w:color w:val="808080"/>
      <w:shd w:val="clear" w:color="auto" w:fill="E6E6E6"/>
    </w:rPr>
  </w:style>
  <w:style w:type="character" w:customStyle="1" w:styleId="30">
    <w:name w:val="Заголовок 3 Знак"/>
    <w:basedOn w:val="a2"/>
    <w:link w:val="3"/>
    <w:uiPriority w:val="9"/>
    <w:rsid w:val="00225B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9">
    <w:name w:val="annotation reference"/>
    <w:basedOn w:val="a2"/>
    <w:uiPriority w:val="99"/>
    <w:semiHidden/>
    <w:unhideWhenUsed/>
    <w:rsid w:val="00A42C6C"/>
    <w:rPr>
      <w:sz w:val="16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A42C6C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2"/>
    <w:link w:val="afa"/>
    <w:uiPriority w:val="99"/>
    <w:semiHidden/>
    <w:rsid w:val="00A42C6C"/>
    <w:rPr>
      <w:sz w:val="20"/>
      <w:szCs w:val="20"/>
    </w:rPr>
  </w:style>
  <w:style w:type="character" w:styleId="afc">
    <w:name w:val="Unresolved Mention"/>
    <w:basedOn w:val="a2"/>
    <w:uiPriority w:val="99"/>
    <w:semiHidden/>
    <w:unhideWhenUsed/>
    <w:rsid w:val="007A233A"/>
    <w:rPr>
      <w:color w:val="808080"/>
      <w:shd w:val="clear" w:color="auto" w:fill="E6E6E6"/>
    </w:rPr>
  </w:style>
  <w:style w:type="character" w:customStyle="1" w:styleId="70">
    <w:name w:val="Заголовок 7 Знак"/>
    <w:basedOn w:val="a2"/>
    <w:link w:val="7"/>
    <w:uiPriority w:val="9"/>
    <w:semiHidden/>
    <w:rsid w:val="00736B4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2"/>
    <w:basedOn w:val="a1"/>
    <w:link w:val="24"/>
    <w:uiPriority w:val="99"/>
    <w:semiHidden/>
    <w:unhideWhenUsed/>
    <w:rsid w:val="00736B44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736B44"/>
  </w:style>
  <w:style w:type="character" w:customStyle="1" w:styleId="10">
    <w:name w:val="Заголовок 1 Знак"/>
    <w:basedOn w:val="a2"/>
    <w:link w:val="1"/>
    <w:uiPriority w:val="9"/>
    <w:rsid w:val="00F432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2"/>
    <w:link w:val="20"/>
    <w:uiPriority w:val="9"/>
    <w:semiHidden/>
    <w:rsid w:val="00F432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d">
    <w:name w:val="annotation subject"/>
    <w:basedOn w:val="afa"/>
    <w:next w:val="afa"/>
    <w:link w:val="afe"/>
    <w:uiPriority w:val="99"/>
    <w:semiHidden/>
    <w:unhideWhenUsed/>
    <w:rsid w:val="00F43291"/>
    <w:rPr>
      <w:b/>
      <w:bCs/>
    </w:rPr>
  </w:style>
  <w:style w:type="character" w:customStyle="1" w:styleId="afe">
    <w:name w:val="Тема примечания Знак"/>
    <w:basedOn w:val="afb"/>
    <w:link w:val="afd"/>
    <w:uiPriority w:val="99"/>
    <w:semiHidden/>
    <w:rsid w:val="00F43291"/>
    <w:rPr>
      <w:b/>
      <w:bCs/>
      <w:sz w:val="20"/>
      <w:szCs w:val="20"/>
    </w:rPr>
  </w:style>
  <w:style w:type="paragraph" w:styleId="12">
    <w:name w:val="toc 1"/>
    <w:basedOn w:val="a1"/>
    <w:next w:val="a1"/>
    <w:autoRedefine/>
    <w:uiPriority w:val="39"/>
    <w:semiHidden/>
    <w:unhideWhenUsed/>
    <w:rsid w:val="00F43291"/>
    <w:pPr>
      <w:spacing w:after="100" w:line="256" w:lineRule="auto"/>
    </w:pPr>
    <w:rPr>
      <w:lang w:val="ru-RU"/>
    </w:rPr>
  </w:style>
  <w:style w:type="paragraph" w:styleId="25">
    <w:name w:val="toc 2"/>
    <w:basedOn w:val="a1"/>
    <w:next w:val="a1"/>
    <w:autoRedefine/>
    <w:uiPriority w:val="39"/>
    <w:semiHidden/>
    <w:unhideWhenUsed/>
    <w:rsid w:val="00F43291"/>
    <w:pPr>
      <w:spacing w:after="100" w:line="256" w:lineRule="auto"/>
      <w:ind w:left="220"/>
    </w:pPr>
    <w:rPr>
      <w:lang w:val="ru-RU"/>
    </w:rPr>
  </w:style>
  <w:style w:type="paragraph" w:styleId="aff">
    <w:name w:val="TOC Heading"/>
    <w:basedOn w:val="1"/>
    <w:next w:val="a1"/>
    <w:uiPriority w:val="39"/>
    <w:unhideWhenUsed/>
    <w:qFormat/>
    <w:rsid w:val="00F43291"/>
    <w:pPr>
      <w:spacing w:line="256" w:lineRule="auto"/>
      <w:outlineLvl w:val="9"/>
    </w:pPr>
    <w:rPr>
      <w:lang w:val="ru-RU" w:eastAsia="ru-RU"/>
    </w:rPr>
  </w:style>
  <w:style w:type="paragraph" w:customStyle="1" w:styleId="TableParagraph">
    <w:name w:val="Table Paragraph"/>
    <w:basedOn w:val="a1"/>
    <w:uiPriority w:val="1"/>
    <w:qFormat/>
    <w:rsid w:val="00F43291"/>
    <w:pPr>
      <w:widowControl w:val="0"/>
      <w:autoSpaceDE w:val="0"/>
      <w:autoSpaceDN w:val="0"/>
      <w:spacing w:after="0" w:line="240" w:lineRule="auto"/>
      <w:jc w:val="center"/>
    </w:pPr>
    <w:rPr>
      <w:rFonts w:ascii="Arial" w:eastAsia="Arial" w:hAnsi="Arial" w:cs="Arial"/>
      <w:lang w:val="ru-RU" w:eastAsia="ru-RU" w:bidi="ru-RU"/>
    </w:rPr>
  </w:style>
  <w:style w:type="table" w:customStyle="1" w:styleId="TableNormal">
    <w:name w:val="Table Normal"/>
    <w:uiPriority w:val="2"/>
    <w:semiHidden/>
    <w:qFormat/>
    <w:rsid w:val="00F43291"/>
    <w:pPr>
      <w:widowControl w:val="0"/>
      <w:autoSpaceDE w:val="0"/>
      <w:autoSpaceDN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qFormat/>
    <w:rsid w:val="00F432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0EDA4-9E5B-41B4-842A-36F8E871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16931</Words>
  <Characters>96511</Characters>
  <Application>Microsoft Office Word</Application>
  <DocSecurity>0</DocSecurity>
  <Lines>804</Lines>
  <Paragraphs>226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Кайркенова Гульжан</cp:lastModifiedBy>
  <cp:revision>2</cp:revision>
  <cp:lastPrinted>2019-10-22T06:04:00Z</cp:lastPrinted>
  <dcterms:created xsi:type="dcterms:W3CDTF">2019-10-22T06:21:00Z</dcterms:created>
  <dcterms:modified xsi:type="dcterms:W3CDTF">2019-10-22T06:21:00Z</dcterms:modified>
</cp:coreProperties>
</file>