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7CC3" w14:textId="77777777" w:rsidR="00FC46F6" w:rsidRDefault="00230B05">
      <w:pPr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14:paraId="24683576" w14:textId="77777777" w:rsidR="00A0717B" w:rsidRPr="00A0717B" w:rsidRDefault="00230B05" w:rsidP="00A0717B">
      <w:pPr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F672F8">
        <w:rPr>
          <w:sz w:val="24"/>
          <w:szCs w:val="24"/>
        </w:rPr>
        <w:t xml:space="preserve">Правления </w:t>
      </w: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Жасыл</w:t>
      </w:r>
      <w:proofErr w:type="spellEnd"/>
      <w:r>
        <w:rPr>
          <w:sz w:val="24"/>
          <w:szCs w:val="24"/>
        </w:rPr>
        <w:t xml:space="preserve"> даму» </w:t>
      </w:r>
      <w:r w:rsidR="00A0717B" w:rsidRPr="00A0717B">
        <w:rPr>
          <w:sz w:val="24"/>
          <w:szCs w:val="24"/>
        </w:rPr>
        <w:t>от 14 ноября 2024 года (протокол № 11/2024–52)</w:t>
      </w:r>
    </w:p>
    <w:p w14:paraId="4CD7A3A4" w14:textId="77777777" w:rsidR="00FC46F6" w:rsidRDefault="00FC46F6" w:rsidP="00A0717B">
      <w:pPr>
        <w:ind w:left="6096"/>
        <w:jc w:val="both"/>
        <w:rPr>
          <w:b/>
          <w:sz w:val="24"/>
        </w:rPr>
      </w:pPr>
    </w:p>
    <w:p w14:paraId="07ADB821" w14:textId="77777777" w:rsidR="00FC46F6" w:rsidRDefault="00FC46F6">
      <w:pPr>
        <w:ind w:left="7230"/>
        <w:rPr>
          <w:b/>
          <w:sz w:val="24"/>
        </w:rPr>
      </w:pPr>
    </w:p>
    <w:p w14:paraId="2E7D6C88" w14:textId="77777777" w:rsidR="00FC46F6" w:rsidRDefault="00FC46F6">
      <w:pPr>
        <w:ind w:left="7230"/>
        <w:rPr>
          <w:b/>
          <w:sz w:val="24"/>
        </w:rPr>
      </w:pPr>
    </w:p>
    <w:p w14:paraId="1CB96D22" w14:textId="77777777" w:rsidR="00FC46F6" w:rsidRDefault="00FC46F6">
      <w:pPr>
        <w:ind w:left="7230"/>
        <w:rPr>
          <w:b/>
          <w:sz w:val="24"/>
        </w:rPr>
      </w:pPr>
    </w:p>
    <w:p w14:paraId="109C6F05" w14:textId="77777777" w:rsidR="00FC46F6" w:rsidRDefault="00FC46F6">
      <w:pPr>
        <w:ind w:left="7230"/>
        <w:rPr>
          <w:b/>
          <w:sz w:val="24"/>
        </w:rPr>
      </w:pPr>
    </w:p>
    <w:p w14:paraId="5C5BD919" w14:textId="77777777" w:rsidR="00FC46F6" w:rsidRDefault="00230B05">
      <w:pPr>
        <w:pStyle w:val="af1"/>
        <w:ind w:left="0" w:firstLine="0"/>
        <w:jc w:val="center"/>
        <w:rPr>
          <w:b/>
          <w:bCs/>
        </w:rPr>
      </w:pPr>
      <w:r>
        <w:rPr>
          <w:b/>
          <w:bCs/>
        </w:rPr>
        <w:t>Правила акционерного общества «</w:t>
      </w:r>
      <w:proofErr w:type="spellStart"/>
      <w:r>
        <w:rPr>
          <w:b/>
          <w:bCs/>
        </w:rPr>
        <w:t>Жасыл</w:t>
      </w:r>
      <w:proofErr w:type="spellEnd"/>
      <w:r>
        <w:rPr>
          <w:b/>
          <w:bCs/>
        </w:rPr>
        <w:t xml:space="preserve"> даму» </w:t>
      </w:r>
    </w:p>
    <w:p w14:paraId="4AA47C75" w14:textId="77777777" w:rsidR="00FC46F6" w:rsidRDefault="00230B05">
      <w:pPr>
        <w:pStyle w:val="af1"/>
        <w:ind w:left="0" w:firstLine="0"/>
        <w:jc w:val="center"/>
        <w:rPr>
          <w:b/>
          <w:bCs/>
        </w:rPr>
      </w:pPr>
      <w:r>
        <w:rPr>
          <w:b/>
          <w:bCs/>
        </w:rPr>
        <w:t>по возврату и (или) зачету в счет предстоящих платежей излишне уплаченных сумм</w:t>
      </w:r>
    </w:p>
    <w:p w14:paraId="23476F52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068655F7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6A9C888B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122F35F5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3835BC57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00872243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5B3A10D9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5DA52AA0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2461209B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3D2CA40A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749DE347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68251E37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730514E5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24FF8B21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7A89473A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7F7E7EE4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32D6F6BA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7BC407D2" w14:textId="77777777" w:rsidR="00D85E67" w:rsidRDefault="00D85E67">
      <w:pPr>
        <w:pStyle w:val="af1"/>
        <w:ind w:left="0" w:firstLine="0"/>
        <w:jc w:val="center"/>
        <w:rPr>
          <w:b/>
          <w:bCs/>
        </w:rPr>
      </w:pPr>
    </w:p>
    <w:p w14:paraId="2A6D03B8" w14:textId="77777777" w:rsidR="00D85E67" w:rsidRDefault="00D85E67">
      <w:pPr>
        <w:pStyle w:val="af1"/>
        <w:ind w:left="0" w:firstLine="0"/>
        <w:jc w:val="center"/>
        <w:rPr>
          <w:b/>
          <w:bCs/>
        </w:rPr>
      </w:pPr>
    </w:p>
    <w:p w14:paraId="33346A35" w14:textId="77777777" w:rsidR="00D85E67" w:rsidRDefault="00D85E67">
      <w:pPr>
        <w:pStyle w:val="af1"/>
        <w:ind w:left="0" w:firstLine="0"/>
        <w:jc w:val="center"/>
        <w:rPr>
          <w:b/>
          <w:bCs/>
        </w:rPr>
      </w:pPr>
    </w:p>
    <w:p w14:paraId="7CDB4E37" w14:textId="77777777" w:rsidR="00D85E67" w:rsidRDefault="00D85E67">
      <w:pPr>
        <w:pStyle w:val="af1"/>
        <w:ind w:left="0" w:firstLine="0"/>
        <w:jc w:val="center"/>
        <w:rPr>
          <w:b/>
          <w:bCs/>
        </w:rPr>
      </w:pPr>
    </w:p>
    <w:p w14:paraId="04548174" w14:textId="77777777" w:rsidR="00D85E67" w:rsidRDefault="00D85E67">
      <w:pPr>
        <w:pStyle w:val="af1"/>
        <w:ind w:left="0" w:firstLine="0"/>
        <w:jc w:val="center"/>
        <w:rPr>
          <w:b/>
          <w:bCs/>
        </w:rPr>
      </w:pPr>
    </w:p>
    <w:p w14:paraId="38F70127" w14:textId="77777777" w:rsidR="00D85E67" w:rsidRDefault="00D85E67">
      <w:pPr>
        <w:pStyle w:val="af1"/>
        <w:ind w:left="0" w:firstLine="0"/>
        <w:jc w:val="center"/>
        <w:rPr>
          <w:b/>
          <w:bCs/>
        </w:rPr>
      </w:pPr>
    </w:p>
    <w:p w14:paraId="76F40FFA" w14:textId="77777777" w:rsidR="00D85E67" w:rsidRDefault="00D85E67">
      <w:pPr>
        <w:pStyle w:val="af1"/>
        <w:ind w:left="0" w:firstLine="0"/>
        <w:jc w:val="center"/>
        <w:rPr>
          <w:b/>
          <w:bCs/>
        </w:rPr>
      </w:pPr>
    </w:p>
    <w:p w14:paraId="0C15EFB8" w14:textId="77777777" w:rsidR="00D85E67" w:rsidRDefault="00D85E67">
      <w:pPr>
        <w:pStyle w:val="af1"/>
        <w:ind w:left="0" w:firstLine="0"/>
        <w:jc w:val="center"/>
        <w:rPr>
          <w:b/>
          <w:bCs/>
        </w:rPr>
      </w:pPr>
    </w:p>
    <w:p w14:paraId="409A3019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76340925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454FB705" w14:textId="77777777" w:rsidR="00A0717B" w:rsidRDefault="00A0717B">
      <w:pPr>
        <w:pStyle w:val="af1"/>
        <w:ind w:left="0" w:firstLine="0"/>
        <w:jc w:val="center"/>
        <w:rPr>
          <w:b/>
          <w:bCs/>
        </w:rPr>
      </w:pPr>
    </w:p>
    <w:p w14:paraId="1E2D07EC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409598B0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460F7B5E" w14:textId="77777777" w:rsidR="00FC46F6" w:rsidRDefault="00FC46F6">
      <w:pPr>
        <w:pStyle w:val="af1"/>
        <w:ind w:left="0" w:firstLine="0"/>
        <w:rPr>
          <w:b/>
          <w:bCs/>
        </w:rPr>
      </w:pPr>
    </w:p>
    <w:p w14:paraId="5AFCA069" w14:textId="77777777" w:rsidR="00FC46F6" w:rsidRDefault="00FC46F6">
      <w:pPr>
        <w:pStyle w:val="af1"/>
        <w:ind w:left="0" w:firstLine="0"/>
        <w:rPr>
          <w:b/>
          <w:bCs/>
        </w:rPr>
      </w:pPr>
    </w:p>
    <w:p w14:paraId="28A2BF20" w14:textId="77777777" w:rsidR="00FC46F6" w:rsidRDefault="00FC46F6">
      <w:pPr>
        <w:pStyle w:val="af1"/>
        <w:ind w:left="0" w:firstLine="0"/>
        <w:rPr>
          <w:b/>
          <w:bCs/>
        </w:rPr>
      </w:pPr>
    </w:p>
    <w:p w14:paraId="068B0672" w14:textId="77777777" w:rsidR="00DA0817" w:rsidRDefault="00230B05">
      <w:pPr>
        <w:pStyle w:val="af1"/>
        <w:ind w:left="0" w:firstLine="0"/>
        <w:jc w:val="center"/>
        <w:rPr>
          <w:b/>
          <w:bCs/>
        </w:rPr>
      </w:pPr>
      <w:r>
        <w:rPr>
          <w:b/>
          <w:bCs/>
        </w:rPr>
        <w:t>г. Астана, 202</w:t>
      </w:r>
      <w:r>
        <w:rPr>
          <w:b/>
          <w:bCs/>
          <w:lang w:val="kk-KZ"/>
        </w:rPr>
        <w:t>4</w:t>
      </w:r>
      <w:r>
        <w:rPr>
          <w:b/>
          <w:bCs/>
        </w:rPr>
        <w:t xml:space="preserve"> год</w:t>
      </w:r>
    </w:p>
    <w:p w14:paraId="1E82F265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2099E243" w14:textId="77777777" w:rsidR="00DA0817" w:rsidRPr="00DA0817" w:rsidRDefault="00DA0817">
      <w:pPr>
        <w:pStyle w:val="aff"/>
        <w:rPr>
          <w:rFonts w:ascii="Times New Roman" w:hAnsi="Times New Roman"/>
          <w:color w:val="auto"/>
          <w:sz w:val="28"/>
          <w:szCs w:val="28"/>
        </w:rPr>
      </w:pPr>
      <w:r w:rsidRPr="00DA0817">
        <w:rPr>
          <w:rFonts w:ascii="Times New Roman" w:hAnsi="Times New Roman"/>
          <w:color w:val="auto"/>
          <w:sz w:val="28"/>
          <w:szCs w:val="28"/>
        </w:rPr>
        <w:lastRenderedPageBreak/>
        <w:t>Оглавление</w:t>
      </w:r>
    </w:p>
    <w:p w14:paraId="4A89E873" w14:textId="3D0D59CB" w:rsidR="00DA0817" w:rsidRPr="00DA0817" w:rsidRDefault="00DA0817">
      <w:pPr>
        <w:pStyle w:val="12"/>
        <w:rPr>
          <w:rFonts w:ascii="Aptos" w:hAnsi="Aptos"/>
          <w:noProof/>
          <w:kern w:val="2"/>
          <w:sz w:val="28"/>
          <w:szCs w:val="28"/>
          <w:lang w:eastAsia="ru-RU"/>
        </w:rPr>
      </w:pPr>
      <w:r w:rsidRPr="00DA0817">
        <w:rPr>
          <w:sz w:val="28"/>
          <w:szCs w:val="28"/>
        </w:rPr>
        <w:fldChar w:fldCharType="begin"/>
      </w:r>
      <w:r w:rsidRPr="00DA0817">
        <w:rPr>
          <w:sz w:val="28"/>
          <w:szCs w:val="28"/>
        </w:rPr>
        <w:instrText xml:space="preserve"> TOC \o "1-3" \h \z \u </w:instrText>
      </w:r>
      <w:r w:rsidRPr="00DA0817">
        <w:rPr>
          <w:sz w:val="28"/>
          <w:szCs w:val="28"/>
        </w:rPr>
        <w:fldChar w:fldCharType="separate"/>
      </w:r>
      <w:hyperlink w:anchor="_Toc180507950" w:history="1">
        <w:r w:rsidRPr="00DA0817">
          <w:rPr>
            <w:rStyle w:val="aff0"/>
            <w:noProof/>
            <w:sz w:val="28"/>
            <w:szCs w:val="28"/>
          </w:rPr>
          <w:t>1.</w:t>
        </w:r>
        <w:r w:rsidRPr="00DA0817">
          <w:rPr>
            <w:rFonts w:ascii="Aptos" w:hAnsi="Aptos"/>
            <w:noProof/>
            <w:kern w:val="2"/>
            <w:sz w:val="28"/>
            <w:szCs w:val="28"/>
            <w:lang w:eastAsia="ru-RU"/>
          </w:rPr>
          <w:tab/>
        </w:r>
        <w:r w:rsidRPr="00DA0817">
          <w:rPr>
            <w:rStyle w:val="aff0"/>
            <w:noProof/>
            <w:sz w:val="28"/>
            <w:szCs w:val="28"/>
          </w:rPr>
          <w:t>Общие положения</w:t>
        </w:r>
        <w:r w:rsidRPr="00DA0817">
          <w:rPr>
            <w:noProof/>
            <w:webHidden/>
            <w:sz w:val="28"/>
            <w:szCs w:val="28"/>
          </w:rPr>
          <w:tab/>
        </w:r>
        <w:r w:rsidRPr="00DA0817">
          <w:rPr>
            <w:noProof/>
            <w:webHidden/>
            <w:sz w:val="28"/>
            <w:szCs w:val="28"/>
          </w:rPr>
          <w:fldChar w:fldCharType="begin"/>
        </w:r>
        <w:r w:rsidRPr="00DA0817">
          <w:rPr>
            <w:noProof/>
            <w:webHidden/>
            <w:sz w:val="28"/>
            <w:szCs w:val="28"/>
          </w:rPr>
          <w:instrText xml:space="preserve"> PAGEREF _Toc180507950 \h </w:instrText>
        </w:r>
        <w:r w:rsidRPr="00DA0817">
          <w:rPr>
            <w:noProof/>
            <w:webHidden/>
            <w:sz w:val="28"/>
            <w:szCs w:val="28"/>
          </w:rPr>
        </w:r>
        <w:r w:rsidRPr="00DA0817">
          <w:rPr>
            <w:noProof/>
            <w:webHidden/>
            <w:sz w:val="28"/>
            <w:szCs w:val="28"/>
          </w:rPr>
          <w:fldChar w:fldCharType="separate"/>
        </w:r>
        <w:r w:rsidR="00BB453A">
          <w:rPr>
            <w:noProof/>
            <w:webHidden/>
            <w:sz w:val="28"/>
            <w:szCs w:val="28"/>
          </w:rPr>
          <w:t>3</w:t>
        </w:r>
        <w:r w:rsidRPr="00DA0817">
          <w:rPr>
            <w:noProof/>
            <w:webHidden/>
            <w:sz w:val="28"/>
            <w:szCs w:val="28"/>
          </w:rPr>
          <w:fldChar w:fldCharType="end"/>
        </w:r>
      </w:hyperlink>
    </w:p>
    <w:p w14:paraId="27A761E4" w14:textId="145BAF8E" w:rsidR="00DA0817" w:rsidRPr="00DA0817" w:rsidRDefault="00DA0817">
      <w:pPr>
        <w:pStyle w:val="12"/>
        <w:rPr>
          <w:rFonts w:ascii="Aptos" w:hAnsi="Aptos"/>
          <w:noProof/>
          <w:kern w:val="2"/>
          <w:sz w:val="28"/>
          <w:szCs w:val="28"/>
          <w:lang w:eastAsia="ru-RU"/>
        </w:rPr>
      </w:pPr>
      <w:hyperlink w:anchor="_Toc180507951" w:history="1">
        <w:r w:rsidRPr="00DA0817">
          <w:rPr>
            <w:rStyle w:val="aff0"/>
            <w:noProof/>
            <w:sz w:val="28"/>
            <w:szCs w:val="28"/>
          </w:rPr>
          <w:t>2.</w:t>
        </w:r>
        <w:r w:rsidRPr="00DA0817">
          <w:rPr>
            <w:rFonts w:ascii="Aptos" w:hAnsi="Aptos"/>
            <w:noProof/>
            <w:kern w:val="2"/>
            <w:sz w:val="28"/>
            <w:szCs w:val="28"/>
            <w:lang w:eastAsia="ru-RU"/>
          </w:rPr>
          <w:tab/>
        </w:r>
        <w:r w:rsidRPr="00DA0817">
          <w:rPr>
            <w:rStyle w:val="aff0"/>
            <w:noProof/>
            <w:sz w:val="28"/>
            <w:szCs w:val="28"/>
          </w:rPr>
          <w:t>Основания для возврата и (или) зачета в счет предстоящих платежей излишне уплаченных сумм</w:t>
        </w:r>
        <w:r w:rsidRPr="00DA0817">
          <w:rPr>
            <w:noProof/>
            <w:webHidden/>
            <w:sz w:val="28"/>
            <w:szCs w:val="28"/>
          </w:rPr>
          <w:tab/>
        </w:r>
        <w:r w:rsidRPr="00DA0817">
          <w:rPr>
            <w:noProof/>
            <w:webHidden/>
            <w:sz w:val="28"/>
            <w:szCs w:val="28"/>
          </w:rPr>
          <w:fldChar w:fldCharType="begin"/>
        </w:r>
        <w:r w:rsidRPr="00DA0817">
          <w:rPr>
            <w:noProof/>
            <w:webHidden/>
            <w:sz w:val="28"/>
            <w:szCs w:val="28"/>
          </w:rPr>
          <w:instrText xml:space="preserve"> PAGEREF _Toc180507951 \h </w:instrText>
        </w:r>
        <w:r w:rsidRPr="00DA0817">
          <w:rPr>
            <w:noProof/>
            <w:webHidden/>
            <w:sz w:val="28"/>
            <w:szCs w:val="28"/>
          </w:rPr>
        </w:r>
        <w:r w:rsidRPr="00DA0817">
          <w:rPr>
            <w:noProof/>
            <w:webHidden/>
            <w:sz w:val="28"/>
            <w:szCs w:val="28"/>
          </w:rPr>
          <w:fldChar w:fldCharType="separate"/>
        </w:r>
        <w:r w:rsidR="00BB453A">
          <w:rPr>
            <w:noProof/>
            <w:webHidden/>
            <w:sz w:val="28"/>
            <w:szCs w:val="28"/>
          </w:rPr>
          <w:t>3</w:t>
        </w:r>
        <w:r w:rsidRPr="00DA0817">
          <w:rPr>
            <w:noProof/>
            <w:webHidden/>
            <w:sz w:val="28"/>
            <w:szCs w:val="28"/>
          </w:rPr>
          <w:fldChar w:fldCharType="end"/>
        </w:r>
      </w:hyperlink>
    </w:p>
    <w:p w14:paraId="5B6320B3" w14:textId="42510586" w:rsidR="00DA0817" w:rsidRPr="00DA0817" w:rsidRDefault="00DA0817">
      <w:pPr>
        <w:pStyle w:val="12"/>
        <w:rPr>
          <w:rFonts w:ascii="Aptos" w:hAnsi="Aptos"/>
          <w:noProof/>
          <w:kern w:val="2"/>
          <w:sz w:val="28"/>
          <w:szCs w:val="28"/>
          <w:lang w:eastAsia="ru-RU"/>
        </w:rPr>
      </w:pPr>
      <w:hyperlink w:anchor="_Toc180507952" w:history="1">
        <w:r w:rsidRPr="00DA0817">
          <w:rPr>
            <w:rStyle w:val="aff0"/>
            <w:noProof/>
            <w:sz w:val="28"/>
            <w:szCs w:val="28"/>
          </w:rPr>
          <w:t>3.</w:t>
        </w:r>
        <w:r w:rsidRPr="00DA0817">
          <w:rPr>
            <w:rFonts w:ascii="Aptos" w:hAnsi="Aptos"/>
            <w:noProof/>
            <w:kern w:val="2"/>
            <w:sz w:val="28"/>
            <w:szCs w:val="28"/>
            <w:lang w:eastAsia="ru-RU"/>
          </w:rPr>
          <w:tab/>
        </w:r>
        <w:r w:rsidRPr="00DA0817">
          <w:rPr>
            <w:rStyle w:val="aff0"/>
            <w:noProof/>
            <w:sz w:val="28"/>
            <w:szCs w:val="28"/>
          </w:rPr>
          <w:t>Порядок и процедура возврата и (или) зачета в счет предстоящих платежей излишне уплаченных сумм</w:t>
        </w:r>
        <w:r w:rsidRPr="00DA0817">
          <w:rPr>
            <w:noProof/>
            <w:webHidden/>
            <w:sz w:val="28"/>
            <w:szCs w:val="28"/>
          </w:rPr>
          <w:tab/>
        </w:r>
        <w:r w:rsidRPr="00DA0817">
          <w:rPr>
            <w:noProof/>
            <w:webHidden/>
            <w:sz w:val="28"/>
            <w:szCs w:val="28"/>
          </w:rPr>
          <w:fldChar w:fldCharType="begin"/>
        </w:r>
        <w:r w:rsidRPr="00DA0817">
          <w:rPr>
            <w:noProof/>
            <w:webHidden/>
            <w:sz w:val="28"/>
            <w:szCs w:val="28"/>
          </w:rPr>
          <w:instrText xml:space="preserve"> PAGEREF _Toc180507952 \h </w:instrText>
        </w:r>
        <w:r w:rsidRPr="00DA0817">
          <w:rPr>
            <w:noProof/>
            <w:webHidden/>
            <w:sz w:val="28"/>
            <w:szCs w:val="28"/>
          </w:rPr>
        </w:r>
        <w:r w:rsidRPr="00DA0817">
          <w:rPr>
            <w:noProof/>
            <w:webHidden/>
            <w:sz w:val="28"/>
            <w:szCs w:val="28"/>
          </w:rPr>
          <w:fldChar w:fldCharType="separate"/>
        </w:r>
        <w:r w:rsidR="00BB453A">
          <w:rPr>
            <w:noProof/>
            <w:webHidden/>
            <w:sz w:val="28"/>
            <w:szCs w:val="28"/>
          </w:rPr>
          <w:t>4</w:t>
        </w:r>
        <w:r w:rsidRPr="00DA0817">
          <w:rPr>
            <w:noProof/>
            <w:webHidden/>
            <w:sz w:val="28"/>
            <w:szCs w:val="28"/>
          </w:rPr>
          <w:fldChar w:fldCharType="end"/>
        </w:r>
      </w:hyperlink>
    </w:p>
    <w:p w14:paraId="04EA47B3" w14:textId="758B5091" w:rsidR="00DA0817" w:rsidRPr="00DA0817" w:rsidRDefault="00DA0817">
      <w:pPr>
        <w:pStyle w:val="12"/>
        <w:rPr>
          <w:rFonts w:ascii="Aptos" w:hAnsi="Aptos"/>
          <w:noProof/>
          <w:kern w:val="2"/>
          <w:sz w:val="28"/>
          <w:szCs w:val="28"/>
          <w:lang w:eastAsia="ru-RU"/>
        </w:rPr>
      </w:pPr>
      <w:hyperlink w:anchor="_Toc180507953" w:history="1">
        <w:r w:rsidRPr="00DA0817">
          <w:rPr>
            <w:rStyle w:val="aff0"/>
            <w:noProof/>
            <w:sz w:val="28"/>
            <w:szCs w:val="28"/>
          </w:rPr>
          <w:t>4.</w:t>
        </w:r>
        <w:r w:rsidRPr="00DA0817">
          <w:rPr>
            <w:rFonts w:ascii="Aptos" w:hAnsi="Aptos"/>
            <w:noProof/>
            <w:kern w:val="2"/>
            <w:sz w:val="28"/>
            <w:szCs w:val="28"/>
            <w:lang w:eastAsia="ru-RU"/>
          </w:rPr>
          <w:tab/>
        </w:r>
        <w:r w:rsidRPr="00DA0817">
          <w:rPr>
            <w:rStyle w:val="aff0"/>
            <w:noProof/>
            <w:sz w:val="28"/>
            <w:szCs w:val="28"/>
          </w:rPr>
          <w:t>Корректировка данных сертификата о внесении утилизационных платежей</w:t>
        </w:r>
        <w:r w:rsidRPr="00DA0817">
          <w:rPr>
            <w:noProof/>
            <w:webHidden/>
            <w:sz w:val="28"/>
            <w:szCs w:val="28"/>
          </w:rPr>
          <w:tab/>
        </w:r>
        <w:r w:rsidRPr="00DA0817">
          <w:rPr>
            <w:noProof/>
            <w:webHidden/>
            <w:sz w:val="28"/>
            <w:szCs w:val="28"/>
          </w:rPr>
          <w:fldChar w:fldCharType="begin"/>
        </w:r>
        <w:r w:rsidRPr="00DA0817">
          <w:rPr>
            <w:noProof/>
            <w:webHidden/>
            <w:sz w:val="28"/>
            <w:szCs w:val="28"/>
          </w:rPr>
          <w:instrText xml:space="preserve"> PAGEREF _Toc180507953 \h </w:instrText>
        </w:r>
        <w:r w:rsidRPr="00DA0817">
          <w:rPr>
            <w:noProof/>
            <w:webHidden/>
            <w:sz w:val="28"/>
            <w:szCs w:val="28"/>
          </w:rPr>
        </w:r>
        <w:r w:rsidRPr="00DA0817">
          <w:rPr>
            <w:noProof/>
            <w:webHidden/>
            <w:sz w:val="28"/>
            <w:szCs w:val="28"/>
          </w:rPr>
          <w:fldChar w:fldCharType="separate"/>
        </w:r>
        <w:r w:rsidR="00BB453A">
          <w:rPr>
            <w:noProof/>
            <w:webHidden/>
            <w:sz w:val="28"/>
            <w:szCs w:val="28"/>
          </w:rPr>
          <w:t>7</w:t>
        </w:r>
        <w:r w:rsidRPr="00DA0817">
          <w:rPr>
            <w:noProof/>
            <w:webHidden/>
            <w:sz w:val="28"/>
            <w:szCs w:val="28"/>
          </w:rPr>
          <w:fldChar w:fldCharType="end"/>
        </w:r>
      </w:hyperlink>
    </w:p>
    <w:p w14:paraId="2ACD5B3F" w14:textId="6EA3FBE8" w:rsidR="00DA0817" w:rsidRPr="00DA0817" w:rsidRDefault="00DA0817">
      <w:pPr>
        <w:pStyle w:val="12"/>
        <w:rPr>
          <w:rFonts w:ascii="Aptos" w:hAnsi="Aptos"/>
          <w:noProof/>
          <w:kern w:val="2"/>
          <w:sz w:val="28"/>
          <w:szCs w:val="28"/>
          <w:lang w:eastAsia="ru-RU"/>
        </w:rPr>
      </w:pPr>
      <w:hyperlink w:anchor="_Toc180507954" w:history="1">
        <w:r w:rsidRPr="00DA0817">
          <w:rPr>
            <w:rStyle w:val="aff0"/>
            <w:noProof/>
            <w:sz w:val="28"/>
            <w:szCs w:val="28"/>
          </w:rPr>
          <w:t>5.</w:t>
        </w:r>
        <w:r w:rsidRPr="00DA0817">
          <w:rPr>
            <w:rFonts w:ascii="Aptos" w:hAnsi="Aptos"/>
            <w:noProof/>
            <w:kern w:val="2"/>
            <w:sz w:val="28"/>
            <w:szCs w:val="28"/>
            <w:lang w:eastAsia="ru-RU"/>
          </w:rPr>
          <w:tab/>
        </w:r>
        <w:r w:rsidRPr="00DA0817">
          <w:rPr>
            <w:rStyle w:val="aff0"/>
            <w:noProof/>
            <w:sz w:val="28"/>
            <w:szCs w:val="28"/>
          </w:rPr>
          <w:t>Заключительные положения</w:t>
        </w:r>
        <w:r w:rsidRPr="00DA0817">
          <w:rPr>
            <w:noProof/>
            <w:webHidden/>
            <w:sz w:val="28"/>
            <w:szCs w:val="28"/>
          </w:rPr>
          <w:tab/>
        </w:r>
        <w:r w:rsidRPr="00DA0817">
          <w:rPr>
            <w:noProof/>
            <w:webHidden/>
            <w:sz w:val="28"/>
            <w:szCs w:val="28"/>
          </w:rPr>
          <w:fldChar w:fldCharType="begin"/>
        </w:r>
        <w:r w:rsidRPr="00DA0817">
          <w:rPr>
            <w:noProof/>
            <w:webHidden/>
            <w:sz w:val="28"/>
            <w:szCs w:val="28"/>
          </w:rPr>
          <w:instrText xml:space="preserve"> PAGEREF _Toc180507954 \h </w:instrText>
        </w:r>
        <w:r w:rsidRPr="00DA0817">
          <w:rPr>
            <w:noProof/>
            <w:webHidden/>
            <w:sz w:val="28"/>
            <w:szCs w:val="28"/>
          </w:rPr>
        </w:r>
        <w:r w:rsidRPr="00DA0817">
          <w:rPr>
            <w:noProof/>
            <w:webHidden/>
            <w:sz w:val="28"/>
            <w:szCs w:val="28"/>
          </w:rPr>
          <w:fldChar w:fldCharType="separate"/>
        </w:r>
        <w:r w:rsidR="00BB453A">
          <w:rPr>
            <w:noProof/>
            <w:webHidden/>
            <w:sz w:val="28"/>
            <w:szCs w:val="28"/>
          </w:rPr>
          <w:t>7</w:t>
        </w:r>
        <w:r w:rsidRPr="00DA0817">
          <w:rPr>
            <w:noProof/>
            <w:webHidden/>
            <w:sz w:val="28"/>
            <w:szCs w:val="28"/>
          </w:rPr>
          <w:fldChar w:fldCharType="end"/>
        </w:r>
      </w:hyperlink>
    </w:p>
    <w:p w14:paraId="233242BA" w14:textId="77777777" w:rsidR="00DA0817" w:rsidRDefault="00DA0817">
      <w:r w:rsidRPr="00DA0817">
        <w:rPr>
          <w:b/>
          <w:bCs/>
          <w:sz w:val="28"/>
          <w:szCs w:val="28"/>
        </w:rPr>
        <w:fldChar w:fldCharType="end"/>
      </w:r>
    </w:p>
    <w:p w14:paraId="5A368DF2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79F0557A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140C1DFD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2FE71F58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50AA41CB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2EAAE5E2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6D41E079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134D65D7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1B48A187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4C698944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07C3CBA6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7D685FE4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28339DB3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5F3596D8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25E8CCDD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6F07FF71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20DF84FE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39FDD054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592DE800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512A3EC3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5CB694DB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6379837A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47B5CB11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243C2CA9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338A0EEF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526BC1DC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0AF9095D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0EE8F29B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19AFD22B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091E7565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708A58E3" w14:textId="77777777" w:rsidR="00B131FC" w:rsidRDefault="00B131FC">
      <w:pPr>
        <w:pStyle w:val="af1"/>
        <w:ind w:left="0" w:firstLine="0"/>
        <w:jc w:val="center"/>
        <w:rPr>
          <w:b/>
          <w:bCs/>
        </w:rPr>
      </w:pPr>
    </w:p>
    <w:p w14:paraId="0680FB53" w14:textId="77777777" w:rsidR="00B131FC" w:rsidRDefault="00B131FC">
      <w:pPr>
        <w:pStyle w:val="af1"/>
        <w:ind w:left="0" w:firstLine="0"/>
        <w:jc w:val="center"/>
        <w:rPr>
          <w:b/>
          <w:bCs/>
        </w:rPr>
      </w:pPr>
    </w:p>
    <w:p w14:paraId="1D364033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45499BF9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33F1892F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54288EDD" w14:textId="77777777" w:rsidR="00DA0817" w:rsidRDefault="00DA0817">
      <w:pPr>
        <w:pStyle w:val="af1"/>
        <w:ind w:left="0" w:firstLine="0"/>
        <w:jc w:val="center"/>
        <w:rPr>
          <w:b/>
          <w:bCs/>
        </w:rPr>
      </w:pPr>
    </w:p>
    <w:p w14:paraId="32FD965E" w14:textId="77777777" w:rsidR="00FC46F6" w:rsidRDefault="00230B05">
      <w:pPr>
        <w:pStyle w:val="1"/>
        <w:numPr>
          <w:ilvl w:val="0"/>
          <w:numId w:val="31"/>
        </w:numPr>
        <w:jc w:val="center"/>
      </w:pPr>
      <w:bookmarkStart w:id="0" w:name="_Toc135162585"/>
      <w:bookmarkStart w:id="1" w:name="_Toc180507950"/>
      <w:r>
        <w:lastRenderedPageBreak/>
        <w:t>Общие положения</w:t>
      </w:r>
      <w:bookmarkEnd w:id="0"/>
      <w:bookmarkEnd w:id="1"/>
    </w:p>
    <w:p w14:paraId="457E6512" w14:textId="77777777" w:rsidR="00FC46F6" w:rsidRDefault="00FC46F6">
      <w:pPr>
        <w:pStyle w:val="af1"/>
        <w:ind w:left="582" w:firstLine="0"/>
        <w:rPr>
          <w:b/>
          <w:bCs/>
        </w:rPr>
      </w:pPr>
    </w:p>
    <w:p w14:paraId="1CF843F9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Настоящие Правила акционерного общества «</w:t>
      </w:r>
      <w:proofErr w:type="spellStart"/>
      <w:r>
        <w:rPr>
          <w:sz w:val="28"/>
          <w:szCs w:val="28"/>
        </w:rPr>
        <w:t>Жасыл</w:t>
      </w:r>
      <w:proofErr w:type="spellEnd"/>
      <w:r>
        <w:rPr>
          <w:sz w:val="28"/>
          <w:szCs w:val="28"/>
        </w:rPr>
        <w:t xml:space="preserve"> даму» по возврату и (или) зачету в счет предстоящих платежей излишне уплаченных сумм (далее – Правила) разработаны в соответствии подпунктом 4) пункта 1 статьи 389 Экологического кодекса Республики Казахстан (далее - Кодекс), Законом Республики Казахстан «Об акционерных обществах», Правилами реализации расширенных обязательств производителей (импортеров), утвержденными постановлением Правительства Республики Казахстан от 25 октября 2021 года №763 (далее - Правила реализации РОП), иными нормативными правовыми актами, Уставом акционерного общества </w:t>
      </w:r>
      <w:proofErr w:type="spellStart"/>
      <w:r>
        <w:rPr>
          <w:sz w:val="28"/>
          <w:szCs w:val="28"/>
        </w:rPr>
        <w:t>Жасыл</w:t>
      </w:r>
      <w:proofErr w:type="spellEnd"/>
      <w:r>
        <w:rPr>
          <w:sz w:val="28"/>
          <w:szCs w:val="28"/>
        </w:rPr>
        <w:t xml:space="preserve"> даму» и внутренними актами АО «</w:t>
      </w:r>
      <w:proofErr w:type="spellStart"/>
      <w:r>
        <w:rPr>
          <w:sz w:val="28"/>
          <w:szCs w:val="28"/>
        </w:rPr>
        <w:t>Жасыл</w:t>
      </w:r>
      <w:proofErr w:type="spellEnd"/>
      <w:r>
        <w:rPr>
          <w:sz w:val="28"/>
          <w:szCs w:val="28"/>
        </w:rPr>
        <w:t xml:space="preserve"> даму» (далее – Общество). </w:t>
      </w:r>
    </w:p>
    <w:p w14:paraId="7B547887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Правила устанавливают основания, условия и порядок возврата и (или) зачета в счет предстоящих платежей излишне уплаченных сумм производителями (импортерами) продукции (товаров) сумм утилизационного платежа на основании их письменных обращений, а также условия осуществления корректировок информации в сертификатах о внесении утилизационных платежей. </w:t>
      </w:r>
    </w:p>
    <w:p w14:paraId="72A0C169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Возврат и (или) зачет в счет предстоящих платежей излишне уплаченных сумм производится при условии подтверждения излишне уплаченных сумм не позднее чем за 30 (тридцать) календарных дней до срока представления оператором расширенных обязательств производителей (импортеров) (далее – Оператор) декларации по корпоративному подоходному налогу, предусмотренного налоговым законодательством Республики Казахстан, за отчетный период, в течение которого внесен утилизационный платеж.</w:t>
      </w:r>
    </w:p>
    <w:p w14:paraId="1C28C86A" w14:textId="77777777" w:rsidR="00FC46F6" w:rsidRDefault="00FC46F6">
      <w:pPr>
        <w:pStyle w:val="af2"/>
        <w:ind w:left="703" w:right="0" w:firstLine="0"/>
        <w:rPr>
          <w:sz w:val="28"/>
          <w:szCs w:val="28"/>
        </w:rPr>
      </w:pPr>
    </w:p>
    <w:p w14:paraId="639D5A4E" w14:textId="77777777" w:rsidR="00FC46F6" w:rsidRDefault="00230B05">
      <w:pPr>
        <w:pStyle w:val="1"/>
        <w:numPr>
          <w:ilvl w:val="0"/>
          <w:numId w:val="31"/>
        </w:numPr>
        <w:jc w:val="center"/>
      </w:pPr>
      <w:bookmarkStart w:id="2" w:name="_Toc135162586"/>
      <w:bookmarkStart w:id="3" w:name="_Toc180507951"/>
      <w:r>
        <w:t>Основания для возврата и (или) зачета в счет предстоящих платежей излишне уплаченных сумм</w:t>
      </w:r>
      <w:bookmarkEnd w:id="2"/>
      <w:bookmarkEnd w:id="3"/>
    </w:p>
    <w:p w14:paraId="269E4D56" w14:textId="77777777" w:rsidR="00FC46F6" w:rsidRDefault="00FC46F6">
      <w:pPr>
        <w:pStyle w:val="af2"/>
        <w:tabs>
          <w:tab w:val="left" w:pos="851"/>
        </w:tabs>
        <w:ind w:left="567" w:right="0" w:firstLine="0"/>
      </w:pPr>
    </w:p>
    <w:p w14:paraId="22099E68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Основаниями для возврата и (или) зачета в счет предстоящих платежей являются:</w:t>
      </w:r>
    </w:p>
    <w:p w14:paraId="660EBE2A" w14:textId="77777777" w:rsidR="00FC46F6" w:rsidRDefault="00230B05">
      <w:pPr>
        <w:pStyle w:val="af2"/>
        <w:numPr>
          <w:ilvl w:val="0"/>
          <w:numId w:val="4"/>
        </w:numPr>
        <w:tabs>
          <w:tab w:val="left" w:pos="851"/>
          <w:tab w:val="left" w:pos="993"/>
          <w:tab w:val="left" w:pos="1298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ошибочное внесение суммы (части суммы) утилизационного платежа, в том числе в связи с неверным указанием импортером (производителем) данных при формировании заявки на исполнение расширенных обязательств производителей (импортеров);</w:t>
      </w:r>
    </w:p>
    <w:p w14:paraId="5EA24EE9" w14:textId="77777777" w:rsidR="00FC46F6" w:rsidRDefault="00230B05">
      <w:pPr>
        <w:pStyle w:val="af2"/>
        <w:numPr>
          <w:ilvl w:val="0"/>
          <w:numId w:val="4"/>
        </w:numPr>
        <w:tabs>
          <w:tab w:val="left" w:pos="851"/>
          <w:tab w:val="left" w:pos="993"/>
          <w:tab w:val="left" w:pos="139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самостоятельная реализация (вывоз) продукции (товаров) производителями (импортерами), включая продукцию (товары) в упаковке, на которую (которые) распространяются расширенные обязательства производителей (импортеров), за которую (которые) был внесен утилизационный платеж, за пределами Республики Казахстан;</w:t>
      </w:r>
    </w:p>
    <w:p w14:paraId="13BA31F0" w14:textId="77777777" w:rsidR="00FC46F6" w:rsidRDefault="00230B05">
      <w:pPr>
        <w:pStyle w:val="af2"/>
        <w:numPr>
          <w:ilvl w:val="0"/>
          <w:numId w:val="4"/>
        </w:numPr>
        <w:tabs>
          <w:tab w:val="left" w:pos="851"/>
          <w:tab w:val="left" w:pos="993"/>
          <w:tab w:val="left" w:pos="1494"/>
        </w:tabs>
        <w:ind w:left="0" w:righ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самостоятельная утилизация субъектом предпринимательства, исполнившим расширенные обязательства производителей (импортеров) путем внесения утилизационных платежей, отходов упаковки (брак, обрезки, истечение срока годности продукции (товаров) в упаковке) </w:t>
      </w:r>
      <w:r w:rsidR="00DA0817">
        <w:rPr>
          <w:spacing w:val="-2"/>
          <w:sz w:val="28"/>
          <w:szCs w:val="28"/>
        </w:rPr>
        <w:t>посредством</w:t>
      </w:r>
      <w:r>
        <w:rPr>
          <w:spacing w:val="-2"/>
          <w:sz w:val="28"/>
          <w:szCs w:val="28"/>
        </w:rPr>
        <w:t xml:space="preserve"> передачи во владение лицам, осуществляющим операции по восстановлению или утилизации отходов.</w:t>
      </w:r>
    </w:p>
    <w:p w14:paraId="691A903D" w14:textId="77777777" w:rsidR="00FC46F6" w:rsidRDefault="00230B05">
      <w:pPr>
        <w:pStyle w:val="af1"/>
        <w:ind w:left="0" w:firstLine="567"/>
      </w:pPr>
      <w:r>
        <w:t xml:space="preserve">Оператор отказывает в осуществлении возврата в случае наличия задолженности в рамках исполнения расширенных обязательств производителями </w:t>
      </w:r>
      <w:r>
        <w:lastRenderedPageBreak/>
        <w:t>(импортерами</w:t>
      </w:r>
      <w:r w:rsidRPr="003312B0">
        <w:t>)</w:t>
      </w:r>
      <w:r w:rsidR="00713D18" w:rsidRPr="003312B0">
        <w:t xml:space="preserve"> на момент рассмотрения заявления о возврате</w:t>
      </w:r>
      <w:r w:rsidRPr="003312B0">
        <w:t>.</w:t>
      </w:r>
    </w:p>
    <w:p w14:paraId="3B1C5C03" w14:textId="77777777" w:rsidR="00E070BE" w:rsidRDefault="00E070BE">
      <w:pPr>
        <w:pStyle w:val="af1"/>
        <w:ind w:left="0" w:firstLine="567"/>
      </w:pPr>
    </w:p>
    <w:p w14:paraId="4A02AF7D" w14:textId="77777777" w:rsidR="00FC46F6" w:rsidRDefault="00230B05">
      <w:pPr>
        <w:pStyle w:val="1"/>
        <w:numPr>
          <w:ilvl w:val="0"/>
          <w:numId w:val="31"/>
        </w:numPr>
        <w:jc w:val="center"/>
      </w:pPr>
      <w:bookmarkStart w:id="4" w:name="_Toc135162587"/>
      <w:bookmarkStart w:id="5" w:name="_Toc180507952"/>
      <w:r>
        <w:t>Порядок и процедура возврата и (или) зачета в счет предстоящих платежей излишне уплаченных сумм</w:t>
      </w:r>
      <w:bookmarkEnd w:id="4"/>
      <w:bookmarkEnd w:id="5"/>
    </w:p>
    <w:p w14:paraId="6413246D" w14:textId="77777777" w:rsidR="00FC46F6" w:rsidRDefault="00FC46F6">
      <w:pPr>
        <w:pStyle w:val="1"/>
        <w:numPr>
          <w:ilvl w:val="0"/>
          <w:numId w:val="0"/>
        </w:numPr>
        <w:ind w:left="360"/>
      </w:pPr>
    </w:p>
    <w:p w14:paraId="4D695784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Возврат и (или) зачет в счет предстоящих платежей излишне уплаченной суммы утилизационного платежа производится по представленному в адрес Оператора производителем (импортером) заявлению на проведение возврата и (или) зачета в счет предстоящих платежей излишне уплаченной суммы утилизационного платежа (далее – заявление).</w:t>
      </w:r>
    </w:p>
    <w:p w14:paraId="5D4F4EB3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 Заявление подается через автоматизированные информационные системы (documentolog.kz, doculite.com, e-otinish.kz), путем подписания электронной цифровой подписью.</w:t>
      </w:r>
    </w:p>
    <w:p w14:paraId="468B0A82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 Заявление подается в произвольной форме за подписью физического лица или первого руководителя производителя (импортера) либо уполномоченного им лица (для юридических лиц).</w:t>
      </w:r>
    </w:p>
    <w:p w14:paraId="5F1F0321" w14:textId="77777777" w:rsidR="00FC46F6" w:rsidRDefault="00230B05">
      <w:pPr>
        <w:pStyle w:val="af2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Заявление обязательно должно содержать следующую информацию:</w:t>
      </w:r>
    </w:p>
    <w:p w14:paraId="43C7E407" w14:textId="77777777" w:rsidR="00FC46F6" w:rsidRDefault="00230B05">
      <w:pPr>
        <w:pStyle w:val="af2"/>
        <w:numPr>
          <w:ilvl w:val="0"/>
          <w:numId w:val="27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полное либо сокращенное наименование производителя (импортера), юридический и фактический адрес, контактные данные (номера телефонов, адреса электронной почты);</w:t>
      </w:r>
    </w:p>
    <w:p w14:paraId="6683AE9E" w14:textId="77777777" w:rsidR="00FC46F6" w:rsidRDefault="00230B05">
      <w:pPr>
        <w:pStyle w:val="af2"/>
        <w:numPr>
          <w:ilvl w:val="0"/>
          <w:numId w:val="27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сумма утилизационного платежа, подлежащая возврату и (или) зачету в счет предстоящих платежей;</w:t>
      </w:r>
    </w:p>
    <w:p w14:paraId="64CEC793" w14:textId="77777777" w:rsidR="00FC46F6" w:rsidRDefault="00230B05">
      <w:pPr>
        <w:pStyle w:val="af2"/>
        <w:numPr>
          <w:ilvl w:val="0"/>
          <w:numId w:val="27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реквизиты банковского счета производителя (импортера) для возврата излишне оплаченной суммы утилизационного платежа; </w:t>
      </w:r>
    </w:p>
    <w:p w14:paraId="6BCB4CFC" w14:textId="77777777" w:rsidR="00FC46F6" w:rsidRDefault="00230B05">
      <w:pPr>
        <w:pStyle w:val="af2"/>
        <w:numPr>
          <w:ilvl w:val="0"/>
          <w:numId w:val="27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номер и дата выданного Оператором сертификата о внесении утилизационного платежа, согласно которому указанная в заявлении излишне уплаченная сумма утилизационного платежа была внесена;</w:t>
      </w:r>
    </w:p>
    <w:p w14:paraId="71553FAD" w14:textId="77777777" w:rsidR="00FC46F6" w:rsidRDefault="00230B05" w:rsidP="002A3787">
      <w:pPr>
        <w:pStyle w:val="af2"/>
        <w:numPr>
          <w:ilvl w:val="0"/>
          <w:numId w:val="27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2A3787">
        <w:rPr>
          <w:sz w:val="28"/>
          <w:szCs w:val="28"/>
        </w:rPr>
        <w:t>основание для возврата и (или) зачета в счет предстоящих платежей;</w:t>
      </w:r>
    </w:p>
    <w:p w14:paraId="6E78D1D9" w14:textId="77777777" w:rsidR="00FC46F6" w:rsidRPr="002A3787" w:rsidRDefault="00230B05" w:rsidP="002A3787">
      <w:pPr>
        <w:pStyle w:val="af2"/>
        <w:numPr>
          <w:ilvl w:val="0"/>
          <w:numId w:val="27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2A3787">
        <w:rPr>
          <w:sz w:val="28"/>
          <w:szCs w:val="28"/>
        </w:rPr>
        <w:t>список прилагаемых документов для подтверждения оснований.</w:t>
      </w:r>
    </w:p>
    <w:p w14:paraId="2C17515E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Для подтверждения оснований для возврата и (или) зачета в счет предстоящих платежей к заявлению должны быть приложены соответствующие подтверждающие документы, а также документ, выданный банками второго уровня или акционерным обществом «Казпочта» подтверждающий реквизиты расчетного счета производителя (импортера) в национальной валюте, на который будет осуществлен возврат.</w:t>
      </w:r>
    </w:p>
    <w:p w14:paraId="15994D68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В случае возврата по причине, указанной в подпункте 2) пункта 4 главы 2 Правил прикладываются нижеследующие документы:</w:t>
      </w:r>
    </w:p>
    <w:p w14:paraId="353B427C" w14:textId="77777777" w:rsidR="00FC46F6" w:rsidRDefault="00230B05">
      <w:pPr>
        <w:pStyle w:val="af1"/>
        <w:ind w:left="0" w:firstLine="567"/>
      </w:pPr>
      <w:r>
        <w:t>В случае экспорта продукции (товаров) и (или) ее (их) упаковки:</w:t>
      </w:r>
    </w:p>
    <w:p w14:paraId="3D724F43" w14:textId="77777777" w:rsidR="00FC46F6" w:rsidRDefault="00230B05">
      <w:pPr>
        <w:pStyle w:val="af2"/>
        <w:numPr>
          <w:ilvl w:val="0"/>
          <w:numId w:val="3"/>
        </w:numPr>
        <w:tabs>
          <w:tab w:val="left" w:pos="851"/>
          <w:tab w:val="left" w:pos="1266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экспортный контракт на поставку продукции (товаров) либо договор реализации продукции (товаров) за пределами Республики Казахстан;</w:t>
      </w:r>
    </w:p>
    <w:p w14:paraId="65578A5D" w14:textId="77777777" w:rsidR="00FC46F6" w:rsidRDefault="00230B05">
      <w:pPr>
        <w:pStyle w:val="af2"/>
        <w:numPr>
          <w:ilvl w:val="0"/>
          <w:numId w:val="3"/>
        </w:numPr>
        <w:tabs>
          <w:tab w:val="left" w:pos="851"/>
          <w:tab w:val="left" w:pos="123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товаросопроводительные документы:</w:t>
      </w:r>
    </w:p>
    <w:p w14:paraId="6A64077F" w14:textId="77777777" w:rsidR="00FC46F6" w:rsidRDefault="00230B05">
      <w:pPr>
        <w:pStyle w:val="af1"/>
        <w:ind w:left="0" w:firstLine="567"/>
      </w:pPr>
      <w:r>
        <w:t xml:space="preserve">для товаров, экспортированных в страны-члены ЕАЭС - </w:t>
      </w:r>
      <w:r w:rsidR="00426356">
        <w:t xml:space="preserve">электронная </w:t>
      </w:r>
      <w:r>
        <w:t>счет-фактура, транспортные документы (транспортная накладная, международная транспортная накладная CMR), накладная на отпуск запасов (при наличии);</w:t>
      </w:r>
    </w:p>
    <w:p w14:paraId="1A807AB1" w14:textId="77777777" w:rsidR="00FC46F6" w:rsidRDefault="00230B05">
      <w:pPr>
        <w:pStyle w:val="af1"/>
        <w:ind w:left="0" w:firstLine="567"/>
      </w:pPr>
      <w:r>
        <w:t xml:space="preserve">для товаров, экспортированных в страны, не входящие в ЕАЭС – экспортная </w:t>
      </w:r>
      <w:r>
        <w:lastRenderedPageBreak/>
        <w:t>таможенная декларация, транспортные документы, накладная на отпуск запасов (при наличии).</w:t>
      </w:r>
    </w:p>
    <w:p w14:paraId="4DEF8CD3" w14:textId="77777777" w:rsidR="00FC46F6" w:rsidRDefault="00230B05">
      <w:pPr>
        <w:pStyle w:val="af1"/>
        <w:ind w:left="0" w:firstLine="567"/>
      </w:pPr>
      <w:r>
        <w:t>В случае экспорта транспортных средств и самоходной сельскохозяйственной техники:</w:t>
      </w:r>
    </w:p>
    <w:p w14:paraId="79FA6127" w14:textId="77777777" w:rsidR="00FC46F6" w:rsidRDefault="00230B05">
      <w:pPr>
        <w:pStyle w:val="af2"/>
        <w:numPr>
          <w:ilvl w:val="1"/>
          <w:numId w:val="30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для экспортированных юридическими лицами в страны-члены ЕАЭС </w:t>
      </w:r>
      <w:r w:rsidR="00426356">
        <w:rPr>
          <w:sz w:val="28"/>
          <w:szCs w:val="28"/>
        </w:rPr>
        <w:t xml:space="preserve">электронная </w:t>
      </w:r>
      <w:r>
        <w:rPr>
          <w:sz w:val="28"/>
          <w:szCs w:val="28"/>
        </w:rPr>
        <w:t xml:space="preserve">счет-фактура, транспортные документы (транспортная накладная, международная транспортная накладная CMR), накладная на отпуск запасов (при наличии); </w:t>
      </w:r>
    </w:p>
    <w:p w14:paraId="156E0198" w14:textId="77777777" w:rsidR="00FC46F6" w:rsidRDefault="00230B05">
      <w:pPr>
        <w:pStyle w:val="af2"/>
        <w:numPr>
          <w:ilvl w:val="1"/>
          <w:numId w:val="30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для экспортированных юридическими лицами в страны, не входящие в ЕАЭС, экспортная таможенная декларация, транспортные документы (транспортная накладная, международная транспортная накладная CMR), накладная на отпуск запасов (при наличии);</w:t>
      </w:r>
    </w:p>
    <w:p w14:paraId="383FD167" w14:textId="77777777" w:rsidR="00FC46F6" w:rsidRDefault="00230B05">
      <w:pPr>
        <w:pStyle w:val="af2"/>
        <w:numPr>
          <w:ilvl w:val="1"/>
          <w:numId w:val="30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для экспортированных физическими лицами в страны-члены ЕАЭС договор купли-продажи, свидетельство о регистрации транспортного средства (при наличии), транспортные документы (транспортная накладная или международная транспортная накладная CMR или талон о прохождении границы или письмо, подтверждающее факт пересечения границы Республики Казахстан от пограничной службы Комитета национальной безопасности Республики Казахстан), акт приема-передачи (при наличии). </w:t>
      </w:r>
    </w:p>
    <w:p w14:paraId="03512434" w14:textId="77777777" w:rsidR="00FC46F6" w:rsidRDefault="00230B05">
      <w:pPr>
        <w:pStyle w:val="af2"/>
        <w:numPr>
          <w:ilvl w:val="1"/>
          <w:numId w:val="30"/>
        </w:numPr>
        <w:tabs>
          <w:tab w:val="left" w:pos="851"/>
          <w:tab w:val="left" w:pos="993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для экспортированных физическими лицами в страны, не входящие в ЕАЭС, экспортная таможенная декларация, транспортные документы (транспортная накладная, международная транспортная накладная CMR).</w:t>
      </w:r>
    </w:p>
    <w:p w14:paraId="5AE692D1" w14:textId="77777777" w:rsidR="00FC46F6" w:rsidRDefault="00230B05">
      <w:pPr>
        <w:pStyle w:val="af2"/>
        <w:tabs>
          <w:tab w:val="left" w:pos="155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Обязательным условием для возврата излишне уплаченных сумм по транспортным средствам в соответствии с подпунктом 2) пункта 4 главы 2 Правил является наличие в единой информационной системе государственной регистрации транспортных средств отметки о снятии</w:t>
      </w:r>
      <w:r w:rsidR="00727808">
        <w:rPr>
          <w:sz w:val="28"/>
          <w:szCs w:val="28"/>
        </w:rPr>
        <w:t xml:space="preserve"> </w:t>
      </w:r>
      <w:r w:rsidR="00727808" w:rsidRPr="0011001B">
        <w:rPr>
          <w:sz w:val="28"/>
          <w:szCs w:val="28"/>
        </w:rPr>
        <w:t>с</w:t>
      </w:r>
      <w:r w:rsidRPr="0011001B">
        <w:rPr>
          <w:sz w:val="28"/>
          <w:szCs w:val="28"/>
        </w:rPr>
        <w:t xml:space="preserve"> </w:t>
      </w:r>
      <w:r w:rsidR="00727808" w:rsidRPr="0011001B">
        <w:rPr>
          <w:sz w:val="28"/>
          <w:szCs w:val="28"/>
        </w:rPr>
        <w:t>учета</w:t>
      </w:r>
      <w:r w:rsidR="0072780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транспортного средства по причине вывоза на постоянное пребывание за пределы Республики Казахстан.</w:t>
      </w:r>
    </w:p>
    <w:p w14:paraId="5A9B310C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на возврат и (или) зачета денежных средств по товарам (продукции) кроме транспортных средств и самоходной сельскохозяйственной техники в соответствии с подпунктом 2) пункта 4 главы 2 Правил, Оператором направляется запрос в уполномоченный орган в области охраны окружающей среды для последующего запроса в органы государственных доходов Республики Казахстан либо в органы государственных доходов Республики Казахстан для подтверждения вывоза товара за пределы Республики Казахстан.</w:t>
      </w:r>
    </w:p>
    <w:p w14:paraId="0EB57107" w14:textId="77777777" w:rsidR="00FC46F6" w:rsidRDefault="00230B0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этом </w:t>
      </w:r>
      <w:r>
        <w:rPr>
          <w:color w:val="000000"/>
          <w:sz w:val="28"/>
          <w:szCs w:val="28"/>
        </w:rPr>
        <w:t>срок рассмотрения обращения приостанавливается до даты получения Оператором ответа от уполномоченного органа в области охраны окружающей среды на соответствующий запрос.</w:t>
      </w:r>
    </w:p>
    <w:p w14:paraId="61BDE0F3" w14:textId="77777777" w:rsidR="00FC46F6" w:rsidRDefault="00230B0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подтверждения вывоза, указанного в заявлении товара (продукции) кроме транспортных средств и самоходной сельскохозяйственной техники Оператором производится возврат денежных средств по реквизитам, указанным в заявлении и (или) зачет денежных средств в счет предстоящих платежей.</w:t>
      </w:r>
    </w:p>
    <w:p w14:paraId="4C6BA816" w14:textId="77777777" w:rsidR="00FC46F6" w:rsidRDefault="00230B0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 подтверждения вывоза товара уполномоченным органом</w:t>
      </w:r>
      <w:r>
        <w:t xml:space="preserve"> </w:t>
      </w:r>
      <w:r>
        <w:rPr>
          <w:color w:val="000000"/>
          <w:sz w:val="28"/>
          <w:szCs w:val="28"/>
        </w:rPr>
        <w:t>в области охраны окружающей среды, Оператор в письменной форме отказывает в возврате денежных средств.</w:t>
      </w:r>
    </w:p>
    <w:p w14:paraId="591C3DB7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 поступлении заявления на возврат денежных средств в соответствии с подпунктом 2) пункта 4 главы 2 Правил по транспортным средствам и самоходной сельскохозяйственной технике, сертификат о внесении утилизационного платежа (ранее - документ о полноте платы) аннулируется и направляется уведомительное письмо в соответствующие уполномоченные государственные органы с информацией об аннулировании вышеуказанного документа и необходимости оплаты утилизационного платежа, в случае повторной регистрации данного транспортного средства.</w:t>
      </w:r>
    </w:p>
    <w:p w14:paraId="2B787AA3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 случае возврата излишне уплаченных сумм по причине, указанной в подпункте 3) пункта 4 главы 2 Правил, подтверждающими документами являются:</w:t>
      </w:r>
    </w:p>
    <w:p w14:paraId="48057AEF" w14:textId="77777777" w:rsidR="00FC46F6" w:rsidRDefault="00230B05">
      <w:pPr>
        <w:pStyle w:val="af2"/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1) справка о категории субъекта предпринимательства оформленная по форме, установленной законодательством Республики Казахстан;</w:t>
      </w:r>
    </w:p>
    <w:p w14:paraId="1549F3C0" w14:textId="77777777" w:rsidR="00FC46F6" w:rsidRDefault="00230B05">
      <w:pPr>
        <w:pStyle w:val="af2"/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2) договор со специализированной организацией осуществляющей операции по управлению с отходами;</w:t>
      </w:r>
    </w:p>
    <w:p w14:paraId="5118C6D2" w14:textId="77777777" w:rsidR="00FC46F6" w:rsidRDefault="00230B05">
      <w:pPr>
        <w:pStyle w:val="af2"/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pacing w:val="4"/>
          <w:sz w:val="28"/>
          <w:szCs w:val="28"/>
        </w:rPr>
        <w:t>акт выполненных работ по форме, утвержденной в соответствии с законодательством Республики Казахстан о бухгалтерском учете и финансовой отчетности, подтверждающий утилизацию отходов (продукции (товаров) с истекшим сроком годности и ее (их) упаковки, отходы упаковки (брак, обрезки));</w:t>
      </w:r>
      <w:r>
        <w:rPr>
          <w:sz w:val="28"/>
          <w:szCs w:val="28"/>
        </w:rPr>
        <w:t xml:space="preserve"> </w:t>
      </w:r>
    </w:p>
    <w:p w14:paraId="3E90375D" w14:textId="77777777" w:rsidR="00FC46F6" w:rsidRDefault="00230B05">
      <w:pPr>
        <w:pStyle w:val="af2"/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4) акт списания по форме, утвержденной в соответствии с законодательством Республики Казахстан о бухгалтерском учете и финансовой отчетности;</w:t>
      </w:r>
    </w:p>
    <w:p w14:paraId="3DA8B2CB" w14:textId="77777777" w:rsidR="00FC46F6" w:rsidRDefault="00230B05">
      <w:pPr>
        <w:pStyle w:val="af2"/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5) в случае образования отходов упаковки (брак, обрезки) дополнительно необходимо предоставить накладную на отпуск запасов на сторону по форме, утвержденной в соответствии с законодательством Республики Казахстан о бухгалтерском учете и финансовой отчетности, с указанием веса продукции (товара), упакованного в упаковку (брутто, нетто)</w:t>
      </w:r>
      <w:r w:rsidR="00C42F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DFDE94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Оператор вправе дополнительно запросить необходимые документы для подтверждения факта излишне уплаченных сумм утилизационного платежа.</w:t>
      </w:r>
    </w:p>
    <w:p w14:paraId="266A9C86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Срок рассмотрения Оператором заявления составляет 7 (семь) рабочих дней со дня его поступления.</w:t>
      </w:r>
    </w:p>
    <w:p w14:paraId="63038277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Срок рассмотрения приостанавливается до момента получения Оператором дополнительно запрашиваемых документов.</w:t>
      </w:r>
    </w:p>
    <w:p w14:paraId="18B0FB81" w14:textId="77777777" w:rsidR="00FC46F6" w:rsidRDefault="00230B05">
      <w:pPr>
        <w:pStyle w:val="af2"/>
        <w:numPr>
          <w:ilvl w:val="0"/>
          <w:numId w:val="16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Оператором представленного производителем (импортером) заявления принимается одно из следующих решений:</w:t>
      </w:r>
    </w:p>
    <w:p w14:paraId="58AD4965" w14:textId="77777777" w:rsidR="00FC46F6" w:rsidRDefault="00230B05">
      <w:pPr>
        <w:pStyle w:val="af2"/>
        <w:numPr>
          <w:ilvl w:val="0"/>
          <w:numId w:val="1"/>
        </w:numPr>
        <w:tabs>
          <w:tab w:val="left" w:pos="851"/>
          <w:tab w:val="left" w:pos="99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возврат излишне уплаченной суммы утилизационного платежа на расчетный счет производителя (импортера), реквизиты которого указаны в заявлении;</w:t>
      </w:r>
    </w:p>
    <w:p w14:paraId="0AE5971D" w14:textId="77777777" w:rsidR="00FC46F6" w:rsidRDefault="00230B05">
      <w:pPr>
        <w:pStyle w:val="af2"/>
        <w:numPr>
          <w:ilvl w:val="0"/>
          <w:numId w:val="1"/>
        </w:numPr>
        <w:tabs>
          <w:tab w:val="left" w:pos="851"/>
          <w:tab w:val="left" w:pos="993"/>
          <w:tab w:val="left" w:pos="1458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принятие излишне уплаченной суммы утилизационного платежа к зачету с информированием производителя (импортера) об этом в письменной форме;</w:t>
      </w:r>
    </w:p>
    <w:p w14:paraId="24E2EAD6" w14:textId="77777777" w:rsidR="00FC46F6" w:rsidRDefault="00230B05">
      <w:pPr>
        <w:pStyle w:val="af2"/>
        <w:numPr>
          <w:ilvl w:val="0"/>
          <w:numId w:val="1"/>
        </w:numPr>
        <w:tabs>
          <w:tab w:val="left" w:pos="851"/>
          <w:tab w:val="left" w:pos="993"/>
          <w:tab w:val="left" w:pos="1317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отказ в возврате и (или) зачета в счет предстоящих платежей с информированием производителя (импортера) об этом в письменной форме с указанием причин отказа.</w:t>
      </w:r>
    </w:p>
    <w:p w14:paraId="3057C92B" w14:textId="77777777" w:rsidR="00FC46F6" w:rsidRDefault="00230B05">
      <w:pPr>
        <w:pStyle w:val="af2"/>
        <w:tabs>
          <w:tab w:val="left" w:pos="147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Возврат и (или) зачет в счет предстоящих платежей излишне уплаченной суммы утилизационного платежа проводится Оператором в национальной валюте.</w:t>
      </w:r>
    </w:p>
    <w:p w14:paraId="32CD3DA7" w14:textId="77777777" w:rsidR="00E070BE" w:rsidRPr="00B131FC" w:rsidRDefault="00E070BE">
      <w:pPr>
        <w:pStyle w:val="af2"/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</w:p>
    <w:p w14:paraId="06C31101" w14:textId="77777777" w:rsidR="00FC46F6" w:rsidRDefault="00230B05">
      <w:pPr>
        <w:pStyle w:val="1"/>
        <w:numPr>
          <w:ilvl w:val="0"/>
          <w:numId w:val="31"/>
        </w:numPr>
        <w:jc w:val="center"/>
      </w:pPr>
      <w:bookmarkStart w:id="6" w:name="_Toc135162588"/>
      <w:bookmarkStart w:id="7" w:name="_Toc180507953"/>
      <w:r>
        <w:t>Корректировка данных сертификата о внесении утилизационных платежей</w:t>
      </w:r>
      <w:bookmarkEnd w:id="6"/>
      <w:bookmarkEnd w:id="7"/>
    </w:p>
    <w:p w14:paraId="047004F8" w14:textId="77777777" w:rsidR="00FC46F6" w:rsidRDefault="00FC46F6">
      <w:pPr>
        <w:pStyle w:val="af1"/>
        <w:ind w:left="0" w:firstLine="0"/>
        <w:jc w:val="center"/>
        <w:rPr>
          <w:b/>
          <w:bCs/>
        </w:rPr>
      </w:pPr>
    </w:p>
    <w:p w14:paraId="587B5B02" w14:textId="77777777" w:rsidR="00FC46F6" w:rsidRDefault="00230B05">
      <w:pPr>
        <w:pStyle w:val="af2"/>
        <w:numPr>
          <w:ilvl w:val="0"/>
          <w:numId w:val="16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несоответствия данных в сертификате о внесении утилизационного платежа с данными в подтверждающих документах на товар (продукцию) (VIN-код, год производства, страна производства, объем/масса/технически допустимая максимальная масса/номинальная мощность двигателя/вес товара, код ТНВЭД товара) производители (импортеры) подают заявку на корректировку в личном кабинете на сайте Оператора с указанием причин необходимости корректировки. </w:t>
      </w:r>
    </w:p>
    <w:p w14:paraId="0F5F4F6B" w14:textId="77777777" w:rsidR="00FC46F6" w:rsidRDefault="00230B05">
      <w:pPr>
        <w:pStyle w:val="af2"/>
        <w:numPr>
          <w:ilvl w:val="0"/>
          <w:numId w:val="16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К заявке на корректировку производители (импортеры) прикладывают документы, необходимые для оплаты утилизационного платежа в соответствии с Правилами реализации РОП, подтверждающие корректируемый параметр.</w:t>
      </w:r>
    </w:p>
    <w:p w14:paraId="567680BB" w14:textId="77777777" w:rsidR="00FC46F6" w:rsidRDefault="00230B05">
      <w:pPr>
        <w:pStyle w:val="af2"/>
        <w:numPr>
          <w:ilvl w:val="0"/>
          <w:numId w:val="16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Основания для отклонения заявки на корректировку сертификата о внесении утилизационного платежа:</w:t>
      </w:r>
    </w:p>
    <w:p w14:paraId="1B355D01" w14:textId="77777777" w:rsidR="00FC46F6" w:rsidRDefault="00230B05">
      <w:pPr>
        <w:pStyle w:val="af2"/>
        <w:numPr>
          <w:ilvl w:val="0"/>
          <w:numId w:val="32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отсутствие подтверждающих документов в соответствии с Правилами реализации РОП;</w:t>
      </w:r>
    </w:p>
    <w:p w14:paraId="693DA562" w14:textId="77777777" w:rsidR="00FC46F6" w:rsidRDefault="00230B05">
      <w:pPr>
        <w:pStyle w:val="af2"/>
        <w:numPr>
          <w:ilvl w:val="0"/>
          <w:numId w:val="32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отсутствие в заявке на корректировку подписанного с помощью электронной цифровой подписи заявления на корректировку;</w:t>
      </w:r>
    </w:p>
    <w:p w14:paraId="7CFE9F60" w14:textId="77777777" w:rsidR="00FC46F6" w:rsidRDefault="00230B05">
      <w:pPr>
        <w:pStyle w:val="af2"/>
        <w:numPr>
          <w:ilvl w:val="0"/>
          <w:numId w:val="32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транспортное средство, по которому неверно указан идентификационный номер в сертификате о внесении утилизационного платежа (ранее - документ о полноте платы), находится на регистрационном учете согласно сведениям в базе Комитета административной полиции Министерства внутренних дел Республики Казахстан;</w:t>
      </w:r>
    </w:p>
    <w:p w14:paraId="4F3532F7" w14:textId="77777777" w:rsidR="00FC46F6" w:rsidRDefault="00230B05">
      <w:pPr>
        <w:pStyle w:val="af2"/>
        <w:numPr>
          <w:ilvl w:val="0"/>
          <w:numId w:val="32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корректировка более 2 (двух) символов идентификационного номера самоходной сельскохозяйственной техники;</w:t>
      </w:r>
    </w:p>
    <w:p w14:paraId="46F108C5" w14:textId="77777777" w:rsidR="00FC46F6" w:rsidRDefault="00230B05">
      <w:pPr>
        <w:pStyle w:val="af2"/>
        <w:numPr>
          <w:ilvl w:val="0"/>
          <w:numId w:val="32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отсутствие доплаты в случае изменения суммы утилизационного платежа в сторону увеличения.</w:t>
      </w:r>
    </w:p>
    <w:p w14:paraId="27EA3BA5" w14:textId="77777777" w:rsidR="00FC46F6" w:rsidRDefault="00FC46F6">
      <w:pPr>
        <w:pStyle w:val="af2"/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</w:p>
    <w:p w14:paraId="5FFEE6C1" w14:textId="77777777" w:rsidR="00FC46F6" w:rsidRDefault="00230B05">
      <w:pPr>
        <w:pStyle w:val="1"/>
        <w:numPr>
          <w:ilvl w:val="0"/>
          <w:numId w:val="31"/>
        </w:numPr>
        <w:jc w:val="center"/>
      </w:pPr>
      <w:bookmarkStart w:id="8" w:name="_Toc135162589"/>
      <w:bookmarkStart w:id="9" w:name="_Toc180507954"/>
      <w:r>
        <w:t>Заключительные положения</w:t>
      </w:r>
      <w:bookmarkEnd w:id="8"/>
      <w:bookmarkEnd w:id="9"/>
    </w:p>
    <w:p w14:paraId="50E774B2" w14:textId="77777777" w:rsidR="00FC46F6" w:rsidRDefault="00FC46F6">
      <w:pPr>
        <w:pStyle w:val="af2"/>
        <w:tabs>
          <w:tab w:val="left" w:pos="1475"/>
        </w:tabs>
        <w:ind w:right="0" w:firstLine="0"/>
        <w:rPr>
          <w:b/>
          <w:bCs/>
          <w:sz w:val="28"/>
          <w:szCs w:val="28"/>
        </w:rPr>
      </w:pPr>
    </w:p>
    <w:p w14:paraId="5A74B0CC" w14:textId="77777777" w:rsidR="00FC46F6" w:rsidRPr="00F672F8" w:rsidRDefault="00230B05">
      <w:pPr>
        <w:pStyle w:val="af2"/>
        <w:numPr>
          <w:ilvl w:val="0"/>
          <w:numId w:val="16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Правила вступают в силу и вводятся в действие со дня их утверждения </w:t>
      </w:r>
      <w:r w:rsidR="00DA0817">
        <w:rPr>
          <w:sz w:val="28"/>
          <w:szCs w:val="28"/>
        </w:rPr>
        <w:t xml:space="preserve">Правлением </w:t>
      </w:r>
      <w:r>
        <w:rPr>
          <w:sz w:val="28"/>
          <w:szCs w:val="28"/>
        </w:rPr>
        <w:t xml:space="preserve">Общества. Изменения и дополнения в Правила вносятся </w:t>
      </w:r>
      <w:r w:rsidRPr="00F672F8">
        <w:rPr>
          <w:sz w:val="28"/>
          <w:szCs w:val="28"/>
        </w:rPr>
        <w:t xml:space="preserve">в соответствии с законодательством Республики Казахстан и Уставом Общества. </w:t>
      </w:r>
    </w:p>
    <w:p w14:paraId="49AF5DAC" w14:textId="77777777" w:rsidR="00FC46F6" w:rsidRDefault="00230B05">
      <w:pPr>
        <w:pStyle w:val="af2"/>
        <w:numPr>
          <w:ilvl w:val="0"/>
          <w:numId w:val="16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Если в результате изменения законодательства Республики Казахстан, Устава Общества и иных внутренних актов Общества, отдельные нормы Правил вступают с ним в противоречие, Правила применяются в части, не противоречащей действующему законодательству Республики Казахстан, Уставу и иным внутренним актам Общества. </w:t>
      </w:r>
    </w:p>
    <w:p w14:paraId="67A967F9" w14:textId="77777777" w:rsidR="00FC46F6" w:rsidRDefault="00230B05">
      <w:pPr>
        <w:pStyle w:val="af2"/>
        <w:numPr>
          <w:ilvl w:val="0"/>
          <w:numId w:val="16"/>
        </w:numPr>
        <w:tabs>
          <w:tab w:val="left" w:pos="993"/>
          <w:tab w:val="left" w:pos="135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Недействительность отдельных норм Правил не влечет недействительности других норм и Правил в целом.</w:t>
      </w:r>
    </w:p>
    <w:sectPr w:rsidR="00FC46F6">
      <w:headerReference w:type="default" r:id="rId9"/>
      <w:pgSz w:w="11920" w:h="16850"/>
      <w:pgMar w:top="851" w:right="851" w:bottom="851" w:left="1134" w:header="73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BC42" w14:textId="77777777" w:rsidR="003307B6" w:rsidRDefault="003307B6">
      <w:r>
        <w:separator/>
      </w:r>
    </w:p>
  </w:endnote>
  <w:endnote w:type="continuationSeparator" w:id="0">
    <w:p w14:paraId="2DE6961F" w14:textId="77777777" w:rsidR="003307B6" w:rsidRDefault="0033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9F13" w14:textId="77777777" w:rsidR="003307B6" w:rsidRDefault="003307B6">
      <w:r>
        <w:separator/>
      </w:r>
    </w:p>
  </w:footnote>
  <w:footnote w:type="continuationSeparator" w:id="0">
    <w:p w14:paraId="20BFC669" w14:textId="77777777" w:rsidR="003307B6" w:rsidRDefault="0033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04C5" w14:textId="77777777" w:rsidR="00E070BE" w:rsidRDefault="00E070BE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54CDA3" w14:textId="77777777" w:rsidR="00E070BE" w:rsidRDefault="00E070BE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183"/>
    <w:multiLevelType w:val="hybridMultilevel"/>
    <w:tmpl w:val="029C7016"/>
    <w:lvl w:ilvl="0" w:tplc="8D685318">
      <w:start w:val="1"/>
      <w:numFmt w:val="decimal"/>
      <w:lvlText w:val="%1)"/>
      <w:lvlJc w:val="left"/>
      <w:pPr>
        <w:ind w:left="222" w:hanging="33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FE66A76">
      <w:start w:val="1"/>
      <w:numFmt w:val="bullet"/>
      <w:lvlText w:val="•"/>
      <w:lvlJc w:val="left"/>
      <w:pPr>
        <w:ind w:left="1185" w:hanging="339"/>
      </w:pPr>
      <w:rPr>
        <w:rFonts w:hint="default"/>
        <w:lang w:val="ru-RU" w:eastAsia="en-US" w:bidi="ar-SA"/>
      </w:rPr>
    </w:lvl>
    <w:lvl w:ilvl="2" w:tplc="937A1FA2">
      <w:start w:val="1"/>
      <w:numFmt w:val="bullet"/>
      <w:lvlText w:val="•"/>
      <w:lvlJc w:val="left"/>
      <w:pPr>
        <w:ind w:left="2150" w:hanging="339"/>
      </w:pPr>
      <w:rPr>
        <w:rFonts w:hint="default"/>
        <w:lang w:val="ru-RU" w:eastAsia="en-US" w:bidi="ar-SA"/>
      </w:rPr>
    </w:lvl>
    <w:lvl w:ilvl="3" w:tplc="111E1D24">
      <w:start w:val="1"/>
      <w:numFmt w:val="bullet"/>
      <w:lvlText w:val="•"/>
      <w:lvlJc w:val="left"/>
      <w:pPr>
        <w:ind w:left="3115" w:hanging="339"/>
      </w:pPr>
      <w:rPr>
        <w:rFonts w:hint="default"/>
        <w:lang w:val="ru-RU" w:eastAsia="en-US" w:bidi="ar-SA"/>
      </w:rPr>
    </w:lvl>
    <w:lvl w:ilvl="4" w:tplc="442CE0B6">
      <w:start w:val="1"/>
      <w:numFmt w:val="bullet"/>
      <w:lvlText w:val="•"/>
      <w:lvlJc w:val="left"/>
      <w:pPr>
        <w:ind w:left="4080" w:hanging="339"/>
      </w:pPr>
      <w:rPr>
        <w:rFonts w:hint="default"/>
        <w:lang w:val="ru-RU" w:eastAsia="en-US" w:bidi="ar-SA"/>
      </w:rPr>
    </w:lvl>
    <w:lvl w:ilvl="5" w:tplc="650625E4">
      <w:start w:val="1"/>
      <w:numFmt w:val="bullet"/>
      <w:lvlText w:val="•"/>
      <w:lvlJc w:val="left"/>
      <w:pPr>
        <w:ind w:left="5045" w:hanging="339"/>
      </w:pPr>
      <w:rPr>
        <w:rFonts w:hint="default"/>
        <w:lang w:val="ru-RU" w:eastAsia="en-US" w:bidi="ar-SA"/>
      </w:rPr>
    </w:lvl>
    <w:lvl w:ilvl="6" w:tplc="08D8AD8E">
      <w:start w:val="1"/>
      <w:numFmt w:val="bullet"/>
      <w:lvlText w:val="•"/>
      <w:lvlJc w:val="left"/>
      <w:pPr>
        <w:ind w:left="6010" w:hanging="339"/>
      </w:pPr>
      <w:rPr>
        <w:rFonts w:hint="default"/>
        <w:lang w:val="ru-RU" w:eastAsia="en-US" w:bidi="ar-SA"/>
      </w:rPr>
    </w:lvl>
    <w:lvl w:ilvl="7" w:tplc="D29067B0">
      <w:start w:val="1"/>
      <w:numFmt w:val="bullet"/>
      <w:lvlText w:val="•"/>
      <w:lvlJc w:val="left"/>
      <w:pPr>
        <w:ind w:left="6975" w:hanging="339"/>
      </w:pPr>
      <w:rPr>
        <w:rFonts w:hint="default"/>
        <w:lang w:val="ru-RU" w:eastAsia="en-US" w:bidi="ar-SA"/>
      </w:rPr>
    </w:lvl>
    <w:lvl w:ilvl="8" w:tplc="5F9C6E42">
      <w:start w:val="1"/>
      <w:numFmt w:val="bullet"/>
      <w:lvlText w:val="•"/>
      <w:lvlJc w:val="left"/>
      <w:pPr>
        <w:ind w:left="7940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03A161AC"/>
    <w:multiLevelType w:val="hybridMultilevel"/>
    <w:tmpl w:val="982077C2"/>
    <w:lvl w:ilvl="0" w:tplc="D94277D4">
      <w:start w:val="1"/>
      <w:numFmt w:val="decimal"/>
      <w:lvlText w:val="%1."/>
      <w:lvlJc w:val="left"/>
      <w:pPr>
        <w:ind w:left="720" w:hanging="360"/>
      </w:pPr>
    </w:lvl>
    <w:lvl w:ilvl="1" w:tplc="6996195A">
      <w:start w:val="1"/>
      <w:numFmt w:val="lowerLetter"/>
      <w:lvlText w:val="%2."/>
      <w:lvlJc w:val="left"/>
      <w:pPr>
        <w:ind w:left="1440" w:hanging="360"/>
      </w:pPr>
    </w:lvl>
    <w:lvl w:ilvl="2" w:tplc="1316A19C">
      <w:start w:val="1"/>
      <w:numFmt w:val="lowerRoman"/>
      <w:lvlText w:val="%3."/>
      <w:lvlJc w:val="right"/>
      <w:pPr>
        <w:ind w:left="2160" w:hanging="180"/>
      </w:pPr>
    </w:lvl>
    <w:lvl w:ilvl="3" w:tplc="810E99D6">
      <w:start w:val="1"/>
      <w:numFmt w:val="decimal"/>
      <w:lvlText w:val="%4."/>
      <w:lvlJc w:val="left"/>
      <w:pPr>
        <w:ind w:left="2880" w:hanging="360"/>
      </w:pPr>
    </w:lvl>
    <w:lvl w:ilvl="4" w:tplc="36E207FA">
      <w:start w:val="1"/>
      <w:numFmt w:val="lowerLetter"/>
      <w:lvlText w:val="%5."/>
      <w:lvlJc w:val="left"/>
      <w:pPr>
        <w:ind w:left="3600" w:hanging="360"/>
      </w:pPr>
    </w:lvl>
    <w:lvl w:ilvl="5" w:tplc="64FA28F2">
      <w:start w:val="1"/>
      <w:numFmt w:val="lowerRoman"/>
      <w:lvlText w:val="%6."/>
      <w:lvlJc w:val="right"/>
      <w:pPr>
        <w:ind w:left="4320" w:hanging="180"/>
      </w:pPr>
    </w:lvl>
    <w:lvl w:ilvl="6" w:tplc="33B04ACA">
      <w:start w:val="1"/>
      <w:numFmt w:val="decimal"/>
      <w:lvlText w:val="%7."/>
      <w:lvlJc w:val="left"/>
      <w:pPr>
        <w:ind w:left="5040" w:hanging="360"/>
      </w:pPr>
    </w:lvl>
    <w:lvl w:ilvl="7" w:tplc="B9F45A08">
      <w:start w:val="1"/>
      <w:numFmt w:val="lowerLetter"/>
      <w:lvlText w:val="%8."/>
      <w:lvlJc w:val="left"/>
      <w:pPr>
        <w:ind w:left="5760" w:hanging="360"/>
      </w:pPr>
    </w:lvl>
    <w:lvl w:ilvl="8" w:tplc="5D12FB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7E"/>
    <w:multiLevelType w:val="hybridMultilevel"/>
    <w:tmpl w:val="10CCD982"/>
    <w:lvl w:ilvl="0" w:tplc="EAF2ED96">
      <w:start w:val="1"/>
      <w:numFmt w:val="decimal"/>
      <w:lvlText w:val="%1."/>
      <w:lvlJc w:val="left"/>
      <w:pPr>
        <w:ind w:left="931" w:hanging="284"/>
      </w:pPr>
      <w:rPr>
        <w:rFonts w:hint="default"/>
        <w:spacing w:val="0"/>
        <w:sz w:val="28"/>
        <w:szCs w:val="28"/>
        <w:lang w:val="ru-RU" w:eastAsia="en-US" w:bidi="ar-SA"/>
      </w:rPr>
    </w:lvl>
    <w:lvl w:ilvl="1" w:tplc="43904D90">
      <w:start w:val="1"/>
      <w:numFmt w:val="lowerLetter"/>
      <w:lvlText w:val="%2."/>
      <w:lvlJc w:val="left"/>
      <w:pPr>
        <w:ind w:left="2149" w:hanging="360"/>
      </w:pPr>
    </w:lvl>
    <w:lvl w:ilvl="2" w:tplc="E0A4B80A">
      <w:start w:val="1"/>
      <w:numFmt w:val="lowerRoman"/>
      <w:lvlText w:val="%3."/>
      <w:lvlJc w:val="right"/>
      <w:pPr>
        <w:ind w:left="2869" w:hanging="180"/>
      </w:pPr>
    </w:lvl>
    <w:lvl w:ilvl="3" w:tplc="077A0C54">
      <w:start w:val="1"/>
      <w:numFmt w:val="decimal"/>
      <w:lvlText w:val="%4."/>
      <w:lvlJc w:val="left"/>
      <w:pPr>
        <w:ind w:left="3589" w:hanging="360"/>
      </w:pPr>
    </w:lvl>
    <w:lvl w:ilvl="4" w:tplc="313E8520">
      <w:start w:val="1"/>
      <w:numFmt w:val="lowerLetter"/>
      <w:lvlText w:val="%5."/>
      <w:lvlJc w:val="left"/>
      <w:pPr>
        <w:ind w:left="4309" w:hanging="360"/>
      </w:pPr>
    </w:lvl>
    <w:lvl w:ilvl="5" w:tplc="BB7AB348">
      <w:start w:val="1"/>
      <w:numFmt w:val="lowerRoman"/>
      <w:lvlText w:val="%6."/>
      <w:lvlJc w:val="right"/>
      <w:pPr>
        <w:ind w:left="5029" w:hanging="180"/>
      </w:pPr>
    </w:lvl>
    <w:lvl w:ilvl="6" w:tplc="5F2ED06E">
      <w:start w:val="1"/>
      <w:numFmt w:val="decimal"/>
      <w:lvlText w:val="%7."/>
      <w:lvlJc w:val="left"/>
      <w:pPr>
        <w:ind w:left="5749" w:hanging="360"/>
      </w:pPr>
    </w:lvl>
    <w:lvl w:ilvl="7" w:tplc="98326536">
      <w:start w:val="1"/>
      <w:numFmt w:val="lowerLetter"/>
      <w:lvlText w:val="%8."/>
      <w:lvlJc w:val="left"/>
      <w:pPr>
        <w:ind w:left="6469" w:hanging="360"/>
      </w:pPr>
    </w:lvl>
    <w:lvl w:ilvl="8" w:tplc="286E805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13202"/>
    <w:multiLevelType w:val="hybridMultilevel"/>
    <w:tmpl w:val="6EC884DE"/>
    <w:lvl w:ilvl="0" w:tplc="9C281BDC">
      <w:start w:val="1"/>
      <w:numFmt w:val="decimal"/>
      <w:lvlText w:val="%1)"/>
      <w:lvlJc w:val="left"/>
      <w:pPr>
        <w:ind w:left="2252" w:hanging="40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3B68646">
      <w:start w:val="1"/>
      <w:numFmt w:val="bullet"/>
      <w:lvlText w:val="•"/>
      <w:lvlJc w:val="left"/>
      <w:pPr>
        <w:ind w:left="1095" w:hanging="408"/>
      </w:pPr>
      <w:rPr>
        <w:rFonts w:hint="default"/>
        <w:lang w:val="ru-RU" w:eastAsia="en-US" w:bidi="ar-SA"/>
      </w:rPr>
    </w:lvl>
    <w:lvl w:ilvl="2" w:tplc="9DA8E66E">
      <w:start w:val="1"/>
      <w:numFmt w:val="bullet"/>
      <w:lvlText w:val="•"/>
      <w:lvlJc w:val="left"/>
      <w:pPr>
        <w:ind w:left="2070" w:hanging="408"/>
      </w:pPr>
      <w:rPr>
        <w:rFonts w:hint="default"/>
        <w:lang w:val="ru-RU" w:eastAsia="en-US" w:bidi="ar-SA"/>
      </w:rPr>
    </w:lvl>
    <w:lvl w:ilvl="3" w:tplc="BAF0F848">
      <w:start w:val="1"/>
      <w:numFmt w:val="bullet"/>
      <w:lvlText w:val="•"/>
      <w:lvlJc w:val="left"/>
      <w:pPr>
        <w:ind w:left="3045" w:hanging="408"/>
      </w:pPr>
      <w:rPr>
        <w:rFonts w:hint="default"/>
        <w:lang w:val="ru-RU" w:eastAsia="en-US" w:bidi="ar-SA"/>
      </w:rPr>
    </w:lvl>
    <w:lvl w:ilvl="4" w:tplc="950C6A06">
      <w:start w:val="1"/>
      <w:numFmt w:val="bullet"/>
      <w:lvlText w:val="•"/>
      <w:lvlJc w:val="left"/>
      <w:pPr>
        <w:ind w:left="4020" w:hanging="408"/>
      </w:pPr>
      <w:rPr>
        <w:rFonts w:hint="default"/>
        <w:lang w:val="ru-RU" w:eastAsia="en-US" w:bidi="ar-SA"/>
      </w:rPr>
    </w:lvl>
    <w:lvl w:ilvl="5" w:tplc="CA9099E2">
      <w:start w:val="1"/>
      <w:numFmt w:val="bullet"/>
      <w:lvlText w:val="•"/>
      <w:lvlJc w:val="left"/>
      <w:pPr>
        <w:ind w:left="4995" w:hanging="408"/>
      </w:pPr>
      <w:rPr>
        <w:rFonts w:hint="default"/>
        <w:lang w:val="ru-RU" w:eastAsia="en-US" w:bidi="ar-SA"/>
      </w:rPr>
    </w:lvl>
    <w:lvl w:ilvl="6" w:tplc="E92A885E">
      <w:start w:val="1"/>
      <w:numFmt w:val="bullet"/>
      <w:lvlText w:val="•"/>
      <w:lvlJc w:val="left"/>
      <w:pPr>
        <w:ind w:left="5970" w:hanging="408"/>
      </w:pPr>
      <w:rPr>
        <w:rFonts w:hint="default"/>
        <w:lang w:val="ru-RU" w:eastAsia="en-US" w:bidi="ar-SA"/>
      </w:rPr>
    </w:lvl>
    <w:lvl w:ilvl="7" w:tplc="05864F74">
      <w:start w:val="1"/>
      <w:numFmt w:val="bullet"/>
      <w:lvlText w:val="•"/>
      <w:lvlJc w:val="left"/>
      <w:pPr>
        <w:ind w:left="6945" w:hanging="408"/>
      </w:pPr>
      <w:rPr>
        <w:rFonts w:hint="default"/>
        <w:lang w:val="ru-RU" w:eastAsia="en-US" w:bidi="ar-SA"/>
      </w:rPr>
    </w:lvl>
    <w:lvl w:ilvl="8" w:tplc="91E8ED96">
      <w:start w:val="1"/>
      <w:numFmt w:val="bullet"/>
      <w:lvlText w:val="•"/>
      <w:lvlJc w:val="left"/>
      <w:pPr>
        <w:ind w:left="7920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0E8D57A0"/>
    <w:multiLevelType w:val="hybridMultilevel"/>
    <w:tmpl w:val="D9402ADE"/>
    <w:lvl w:ilvl="0" w:tplc="00FAC2DE">
      <w:start w:val="1"/>
      <w:numFmt w:val="decimal"/>
      <w:lvlText w:val="%1)"/>
      <w:lvlJc w:val="left"/>
      <w:pPr>
        <w:ind w:left="222" w:hanging="37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B2814FE">
      <w:start w:val="1"/>
      <w:numFmt w:val="bullet"/>
      <w:lvlText w:val="•"/>
      <w:lvlJc w:val="left"/>
      <w:pPr>
        <w:ind w:left="1185" w:hanging="370"/>
      </w:pPr>
      <w:rPr>
        <w:rFonts w:hint="default"/>
        <w:lang w:val="ru-RU" w:eastAsia="en-US" w:bidi="ar-SA"/>
      </w:rPr>
    </w:lvl>
    <w:lvl w:ilvl="2" w:tplc="D8EA0C6A">
      <w:start w:val="1"/>
      <w:numFmt w:val="bullet"/>
      <w:lvlText w:val="•"/>
      <w:lvlJc w:val="left"/>
      <w:pPr>
        <w:ind w:left="2150" w:hanging="370"/>
      </w:pPr>
      <w:rPr>
        <w:rFonts w:hint="default"/>
        <w:lang w:val="ru-RU" w:eastAsia="en-US" w:bidi="ar-SA"/>
      </w:rPr>
    </w:lvl>
    <w:lvl w:ilvl="3" w:tplc="79D2CB72">
      <w:start w:val="1"/>
      <w:numFmt w:val="bullet"/>
      <w:lvlText w:val="•"/>
      <w:lvlJc w:val="left"/>
      <w:pPr>
        <w:ind w:left="3115" w:hanging="370"/>
      </w:pPr>
      <w:rPr>
        <w:rFonts w:hint="default"/>
        <w:lang w:val="ru-RU" w:eastAsia="en-US" w:bidi="ar-SA"/>
      </w:rPr>
    </w:lvl>
    <w:lvl w:ilvl="4" w:tplc="8EAE45DC">
      <w:start w:val="1"/>
      <w:numFmt w:val="bullet"/>
      <w:lvlText w:val="•"/>
      <w:lvlJc w:val="left"/>
      <w:pPr>
        <w:ind w:left="4080" w:hanging="370"/>
      </w:pPr>
      <w:rPr>
        <w:rFonts w:hint="default"/>
        <w:lang w:val="ru-RU" w:eastAsia="en-US" w:bidi="ar-SA"/>
      </w:rPr>
    </w:lvl>
    <w:lvl w:ilvl="5" w:tplc="705E32F8">
      <w:start w:val="1"/>
      <w:numFmt w:val="bullet"/>
      <w:lvlText w:val="•"/>
      <w:lvlJc w:val="left"/>
      <w:pPr>
        <w:ind w:left="5045" w:hanging="370"/>
      </w:pPr>
      <w:rPr>
        <w:rFonts w:hint="default"/>
        <w:lang w:val="ru-RU" w:eastAsia="en-US" w:bidi="ar-SA"/>
      </w:rPr>
    </w:lvl>
    <w:lvl w:ilvl="6" w:tplc="C362FC62">
      <w:start w:val="1"/>
      <w:numFmt w:val="bullet"/>
      <w:lvlText w:val="•"/>
      <w:lvlJc w:val="left"/>
      <w:pPr>
        <w:ind w:left="6010" w:hanging="370"/>
      </w:pPr>
      <w:rPr>
        <w:rFonts w:hint="default"/>
        <w:lang w:val="ru-RU" w:eastAsia="en-US" w:bidi="ar-SA"/>
      </w:rPr>
    </w:lvl>
    <w:lvl w:ilvl="7" w:tplc="DCAEBB10">
      <w:start w:val="1"/>
      <w:numFmt w:val="bullet"/>
      <w:lvlText w:val="•"/>
      <w:lvlJc w:val="left"/>
      <w:pPr>
        <w:ind w:left="6975" w:hanging="370"/>
      </w:pPr>
      <w:rPr>
        <w:rFonts w:hint="default"/>
        <w:lang w:val="ru-RU" w:eastAsia="en-US" w:bidi="ar-SA"/>
      </w:rPr>
    </w:lvl>
    <w:lvl w:ilvl="8" w:tplc="C8527026">
      <w:start w:val="1"/>
      <w:numFmt w:val="bullet"/>
      <w:lvlText w:val="•"/>
      <w:lvlJc w:val="left"/>
      <w:pPr>
        <w:ind w:left="7940" w:hanging="370"/>
      </w:pPr>
      <w:rPr>
        <w:rFonts w:hint="default"/>
        <w:lang w:val="ru-RU" w:eastAsia="en-US" w:bidi="ar-SA"/>
      </w:rPr>
    </w:lvl>
  </w:abstractNum>
  <w:abstractNum w:abstractNumId="5" w15:restartNumberingAfterBreak="0">
    <w:nsid w:val="100B2962"/>
    <w:multiLevelType w:val="hybridMultilevel"/>
    <w:tmpl w:val="9C1AFAE4"/>
    <w:lvl w:ilvl="0" w:tplc="93C214B8">
      <w:start w:val="1"/>
      <w:numFmt w:val="decimal"/>
      <w:lvlText w:val="%1)"/>
      <w:lvlJc w:val="left"/>
      <w:pPr>
        <w:ind w:left="222" w:hanging="284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B209DE0">
      <w:start w:val="1"/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2" w:tplc="4C48D9B0">
      <w:start w:val="1"/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3" w:tplc="DEBA42A0">
      <w:start w:val="1"/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704A5892">
      <w:start w:val="1"/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5" w:tplc="74E84CD4">
      <w:start w:val="1"/>
      <w:numFmt w:val="bullet"/>
      <w:lvlText w:val="•"/>
      <w:lvlJc w:val="left"/>
      <w:pPr>
        <w:ind w:left="5045" w:hanging="284"/>
      </w:pPr>
      <w:rPr>
        <w:rFonts w:hint="default"/>
        <w:lang w:val="ru-RU" w:eastAsia="en-US" w:bidi="ar-SA"/>
      </w:rPr>
    </w:lvl>
    <w:lvl w:ilvl="6" w:tplc="E40EA6BE">
      <w:start w:val="1"/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7" w:tplc="4DCCDF02">
      <w:start w:val="1"/>
      <w:numFmt w:val="bullet"/>
      <w:lvlText w:val="•"/>
      <w:lvlJc w:val="left"/>
      <w:pPr>
        <w:ind w:left="6975" w:hanging="284"/>
      </w:pPr>
      <w:rPr>
        <w:rFonts w:hint="default"/>
        <w:lang w:val="ru-RU" w:eastAsia="en-US" w:bidi="ar-SA"/>
      </w:rPr>
    </w:lvl>
    <w:lvl w:ilvl="8" w:tplc="110EAECC">
      <w:start w:val="1"/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27706B9"/>
    <w:multiLevelType w:val="hybridMultilevel"/>
    <w:tmpl w:val="3C8E71BA"/>
    <w:lvl w:ilvl="0" w:tplc="844E2296">
      <w:start w:val="1"/>
      <w:numFmt w:val="decimal"/>
      <w:lvlText w:val="%1."/>
      <w:lvlJc w:val="left"/>
      <w:pPr>
        <w:ind w:left="869" w:hanging="284"/>
      </w:pPr>
      <w:rPr>
        <w:rFonts w:hint="default"/>
        <w:spacing w:val="0"/>
        <w:sz w:val="28"/>
        <w:szCs w:val="28"/>
        <w:lang w:val="ru-RU" w:eastAsia="en-US" w:bidi="ar-SA"/>
      </w:rPr>
    </w:lvl>
    <w:lvl w:ilvl="1" w:tplc="5F141040">
      <w:start w:val="1"/>
      <w:numFmt w:val="lowerLetter"/>
      <w:lvlText w:val="%2."/>
      <w:lvlJc w:val="left"/>
      <w:pPr>
        <w:ind w:left="2087" w:hanging="360"/>
      </w:pPr>
    </w:lvl>
    <w:lvl w:ilvl="2" w:tplc="B802AAC0">
      <w:start w:val="1"/>
      <w:numFmt w:val="lowerRoman"/>
      <w:lvlText w:val="%3."/>
      <w:lvlJc w:val="right"/>
      <w:pPr>
        <w:ind w:left="2807" w:hanging="180"/>
      </w:pPr>
    </w:lvl>
    <w:lvl w:ilvl="3" w:tplc="11C62580">
      <w:start w:val="1"/>
      <w:numFmt w:val="decimal"/>
      <w:lvlText w:val="%4."/>
      <w:lvlJc w:val="left"/>
      <w:pPr>
        <w:ind w:left="3527" w:hanging="360"/>
      </w:pPr>
    </w:lvl>
    <w:lvl w:ilvl="4" w:tplc="02EA44B0">
      <w:start w:val="1"/>
      <w:numFmt w:val="lowerLetter"/>
      <w:lvlText w:val="%5."/>
      <w:lvlJc w:val="left"/>
      <w:pPr>
        <w:ind w:left="4247" w:hanging="360"/>
      </w:pPr>
    </w:lvl>
    <w:lvl w:ilvl="5" w:tplc="A5B208D0">
      <w:start w:val="1"/>
      <w:numFmt w:val="lowerRoman"/>
      <w:lvlText w:val="%6."/>
      <w:lvlJc w:val="right"/>
      <w:pPr>
        <w:ind w:left="4967" w:hanging="180"/>
      </w:pPr>
    </w:lvl>
    <w:lvl w:ilvl="6" w:tplc="8050FB1C">
      <w:start w:val="1"/>
      <w:numFmt w:val="decimal"/>
      <w:lvlText w:val="%7."/>
      <w:lvlJc w:val="left"/>
      <w:pPr>
        <w:ind w:left="5687" w:hanging="360"/>
      </w:pPr>
    </w:lvl>
    <w:lvl w:ilvl="7" w:tplc="0CD0D2FA">
      <w:start w:val="1"/>
      <w:numFmt w:val="lowerLetter"/>
      <w:lvlText w:val="%8."/>
      <w:lvlJc w:val="left"/>
      <w:pPr>
        <w:ind w:left="6407" w:hanging="360"/>
      </w:pPr>
    </w:lvl>
    <w:lvl w:ilvl="8" w:tplc="4FDE5B86">
      <w:start w:val="1"/>
      <w:numFmt w:val="lowerRoman"/>
      <w:lvlText w:val="%9."/>
      <w:lvlJc w:val="right"/>
      <w:pPr>
        <w:ind w:left="7127" w:hanging="180"/>
      </w:pPr>
    </w:lvl>
  </w:abstractNum>
  <w:abstractNum w:abstractNumId="7" w15:restartNumberingAfterBreak="0">
    <w:nsid w:val="128D5D8C"/>
    <w:multiLevelType w:val="hybridMultilevel"/>
    <w:tmpl w:val="1D581432"/>
    <w:lvl w:ilvl="0" w:tplc="04628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E3ADC3A">
      <w:start w:val="1"/>
      <w:numFmt w:val="lowerLetter"/>
      <w:lvlText w:val="%2."/>
      <w:lvlJc w:val="left"/>
      <w:pPr>
        <w:ind w:left="1440" w:hanging="360"/>
      </w:pPr>
    </w:lvl>
    <w:lvl w:ilvl="2" w:tplc="5B262FFA">
      <w:start w:val="1"/>
      <w:numFmt w:val="lowerRoman"/>
      <w:lvlText w:val="%3."/>
      <w:lvlJc w:val="right"/>
      <w:pPr>
        <w:ind w:left="2160" w:hanging="180"/>
      </w:pPr>
    </w:lvl>
    <w:lvl w:ilvl="3" w:tplc="037E6458">
      <w:start w:val="1"/>
      <w:numFmt w:val="decimal"/>
      <w:lvlText w:val="%4."/>
      <w:lvlJc w:val="left"/>
      <w:pPr>
        <w:ind w:left="2880" w:hanging="360"/>
      </w:pPr>
    </w:lvl>
    <w:lvl w:ilvl="4" w:tplc="FF3ADE2E">
      <w:start w:val="1"/>
      <w:numFmt w:val="lowerLetter"/>
      <w:lvlText w:val="%5."/>
      <w:lvlJc w:val="left"/>
      <w:pPr>
        <w:ind w:left="3600" w:hanging="360"/>
      </w:pPr>
    </w:lvl>
    <w:lvl w:ilvl="5" w:tplc="417CC572">
      <w:start w:val="1"/>
      <w:numFmt w:val="lowerRoman"/>
      <w:lvlText w:val="%6."/>
      <w:lvlJc w:val="right"/>
      <w:pPr>
        <w:ind w:left="4320" w:hanging="180"/>
      </w:pPr>
    </w:lvl>
    <w:lvl w:ilvl="6" w:tplc="45BA6C7A">
      <w:start w:val="1"/>
      <w:numFmt w:val="decimal"/>
      <w:lvlText w:val="%7."/>
      <w:lvlJc w:val="left"/>
      <w:pPr>
        <w:ind w:left="5040" w:hanging="360"/>
      </w:pPr>
    </w:lvl>
    <w:lvl w:ilvl="7" w:tplc="159A3B1A">
      <w:start w:val="1"/>
      <w:numFmt w:val="lowerLetter"/>
      <w:lvlText w:val="%8."/>
      <w:lvlJc w:val="left"/>
      <w:pPr>
        <w:ind w:left="5760" w:hanging="360"/>
      </w:pPr>
    </w:lvl>
    <w:lvl w:ilvl="8" w:tplc="B83C70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F5797"/>
    <w:multiLevelType w:val="hybridMultilevel"/>
    <w:tmpl w:val="2BF6F7C2"/>
    <w:lvl w:ilvl="0" w:tplc="65FCD49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E71013A8">
      <w:start w:val="1"/>
      <w:numFmt w:val="lowerLetter"/>
      <w:lvlText w:val="%2."/>
      <w:lvlJc w:val="left"/>
      <w:pPr>
        <w:ind w:left="1783" w:hanging="360"/>
      </w:pPr>
    </w:lvl>
    <w:lvl w:ilvl="2" w:tplc="7B62DD8C">
      <w:start w:val="1"/>
      <w:numFmt w:val="lowerRoman"/>
      <w:lvlText w:val="%3."/>
      <w:lvlJc w:val="right"/>
      <w:pPr>
        <w:ind w:left="2503" w:hanging="180"/>
      </w:pPr>
    </w:lvl>
    <w:lvl w:ilvl="3" w:tplc="CA7C7990">
      <w:start w:val="1"/>
      <w:numFmt w:val="decimal"/>
      <w:lvlText w:val="%4."/>
      <w:lvlJc w:val="left"/>
      <w:pPr>
        <w:ind w:left="3223" w:hanging="360"/>
      </w:pPr>
    </w:lvl>
    <w:lvl w:ilvl="4" w:tplc="EA660278">
      <w:start w:val="1"/>
      <w:numFmt w:val="lowerLetter"/>
      <w:lvlText w:val="%5."/>
      <w:lvlJc w:val="left"/>
      <w:pPr>
        <w:ind w:left="3943" w:hanging="360"/>
      </w:pPr>
    </w:lvl>
    <w:lvl w:ilvl="5" w:tplc="30F0F40C">
      <w:start w:val="1"/>
      <w:numFmt w:val="lowerRoman"/>
      <w:lvlText w:val="%6."/>
      <w:lvlJc w:val="right"/>
      <w:pPr>
        <w:ind w:left="4663" w:hanging="180"/>
      </w:pPr>
    </w:lvl>
    <w:lvl w:ilvl="6" w:tplc="12FCC9B8">
      <w:start w:val="1"/>
      <w:numFmt w:val="decimal"/>
      <w:lvlText w:val="%7."/>
      <w:lvlJc w:val="left"/>
      <w:pPr>
        <w:ind w:left="5383" w:hanging="360"/>
      </w:pPr>
    </w:lvl>
    <w:lvl w:ilvl="7" w:tplc="44BE8898">
      <w:start w:val="1"/>
      <w:numFmt w:val="lowerLetter"/>
      <w:lvlText w:val="%8."/>
      <w:lvlJc w:val="left"/>
      <w:pPr>
        <w:ind w:left="6103" w:hanging="360"/>
      </w:pPr>
    </w:lvl>
    <w:lvl w:ilvl="8" w:tplc="AB2400A8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18412681"/>
    <w:multiLevelType w:val="hybridMultilevel"/>
    <w:tmpl w:val="C48A6024"/>
    <w:lvl w:ilvl="0" w:tplc="B728F8B6">
      <w:start w:val="1"/>
      <w:numFmt w:val="decimal"/>
      <w:pStyle w:val="1"/>
      <w:suff w:val="space"/>
      <w:lvlText w:val="Глава %1"/>
      <w:lvlJc w:val="left"/>
      <w:pPr>
        <w:ind w:left="3545" w:firstLine="0"/>
      </w:pPr>
      <w:rPr>
        <w:rFonts w:hint="default"/>
      </w:rPr>
    </w:lvl>
    <w:lvl w:ilvl="1" w:tplc="24460D8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46C8D05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1625F84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DB98DFF2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E0803D24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03A4E4CE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366C49DA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C1F4544C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C0D4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8C068F"/>
    <w:multiLevelType w:val="hybridMultilevel"/>
    <w:tmpl w:val="AEC8CCB2"/>
    <w:lvl w:ilvl="0" w:tplc="3DCA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3EB894">
      <w:start w:val="1"/>
      <w:numFmt w:val="lowerLetter"/>
      <w:lvlText w:val="%2."/>
      <w:lvlJc w:val="left"/>
      <w:pPr>
        <w:ind w:left="1440" w:hanging="360"/>
      </w:pPr>
    </w:lvl>
    <w:lvl w:ilvl="2" w:tplc="AF0CE8F6">
      <w:start w:val="1"/>
      <w:numFmt w:val="lowerRoman"/>
      <w:lvlText w:val="%3."/>
      <w:lvlJc w:val="right"/>
      <w:pPr>
        <w:ind w:left="2160" w:hanging="180"/>
      </w:pPr>
    </w:lvl>
    <w:lvl w:ilvl="3" w:tplc="CF58D7D6">
      <w:start w:val="1"/>
      <w:numFmt w:val="decimal"/>
      <w:lvlText w:val="%4."/>
      <w:lvlJc w:val="left"/>
      <w:pPr>
        <w:ind w:left="2880" w:hanging="360"/>
      </w:pPr>
    </w:lvl>
    <w:lvl w:ilvl="4" w:tplc="B840F586">
      <w:start w:val="1"/>
      <w:numFmt w:val="lowerLetter"/>
      <w:lvlText w:val="%5."/>
      <w:lvlJc w:val="left"/>
      <w:pPr>
        <w:ind w:left="3600" w:hanging="360"/>
      </w:pPr>
    </w:lvl>
    <w:lvl w:ilvl="5" w:tplc="DA023B08">
      <w:start w:val="1"/>
      <w:numFmt w:val="lowerRoman"/>
      <w:lvlText w:val="%6."/>
      <w:lvlJc w:val="right"/>
      <w:pPr>
        <w:ind w:left="4320" w:hanging="180"/>
      </w:pPr>
    </w:lvl>
    <w:lvl w:ilvl="6" w:tplc="22C8C4DC">
      <w:start w:val="1"/>
      <w:numFmt w:val="decimal"/>
      <w:lvlText w:val="%7."/>
      <w:lvlJc w:val="left"/>
      <w:pPr>
        <w:ind w:left="5040" w:hanging="360"/>
      </w:pPr>
    </w:lvl>
    <w:lvl w:ilvl="7" w:tplc="C2A6021E">
      <w:start w:val="1"/>
      <w:numFmt w:val="lowerLetter"/>
      <w:lvlText w:val="%8."/>
      <w:lvlJc w:val="left"/>
      <w:pPr>
        <w:ind w:left="5760" w:hanging="360"/>
      </w:pPr>
    </w:lvl>
    <w:lvl w:ilvl="8" w:tplc="7DF0F9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D10C6"/>
    <w:multiLevelType w:val="hybridMultilevel"/>
    <w:tmpl w:val="712C1098"/>
    <w:lvl w:ilvl="0" w:tplc="F73C54C6">
      <w:start w:val="1"/>
      <w:numFmt w:val="decimal"/>
      <w:lvlText w:val="%1)"/>
      <w:lvlJc w:val="left"/>
      <w:pPr>
        <w:ind w:left="1063" w:hanging="360"/>
      </w:pPr>
      <w:rPr>
        <w:rFonts w:hint="default"/>
        <w:spacing w:val="0"/>
        <w:sz w:val="28"/>
        <w:szCs w:val="28"/>
        <w:lang w:val="ru-RU" w:eastAsia="en-US" w:bidi="ar-SA"/>
      </w:rPr>
    </w:lvl>
    <w:lvl w:ilvl="1" w:tplc="B14C6870">
      <w:start w:val="1"/>
      <w:numFmt w:val="decimal"/>
      <w:lvlText w:val="%2)"/>
      <w:lvlJc w:val="left"/>
      <w:pPr>
        <w:ind w:left="1783" w:hanging="360"/>
      </w:pPr>
      <w:rPr>
        <w:rFonts w:hint="default"/>
      </w:rPr>
    </w:lvl>
    <w:lvl w:ilvl="2" w:tplc="FCEC7596">
      <w:start w:val="1"/>
      <w:numFmt w:val="lowerRoman"/>
      <w:lvlText w:val="%3."/>
      <w:lvlJc w:val="right"/>
      <w:pPr>
        <w:ind w:left="2503" w:hanging="180"/>
      </w:pPr>
    </w:lvl>
    <w:lvl w:ilvl="3" w:tplc="926CE522">
      <w:start w:val="1"/>
      <w:numFmt w:val="decimal"/>
      <w:lvlText w:val="%4."/>
      <w:lvlJc w:val="left"/>
      <w:pPr>
        <w:ind w:left="3223" w:hanging="360"/>
      </w:pPr>
    </w:lvl>
    <w:lvl w:ilvl="4" w:tplc="F0C0A908">
      <w:start w:val="1"/>
      <w:numFmt w:val="lowerLetter"/>
      <w:lvlText w:val="%5."/>
      <w:lvlJc w:val="left"/>
      <w:pPr>
        <w:ind w:left="3943" w:hanging="360"/>
      </w:pPr>
    </w:lvl>
    <w:lvl w:ilvl="5" w:tplc="00E0F52E">
      <w:start w:val="1"/>
      <w:numFmt w:val="lowerRoman"/>
      <w:lvlText w:val="%6."/>
      <w:lvlJc w:val="right"/>
      <w:pPr>
        <w:ind w:left="4663" w:hanging="180"/>
      </w:pPr>
    </w:lvl>
    <w:lvl w:ilvl="6" w:tplc="ABF8D920">
      <w:start w:val="1"/>
      <w:numFmt w:val="decimal"/>
      <w:lvlText w:val="%7."/>
      <w:lvlJc w:val="left"/>
      <w:pPr>
        <w:ind w:left="5383" w:hanging="360"/>
      </w:pPr>
    </w:lvl>
    <w:lvl w:ilvl="7" w:tplc="4F225F34">
      <w:start w:val="1"/>
      <w:numFmt w:val="lowerLetter"/>
      <w:lvlText w:val="%8."/>
      <w:lvlJc w:val="left"/>
      <w:pPr>
        <w:ind w:left="6103" w:hanging="360"/>
      </w:pPr>
    </w:lvl>
    <w:lvl w:ilvl="8" w:tplc="EAB6E66A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398438C0"/>
    <w:multiLevelType w:val="hybridMultilevel"/>
    <w:tmpl w:val="94C2708E"/>
    <w:lvl w:ilvl="0" w:tplc="54CEB936">
      <w:start w:val="1"/>
      <w:numFmt w:val="decimal"/>
      <w:lvlText w:val="%1)"/>
      <w:lvlJc w:val="left"/>
      <w:pPr>
        <w:ind w:left="1423" w:hanging="360"/>
      </w:pPr>
    </w:lvl>
    <w:lvl w:ilvl="1" w:tplc="0562E3B8">
      <w:start w:val="1"/>
      <w:numFmt w:val="lowerLetter"/>
      <w:lvlText w:val="%2."/>
      <w:lvlJc w:val="left"/>
      <w:pPr>
        <w:ind w:left="2143" w:hanging="360"/>
      </w:pPr>
    </w:lvl>
    <w:lvl w:ilvl="2" w:tplc="8916BCA6">
      <w:start w:val="1"/>
      <w:numFmt w:val="lowerRoman"/>
      <w:lvlText w:val="%3."/>
      <w:lvlJc w:val="right"/>
      <w:pPr>
        <w:ind w:left="2863" w:hanging="180"/>
      </w:pPr>
    </w:lvl>
    <w:lvl w:ilvl="3" w:tplc="E228D016">
      <w:start w:val="1"/>
      <w:numFmt w:val="decimal"/>
      <w:lvlText w:val="%4."/>
      <w:lvlJc w:val="left"/>
      <w:pPr>
        <w:ind w:left="3583" w:hanging="360"/>
      </w:pPr>
    </w:lvl>
    <w:lvl w:ilvl="4" w:tplc="5352FF5E">
      <w:start w:val="1"/>
      <w:numFmt w:val="lowerLetter"/>
      <w:lvlText w:val="%5."/>
      <w:lvlJc w:val="left"/>
      <w:pPr>
        <w:ind w:left="4303" w:hanging="360"/>
      </w:pPr>
    </w:lvl>
    <w:lvl w:ilvl="5" w:tplc="6534F9E6">
      <w:start w:val="1"/>
      <w:numFmt w:val="lowerRoman"/>
      <w:lvlText w:val="%6."/>
      <w:lvlJc w:val="right"/>
      <w:pPr>
        <w:ind w:left="5023" w:hanging="180"/>
      </w:pPr>
    </w:lvl>
    <w:lvl w:ilvl="6" w:tplc="B5D05B8E">
      <w:start w:val="1"/>
      <w:numFmt w:val="decimal"/>
      <w:lvlText w:val="%7."/>
      <w:lvlJc w:val="left"/>
      <w:pPr>
        <w:ind w:left="5743" w:hanging="360"/>
      </w:pPr>
    </w:lvl>
    <w:lvl w:ilvl="7" w:tplc="BB8C61FE">
      <w:start w:val="1"/>
      <w:numFmt w:val="lowerLetter"/>
      <w:lvlText w:val="%8."/>
      <w:lvlJc w:val="left"/>
      <w:pPr>
        <w:ind w:left="6463" w:hanging="360"/>
      </w:pPr>
    </w:lvl>
    <w:lvl w:ilvl="8" w:tplc="E1ECA706">
      <w:start w:val="1"/>
      <w:numFmt w:val="lowerRoman"/>
      <w:lvlText w:val="%9."/>
      <w:lvlJc w:val="right"/>
      <w:pPr>
        <w:ind w:left="7183" w:hanging="180"/>
      </w:pPr>
    </w:lvl>
  </w:abstractNum>
  <w:abstractNum w:abstractNumId="14" w15:restartNumberingAfterBreak="0">
    <w:nsid w:val="3B183591"/>
    <w:multiLevelType w:val="hybridMultilevel"/>
    <w:tmpl w:val="8EC49954"/>
    <w:lvl w:ilvl="0" w:tplc="C2AA9BFA">
      <w:start w:val="1"/>
      <w:numFmt w:val="decimal"/>
      <w:lvlText w:val="%1."/>
      <w:lvlJc w:val="left"/>
      <w:pPr>
        <w:ind w:left="222" w:hanging="284"/>
      </w:pPr>
      <w:rPr>
        <w:rFonts w:hint="default"/>
        <w:spacing w:val="0"/>
        <w:sz w:val="28"/>
        <w:szCs w:val="28"/>
        <w:lang w:val="ru-RU" w:eastAsia="en-US" w:bidi="ar-SA"/>
      </w:rPr>
    </w:lvl>
    <w:lvl w:ilvl="1" w:tplc="7730009E">
      <w:start w:val="1"/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2" w:tplc="FFAE4F86">
      <w:start w:val="1"/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3" w:tplc="5178E19A">
      <w:start w:val="1"/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66A07126">
      <w:start w:val="1"/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5" w:tplc="5F9C3A60">
      <w:start w:val="1"/>
      <w:numFmt w:val="bullet"/>
      <w:lvlText w:val="•"/>
      <w:lvlJc w:val="left"/>
      <w:pPr>
        <w:ind w:left="5045" w:hanging="284"/>
      </w:pPr>
      <w:rPr>
        <w:rFonts w:hint="default"/>
        <w:lang w:val="ru-RU" w:eastAsia="en-US" w:bidi="ar-SA"/>
      </w:rPr>
    </w:lvl>
    <w:lvl w:ilvl="6" w:tplc="002A8A6A">
      <w:start w:val="1"/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7" w:tplc="768AEF30">
      <w:start w:val="1"/>
      <w:numFmt w:val="bullet"/>
      <w:lvlText w:val="•"/>
      <w:lvlJc w:val="left"/>
      <w:pPr>
        <w:ind w:left="6975" w:hanging="284"/>
      </w:pPr>
      <w:rPr>
        <w:rFonts w:hint="default"/>
        <w:lang w:val="ru-RU" w:eastAsia="en-US" w:bidi="ar-SA"/>
      </w:rPr>
    </w:lvl>
    <w:lvl w:ilvl="8" w:tplc="CDCE0E48">
      <w:start w:val="1"/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BCC4C02"/>
    <w:multiLevelType w:val="hybridMultilevel"/>
    <w:tmpl w:val="580E9A72"/>
    <w:lvl w:ilvl="0" w:tplc="73EA6AB4">
      <w:start w:val="1"/>
      <w:numFmt w:val="decimal"/>
      <w:lvlText w:val="%1)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EED28344">
      <w:start w:val="1"/>
      <w:numFmt w:val="bullet"/>
      <w:lvlText w:val="•"/>
      <w:lvlJc w:val="left"/>
      <w:pPr>
        <w:ind w:left="1095" w:hanging="632"/>
      </w:pPr>
      <w:rPr>
        <w:rFonts w:hint="default"/>
        <w:lang w:val="ru-RU" w:eastAsia="en-US" w:bidi="ar-SA"/>
      </w:rPr>
    </w:lvl>
    <w:lvl w:ilvl="2" w:tplc="2742671A">
      <w:start w:val="1"/>
      <w:numFmt w:val="bullet"/>
      <w:lvlText w:val="•"/>
      <w:lvlJc w:val="left"/>
      <w:pPr>
        <w:ind w:left="2070" w:hanging="632"/>
      </w:pPr>
      <w:rPr>
        <w:rFonts w:hint="default"/>
        <w:lang w:val="ru-RU" w:eastAsia="en-US" w:bidi="ar-SA"/>
      </w:rPr>
    </w:lvl>
    <w:lvl w:ilvl="3" w:tplc="AA506636">
      <w:start w:val="1"/>
      <w:numFmt w:val="bullet"/>
      <w:lvlText w:val="•"/>
      <w:lvlJc w:val="left"/>
      <w:pPr>
        <w:ind w:left="3045" w:hanging="632"/>
      </w:pPr>
      <w:rPr>
        <w:rFonts w:hint="default"/>
        <w:lang w:val="ru-RU" w:eastAsia="en-US" w:bidi="ar-SA"/>
      </w:rPr>
    </w:lvl>
    <w:lvl w:ilvl="4" w:tplc="A59CCE9A">
      <w:start w:val="1"/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 w:tplc="AA924C12">
      <w:start w:val="1"/>
      <w:numFmt w:val="bullet"/>
      <w:lvlText w:val="•"/>
      <w:lvlJc w:val="left"/>
      <w:pPr>
        <w:ind w:left="4995" w:hanging="632"/>
      </w:pPr>
      <w:rPr>
        <w:rFonts w:hint="default"/>
        <w:lang w:val="ru-RU" w:eastAsia="en-US" w:bidi="ar-SA"/>
      </w:rPr>
    </w:lvl>
    <w:lvl w:ilvl="6" w:tplc="A3AA5402">
      <w:start w:val="1"/>
      <w:numFmt w:val="bullet"/>
      <w:lvlText w:val="•"/>
      <w:lvlJc w:val="left"/>
      <w:pPr>
        <w:ind w:left="5970" w:hanging="632"/>
      </w:pPr>
      <w:rPr>
        <w:rFonts w:hint="default"/>
        <w:lang w:val="ru-RU" w:eastAsia="en-US" w:bidi="ar-SA"/>
      </w:rPr>
    </w:lvl>
    <w:lvl w:ilvl="7" w:tplc="5204B974">
      <w:start w:val="1"/>
      <w:numFmt w:val="bullet"/>
      <w:lvlText w:val="•"/>
      <w:lvlJc w:val="left"/>
      <w:pPr>
        <w:ind w:left="6945" w:hanging="632"/>
      </w:pPr>
      <w:rPr>
        <w:rFonts w:hint="default"/>
        <w:lang w:val="ru-RU" w:eastAsia="en-US" w:bidi="ar-SA"/>
      </w:rPr>
    </w:lvl>
    <w:lvl w:ilvl="8" w:tplc="39E466DA">
      <w:start w:val="1"/>
      <w:numFmt w:val="bullet"/>
      <w:lvlText w:val="•"/>
      <w:lvlJc w:val="left"/>
      <w:pPr>
        <w:ind w:left="7920" w:hanging="632"/>
      </w:pPr>
      <w:rPr>
        <w:rFonts w:hint="default"/>
        <w:lang w:val="ru-RU" w:eastAsia="en-US" w:bidi="ar-SA"/>
      </w:rPr>
    </w:lvl>
  </w:abstractNum>
  <w:abstractNum w:abstractNumId="16" w15:restartNumberingAfterBreak="0">
    <w:nsid w:val="3CB070B9"/>
    <w:multiLevelType w:val="hybridMultilevel"/>
    <w:tmpl w:val="8D4AB366"/>
    <w:lvl w:ilvl="0" w:tplc="F392F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C2867D2">
      <w:start w:val="1"/>
      <w:numFmt w:val="lowerLetter"/>
      <w:lvlText w:val="%2."/>
      <w:lvlJc w:val="left"/>
      <w:pPr>
        <w:ind w:left="1302" w:hanging="360"/>
      </w:pPr>
    </w:lvl>
    <w:lvl w:ilvl="2" w:tplc="39086F36">
      <w:start w:val="1"/>
      <w:numFmt w:val="lowerRoman"/>
      <w:lvlText w:val="%3."/>
      <w:lvlJc w:val="right"/>
      <w:pPr>
        <w:ind w:left="2022" w:hanging="180"/>
      </w:pPr>
    </w:lvl>
    <w:lvl w:ilvl="3" w:tplc="E43A35D4">
      <w:start w:val="1"/>
      <w:numFmt w:val="decimal"/>
      <w:lvlText w:val="%4."/>
      <w:lvlJc w:val="left"/>
      <w:pPr>
        <w:ind w:left="2742" w:hanging="360"/>
      </w:pPr>
    </w:lvl>
    <w:lvl w:ilvl="4" w:tplc="6E38BF34">
      <w:start w:val="1"/>
      <w:numFmt w:val="lowerLetter"/>
      <w:lvlText w:val="%5."/>
      <w:lvlJc w:val="left"/>
      <w:pPr>
        <w:ind w:left="3462" w:hanging="360"/>
      </w:pPr>
    </w:lvl>
    <w:lvl w:ilvl="5" w:tplc="D74ACCA4">
      <w:start w:val="1"/>
      <w:numFmt w:val="lowerRoman"/>
      <w:lvlText w:val="%6."/>
      <w:lvlJc w:val="right"/>
      <w:pPr>
        <w:ind w:left="4182" w:hanging="180"/>
      </w:pPr>
    </w:lvl>
    <w:lvl w:ilvl="6" w:tplc="6128D088">
      <w:start w:val="1"/>
      <w:numFmt w:val="decimal"/>
      <w:lvlText w:val="%7."/>
      <w:lvlJc w:val="left"/>
      <w:pPr>
        <w:ind w:left="4902" w:hanging="360"/>
      </w:pPr>
    </w:lvl>
    <w:lvl w:ilvl="7" w:tplc="7D964A68">
      <w:start w:val="1"/>
      <w:numFmt w:val="lowerLetter"/>
      <w:lvlText w:val="%8."/>
      <w:lvlJc w:val="left"/>
      <w:pPr>
        <w:ind w:left="5622" w:hanging="360"/>
      </w:pPr>
    </w:lvl>
    <w:lvl w:ilvl="8" w:tplc="0DA60DEA">
      <w:start w:val="1"/>
      <w:numFmt w:val="lowerRoman"/>
      <w:lvlText w:val="%9."/>
      <w:lvlJc w:val="right"/>
      <w:pPr>
        <w:ind w:left="6342" w:hanging="180"/>
      </w:pPr>
    </w:lvl>
  </w:abstractNum>
  <w:abstractNum w:abstractNumId="17" w15:restartNumberingAfterBreak="0">
    <w:nsid w:val="3DEF3873"/>
    <w:multiLevelType w:val="hybridMultilevel"/>
    <w:tmpl w:val="BEA65922"/>
    <w:lvl w:ilvl="0" w:tplc="D48A3C64">
      <w:start w:val="1"/>
      <w:numFmt w:val="decimal"/>
      <w:lvlText w:val="%1)"/>
      <w:lvlJc w:val="left"/>
      <w:pPr>
        <w:ind w:left="222" w:hanging="43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1888E10">
      <w:start w:val="1"/>
      <w:numFmt w:val="bullet"/>
      <w:lvlText w:val="•"/>
      <w:lvlJc w:val="left"/>
      <w:pPr>
        <w:ind w:left="1185" w:hanging="430"/>
      </w:pPr>
      <w:rPr>
        <w:rFonts w:hint="default"/>
        <w:lang w:val="ru-RU" w:eastAsia="en-US" w:bidi="ar-SA"/>
      </w:rPr>
    </w:lvl>
    <w:lvl w:ilvl="2" w:tplc="83D06800">
      <w:start w:val="1"/>
      <w:numFmt w:val="bullet"/>
      <w:lvlText w:val="•"/>
      <w:lvlJc w:val="left"/>
      <w:pPr>
        <w:ind w:left="2150" w:hanging="430"/>
      </w:pPr>
      <w:rPr>
        <w:rFonts w:hint="default"/>
        <w:lang w:val="ru-RU" w:eastAsia="en-US" w:bidi="ar-SA"/>
      </w:rPr>
    </w:lvl>
    <w:lvl w:ilvl="3" w:tplc="67885580">
      <w:start w:val="1"/>
      <w:numFmt w:val="bullet"/>
      <w:lvlText w:val="•"/>
      <w:lvlJc w:val="left"/>
      <w:pPr>
        <w:ind w:left="3115" w:hanging="430"/>
      </w:pPr>
      <w:rPr>
        <w:rFonts w:hint="default"/>
        <w:lang w:val="ru-RU" w:eastAsia="en-US" w:bidi="ar-SA"/>
      </w:rPr>
    </w:lvl>
    <w:lvl w:ilvl="4" w:tplc="973A243E">
      <w:start w:val="1"/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5" w:tplc="C150D1AE">
      <w:start w:val="1"/>
      <w:numFmt w:val="bullet"/>
      <w:lvlText w:val="•"/>
      <w:lvlJc w:val="left"/>
      <w:pPr>
        <w:ind w:left="5045" w:hanging="430"/>
      </w:pPr>
      <w:rPr>
        <w:rFonts w:hint="default"/>
        <w:lang w:val="ru-RU" w:eastAsia="en-US" w:bidi="ar-SA"/>
      </w:rPr>
    </w:lvl>
    <w:lvl w:ilvl="6" w:tplc="8D14D6BE">
      <w:start w:val="1"/>
      <w:numFmt w:val="bullet"/>
      <w:lvlText w:val="•"/>
      <w:lvlJc w:val="left"/>
      <w:pPr>
        <w:ind w:left="6010" w:hanging="430"/>
      </w:pPr>
      <w:rPr>
        <w:rFonts w:hint="default"/>
        <w:lang w:val="ru-RU" w:eastAsia="en-US" w:bidi="ar-SA"/>
      </w:rPr>
    </w:lvl>
    <w:lvl w:ilvl="7" w:tplc="CBEEFA4A">
      <w:start w:val="1"/>
      <w:numFmt w:val="bullet"/>
      <w:lvlText w:val="•"/>
      <w:lvlJc w:val="left"/>
      <w:pPr>
        <w:ind w:left="6975" w:hanging="430"/>
      </w:pPr>
      <w:rPr>
        <w:rFonts w:hint="default"/>
        <w:lang w:val="ru-RU" w:eastAsia="en-US" w:bidi="ar-SA"/>
      </w:rPr>
    </w:lvl>
    <w:lvl w:ilvl="8" w:tplc="7E70101E">
      <w:start w:val="1"/>
      <w:numFmt w:val="bullet"/>
      <w:lvlText w:val="•"/>
      <w:lvlJc w:val="left"/>
      <w:pPr>
        <w:ind w:left="7940" w:hanging="430"/>
      </w:pPr>
      <w:rPr>
        <w:rFonts w:hint="default"/>
        <w:lang w:val="ru-RU" w:eastAsia="en-US" w:bidi="ar-SA"/>
      </w:rPr>
    </w:lvl>
  </w:abstractNum>
  <w:abstractNum w:abstractNumId="18" w15:restartNumberingAfterBreak="0">
    <w:nsid w:val="431B1DBF"/>
    <w:multiLevelType w:val="hybridMultilevel"/>
    <w:tmpl w:val="9D762BB8"/>
    <w:lvl w:ilvl="0" w:tplc="B45E19DC">
      <w:start w:val="1"/>
      <w:numFmt w:val="decimal"/>
      <w:lvlText w:val="%1."/>
      <w:lvlJc w:val="left"/>
      <w:pPr>
        <w:ind w:left="1423" w:hanging="360"/>
      </w:pPr>
    </w:lvl>
    <w:lvl w:ilvl="1" w:tplc="8A0C9854">
      <w:start w:val="1"/>
      <w:numFmt w:val="lowerLetter"/>
      <w:lvlText w:val="%2."/>
      <w:lvlJc w:val="left"/>
      <w:pPr>
        <w:ind w:left="2143" w:hanging="360"/>
      </w:pPr>
    </w:lvl>
    <w:lvl w:ilvl="2" w:tplc="599C2294">
      <w:start w:val="1"/>
      <w:numFmt w:val="lowerRoman"/>
      <w:lvlText w:val="%3."/>
      <w:lvlJc w:val="right"/>
      <w:pPr>
        <w:ind w:left="2863" w:hanging="180"/>
      </w:pPr>
    </w:lvl>
    <w:lvl w:ilvl="3" w:tplc="C98475A2">
      <w:start w:val="1"/>
      <w:numFmt w:val="decimal"/>
      <w:lvlText w:val="%4."/>
      <w:lvlJc w:val="left"/>
      <w:pPr>
        <w:ind w:left="3583" w:hanging="360"/>
      </w:pPr>
    </w:lvl>
    <w:lvl w:ilvl="4" w:tplc="5A1C5AE6">
      <w:start w:val="1"/>
      <w:numFmt w:val="lowerLetter"/>
      <w:lvlText w:val="%5."/>
      <w:lvlJc w:val="left"/>
      <w:pPr>
        <w:ind w:left="4303" w:hanging="360"/>
      </w:pPr>
    </w:lvl>
    <w:lvl w:ilvl="5" w:tplc="94D67DA0">
      <w:start w:val="1"/>
      <w:numFmt w:val="lowerRoman"/>
      <w:lvlText w:val="%6."/>
      <w:lvlJc w:val="right"/>
      <w:pPr>
        <w:ind w:left="5023" w:hanging="180"/>
      </w:pPr>
    </w:lvl>
    <w:lvl w:ilvl="6" w:tplc="FF1C656C">
      <w:start w:val="1"/>
      <w:numFmt w:val="decimal"/>
      <w:lvlText w:val="%7."/>
      <w:lvlJc w:val="left"/>
      <w:pPr>
        <w:ind w:left="5743" w:hanging="360"/>
      </w:pPr>
    </w:lvl>
    <w:lvl w:ilvl="7" w:tplc="50402DEE">
      <w:start w:val="1"/>
      <w:numFmt w:val="lowerLetter"/>
      <w:lvlText w:val="%8."/>
      <w:lvlJc w:val="left"/>
      <w:pPr>
        <w:ind w:left="6463" w:hanging="360"/>
      </w:pPr>
    </w:lvl>
    <w:lvl w:ilvl="8" w:tplc="5FAE1650">
      <w:start w:val="1"/>
      <w:numFmt w:val="lowerRoman"/>
      <w:lvlText w:val="%9."/>
      <w:lvlJc w:val="right"/>
      <w:pPr>
        <w:ind w:left="7183" w:hanging="180"/>
      </w:pPr>
    </w:lvl>
  </w:abstractNum>
  <w:abstractNum w:abstractNumId="19" w15:restartNumberingAfterBreak="0">
    <w:nsid w:val="464D39C3"/>
    <w:multiLevelType w:val="hybridMultilevel"/>
    <w:tmpl w:val="3FBA0C86"/>
    <w:lvl w:ilvl="0" w:tplc="AD8416E6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DB1C70FC">
      <w:start w:val="1"/>
      <w:numFmt w:val="lowerLetter"/>
      <w:lvlText w:val="%2."/>
      <w:lvlJc w:val="left"/>
      <w:pPr>
        <w:ind w:left="2143" w:hanging="360"/>
      </w:pPr>
    </w:lvl>
    <w:lvl w:ilvl="2" w:tplc="041E6FC0">
      <w:start w:val="1"/>
      <w:numFmt w:val="lowerRoman"/>
      <w:lvlText w:val="%3."/>
      <w:lvlJc w:val="right"/>
      <w:pPr>
        <w:ind w:left="2863" w:hanging="180"/>
      </w:pPr>
    </w:lvl>
    <w:lvl w:ilvl="3" w:tplc="74DCB364">
      <w:start w:val="1"/>
      <w:numFmt w:val="decimal"/>
      <w:lvlText w:val="%4."/>
      <w:lvlJc w:val="left"/>
      <w:pPr>
        <w:ind w:left="3583" w:hanging="360"/>
      </w:pPr>
    </w:lvl>
    <w:lvl w:ilvl="4" w:tplc="766EC2C4">
      <w:start w:val="1"/>
      <w:numFmt w:val="lowerLetter"/>
      <w:lvlText w:val="%5."/>
      <w:lvlJc w:val="left"/>
      <w:pPr>
        <w:ind w:left="4303" w:hanging="360"/>
      </w:pPr>
    </w:lvl>
    <w:lvl w:ilvl="5" w:tplc="5E00797A">
      <w:start w:val="1"/>
      <w:numFmt w:val="lowerRoman"/>
      <w:lvlText w:val="%6."/>
      <w:lvlJc w:val="right"/>
      <w:pPr>
        <w:ind w:left="5023" w:hanging="180"/>
      </w:pPr>
    </w:lvl>
    <w:lvl w:ilvl="6" w:tplc="B6A2032C">
      <w:start w:val="1"/>
      <w:numFmt w:val="decimal"/>
      <w:lvlText w:val="%7."/>
      <w:lvlJc w:val="left"/>
      <w:pPr>
        <w:ind w:left="5743" w:hanging="360"/>
      </w:pPr>
    </w:lvl>
    <w:lvl w:ilvl="7" w:tplc="F1060E4C">
      <w:start w:val="1"/>
      <w:numFmt w:val="lowerLetter"/>
      <w:lvlText w:val="%8."/>
      <w:lvlJc w:val="left"/>
      <w:pPr>
        <w:ind w:left="6463" w:hanging="360"/>
      </w:pPr>
    </w:lvl>
    <w:lvl w:ilvl="8" w:tplc="CDFA8E16">
      <w:start w:val="1"/>
      <w:numFmt w:val="lowerRoman"/>
      <w:lvlText w:val="%9."/>
      <w:lvlJc w:val="right"/>
      <w:pPr>
        <w:ind w:left="7183" w:hanging="180"/>
      </w:pPr>
    </w:lvl>
  </w:abstractNum>
  <w:abstractNum w:abstractNumId="20" w15:restartNumberingAfterBreak="0">
    <w:nsid w:val="46933A7B"/>
    <w:multiLevelType w:val="hybridMultilevel"/>
    <w:tmpl w:val="659A3202"/>
    <w:lvl w:ilvl="0" w:tplc="DCB46ACC">
      <w:start w:val="1"/>
      <w:numFmt w:val="decimal"/>
      <w:lvlText w:val="%1)"/>
      <w:lvlJc w:val="left"/>
      <w:pPr>
        <w:ind w:left="222" w:hanging="37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184FC0E">
      <w:start w:val="1"/>
      <w:numFmt w:val="bullet"/>
      <w:lvlText w:val="•"/>
      <w:lvlJc w:val="left"/>
      <w:pPr>
        <w:ind w:left="1185" w:hanging="370"/>
      </w:pPr>
      <w:rPr>
        <w:rFonts w:hint="default"/>
        <w:lang w:val="ru-RU" w:eastAsia="en-US" w:bidi="ar-SA"/>
      </w:rPr>
    </w:lvl>
    <w:lvl w:ilvl="2" w:tplc="31FCF9B8">
      <w:start w:val="1"/>
      <w:numFmt w:val="bullet"/>
      <w:lvlText w:val="•"/>
      <w:lvlJc w:val="left"/>
      <w:pPr>
        <w:ind w:left="2150" w:hanging="370"/>
      </w:pPr>
      <w:rPr>
        <w:rFonts w:hint="default"/>
        <w:lang w:val="ru-RU" w:eastAsia="en-US" w:bidi="ar-SA"/>
      </w:rPr>
    </w:lvl>
    <w:lvl w:ilvl="3" w:tplc="D02E0A14">
      <w:start w:val="1"/>
      <w:numFmt w:val="bullet"/>
      <w:lvlText w:val="•"/>
      <w:lvlJc w:val="left"/>
      <w:pPr>
        <w:ind w:left="3115" w:hanging="370"/>
      </w:pPr>
      <w:rPr>
        <w:rFonts w:hint="default"/>
        <w:lang w:val="ru-RU" w:eastAsia="en-US" w:bidi="ar-SA"/>
      </w:rPr>
    </w:lvl>
    <w:lvl w:ilvl="4" w:tplc="0A5815D2">
      <w:start w:val="1"/>
      <w:numFmt w:val="bullet"/>
      <w:lvlText w:val="•"/>
      <w:lvlJc w:val="left"/>
      <w:pPr>
        <w:ind w:left="4080" w:hanging="370"/>
      </w:pPr>
      <w:rPr>
        <w:rFonts w:hint="default"/>
        <w:lang w:val="ru-RU" w:eastAsia="en-US" w:bidi="ar-SA"/>
      </w:rPr>
    </w:lvl>
    <w:lvl w:ilvl="5" w:tplc="671AB2DC">
      <w:start w:val="1"/>
      <w:numFmt w:val="bullet"/>
      <w:lvlText w:val="•"/>
      <w:lvlJc w:val="left"/>
      <w:pPr>
        <w:ind w:left="5045" w:hanging="370"/>
      </w:pPr>
      <w:rPr>
        <w:rFonts w:hint="default"/>
        <w:lang w:val="ru-RU" w:eastAsia="en-US" w:bidi="ar-SA"/>
      </w:rPr>
    </w:lvl>
    <w:lvl w:ilvl="6" w:tplc="2C0AF50A">
      <w:start w:val="1"/>
      <w:numFmt w:val="bullet"/>
      <w:lvlText w:val="•"/>
      <w:lvlJc w:val="left"/>
      <w:pPr>
        <w:ind w:left="6010" w:hanging="370"/>
      </w:pPr>
      <w:rPr>
        <w:rFonts w:hint="default"/>
        <w:lang w:val="ru-RU" w:eastAsia="en-US" w:bidi="ar-SA"/>
      </w:rPr>
    </w:lvl>
    <w:lvl w:ilvl="7" w:tplc="1FD801AA">
      <w:start w:val="1"/>
      <w:numFmt w:val="bullet"/>
      <w:lvlText w:val="•"/>
      <w:lvlJc w:val="left"/>
      <w:pPr>
        <w:ind w:left="6975" w:hanging="370"/>
      </w:pPr>
      <w:rPr>
        <w:rFonts w:hint="default"/>
        <w:lang w:val="ru-RU" w:eastAsia="en-US" w:bidi="ar-SA"/>
      </w:rPr>
    </w:lvl>
    <w:lvl w:ilvl="8" w:tplc="333601C6">
      <w:start w:val="1"/>
      <w:numFmt w:val="bullet"/>
      <w:lvlText w:val="•"/>
      <w:lvlJc w:val="left"/>
      <w:pPr>
        <w:ind w:left="7940" w:hanging="370"/>
      </w:pPr>
      <w:rPr>
        <w:rFonts w:hint="default"/>
        <w:lang w:val="ru-RU" w:eastAsia="en-US" w:bidi="ar-SA"/>
      </w:rPr>
    </w:lvl>
  </w:abstractNum>
  <w:abstractNum w:abstractNumId="21" w15:restartNumberingAfterBreak="0">
    <w:nsid w:val="48F64610"/>
    <w:multiLevelType w:val="hybridMultilevel"/>
    <w:tmpl w:val="51D48B58"/>
    <w:lvl w:ilvl="0" w:tplc="22C06FBC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sz w:val="28"/>
        <w:szCs w:val="28"/>
        <w:lang w:val="ru-RU" w:eastAsia="en-US" w:bidi="ar-SA"/>
      </w:rPr>
    </w:lvl>
    <w:lvl w:ilvl="1" w:tplc="05C2630A">
      <w:start w:val="1"/>
      <w:numFmt w:val="decimal"/>
      <w:lvlText w:val="%2)"/>
      <w:lvlJc w:val="left"/>
      <w:pPr>
        <w:ind w:left="1783" w:hanging="360"/>
      </w:pPr>
      <w:rPr>
        <w:rFonts w:hint="default"/>
      </w:rPr>
    </w:lvl>
    <w:lvl w:ilvl="2" w:tplc="EFA8B86C">
      <w:start w:val="1"/>
      <w:numFmt w:val="lowerRoman"/>
      <w:lvlText w:val="%3."/>
      <w:lvlJc w:val="right"/>
      <w:pPr>
        <w:ind w:left="2503" w:hanging="180"/>
      </w:pPr>
    </w:lvl>
    <w:lvl w:ilvl="3" w:tplc="953ED838">
      <w:start w:val="1"/>
      <w:numFmt w:val="decimal"/>
      <w:lvlText w:val="%4."/>
      <w:lvlJc w:val="left"/>
      <w:pPr>
        <w:ind w:left="3223" w:hanging="360"/>
      </w:pPr>
    </w:lvl>
    <w:lvl w:ilvl="4" w:tplc="8464934E">
      <w:start w:val="1"/>
      <w:numFmt w:val="lowerLetter"/>
      <w:lvlText w:val="%5."/>
      <w:lvlJc w:val="left"/>
      <w:pPr>
        <w:ind w:left="3943" w:hanging="360"/>
      </w:pPr>
    </w:lvl>
    <w:lvl w:ilvl="5" w:tplc="AF0857CE">
      <w:start w:val="1"/>
      <w:numFmt w:val="lowerRoman"/>
      <w:lvlText w:val="%6."/>
      <w:lvlJc w:val="right"/>
      <w:pPr>
        <w:ind w:left="4663" w:hanging="180"/>
      </w:pPr>
    </w:lvl>
    <w:lvl w:ilvl="6" w:tplc="12D866E8">
      <w:start w:val="1"/>
      <w:numFmt w:val="decimal"/>
      <w:lvlText w:val="%7."/>
      <w:lvlJc w:val="left"/>
      <w:pPr>
        <w:ind w:left="5383" w:hanging="360"/>
      </w:pPr>
    </w:lvl>
    <w:lvl w:ilvl="7" w:tplc="2F809D5C">
      <w:start w:val="1"/>
      <w:numFmt w:val="lowerLetter"/>
      <w:lvlText w:val="%8."/>
      <w:lvlJc w:val="left"/>
      <w:pPr>
        <w:ind w:left="6103" w:hanging="360"/>
      </w:pPr>
    </w:lvl>
    <w:lvl w:ilvl="8" w:tplc="5B5E82AA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4D66027C"/>
    <w:multiLevelType w:val="hybridMultilevel"/>
    <w:tmpl w:val="09242320"/>
    <w:lvl w:ilvl="0" w:tplc="C51EC246">
      <w:start w:val="1"/>
      <w:numFmt w:val="decimal"/>
      <w:lvlText w:val="%1."/>
      <w:lvlJc w:val="left"/>
      <w:pPr>
        <w:ind w:left="222" w:hanging="284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A2D8EB88">
      <w:start w:val="1"/>
      <w:numFmt w:val="bullet"/>
      <w:lvlText w:val="•"/>
      <w:lvlJc w:val="left"/>
      <w:pPr>
        <w:ind w:left="1185" w:hanging="284"/>
      </w:pPr>
      <w:rPr>
        <w:rFonts w:hint="default"/>
        <w:lang w:val="ru-RU" w:eastAsia="en-US" w:bidi="ar-SA"/>
      </w:rPr>
    </w:lvl>
    <w:lvl w:ilvl="2" w:tplc="4D481550">
      <w:start w:val="1"/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3" w:tplc="1F24FB18">
      <w:start w:val="1"/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81064634">
      <w:start w:val="1"/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5" w:tplc="8D125DF6">
      <w:start w:val="1"/>
      <w:numFmt w:val="bullet"/>
      <w:lvlText w:val="•"/>
      <w:lvlJc w:val="left"/>
      <w:pPr>
        <w:ind w:left="5045" w:hanging="284"/>
      </w:pPr>
      <w:rPr>
        <w:rFonts w:hint="default"/>
        <w:lang w:val="ru-RU" w:eastAsia="en-US" w:bidi="ar-SA"/>
      </w:rPr>
    </w:lvl>
    <w:lvl w:ilvl="6" w:tplc="19C289A2">
      <w:start w:val="1"/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7" w:tplc="6D2E13EC">
      <w:start w:val="1"/>
      <w:numFmt w:val="bullet"/>
      <w:lvlText w:val="•"/>
      <w:lvlJc w:val="left"/>
      <w:pPr>
        <w:ind w:left="6975" w:hanging="284"/>
      </w:pPr>
      <w:rPr>
        <w:rFonts w:hint="default"/>
        <w:lang w:val="ru-RU" w:eastAsia="en-US" w:bidi="ar-SA"/>
      </w:rPr>
    </w:lvl>
    <w:lvl w:ilvl="8" w:tplc="AC364138">
      <w:start w:val="1"/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ECC2B83"/>
    <w:multiLevelType w:val="hybridMultilevel"/>
    <w:tmpl w:val="09067D76"/>
    <w:lvl w:ilvl="0" w:tplc="A56A4B3E">
      <w:start w:val="1"/>
      <w:numFmt w:val="decimal"/>
      <w:lvlText w:val="%1)"/>
      <w:lvlJc w:val="left"/>
      <w:pPr>
        <w:ind w:left="1423" w:hanging="360"/>
      </w:pPr>
    </w:lvl>
    <w:lvl w:ilvl="1" w:tplc="11C6264A">
      <w:start w:val="1"/>
      <w:numFmt w:val="decimal"/>
      <w:lvlText w:val="%2)"/>
      <w:lvlJc w:val="left"/>
      <w:pPr>
        <w:ind w:left="1070" w:hanging="360"/>
      </w:pPr>
    </w:lvl>
    <w:lvl w:ilvl="2" w:tplc="679C4CA6">
      <w:start w:val="1"/>
      <w:numFmt w:val="lowerRoman"/>
      <w:lvlText w:val="%3."/>
      <w:lvlJc w:val="right"/>
      <w:pPr>
        <w:ind w:left="2863" w:hanging="180"/>
      </w:pPr>
    </w:lvl>
    <w:lvl w:ilvl="3" w:tplc="F4DE82C2">
      <w:start w:val="1"/>
      <w:numFmt w:val="decimal"/>
      <w:lvlText w:val="%4."/>
      <w:lvlJc w:val="left"/>
      <w:pPr>
        <w:ind w:left="3583" w:hanging="360"/>
      </w:pPr>
    </w:lvl>
    <w:lvl w:ilvl="4" w:tplc="AE601E7E">
      <w:start w:val="1"/>
      <w:numFmt w:val="lowerLetter"/>
      <w:lvlText w:val="%5."/>
      <w:lvlJc w:val="left"/>
      <w:pPr>
        <w:ind w:left="4303" w:hanging="360"/>
      </w:pPr>
    </w:lvl>
    <w:lvl w:ilvl="5" w:tplc="427CEC94">
      <w:start w:val="1"/>
      <w:numFmt w:val="lowerRoman"/>
      <w:lvlText w:val="%6."/>
      <w:lvlJc w:val="right"/>
      <w:pPr>
        <w:ind w:left="5023" w:hanging="180"/>
      </w:pPr>
    </w:lvl>
    <w:lvl w:ilvl="6" w:tplc="A8CC0E4A">
      <w:start w:val="1"/>
      <w:numFmt w:val="decimal"/>
      <w:lvlText w:val="%7."/>
      <w:lvlJc w:val="left"/>
      <w:pPr>
        <w:ind w:left="5743" w:hanging="360"/>
      </w:pPr>
    </w:lvl>
    <w:lvl w:ilvl="7" w:tplc="7214C6D4">
      <w:start w:val="1"/>
      <w:numFmt w:val="lowerLetter"/>
      <w:lvlText w:val="%8."/>
      <w:lvlJc w:val="left"/>
      <w:pPr>
        <w:ind w:left="6463" w:hanging="360"/>
      </w:pPr>
    </w:lvl>
    <w:lvl w:ilvl="8" w:tplc="6D9C99A2">
      <w:start w:val="1"/>
      <w:numFmt w:val="lowerRoman"/>
      <w:lvlText w:val="%9."/>
      <w:lvlJc w:val="right"/>
      <w:pPr>
        <w:ind w:left="7183" w:hanging="180"/>
      </w:pPr>
    </w:lvl>
  </w:abstractNum>
  <w:abstractNum w:abstractNumId="24" w15:restartNumberingAfterBreak="0">
    <w:nsid w:val="4FE54DD8"/>
    <w:multiLevelType w:val="hybridMultilevel"/>
    <w:tmpl w:val="5DDC5882"/>
    <w:lvl w:ilvl="0" w:tplc="F822BC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650190C">
      <w:start w:val="1"/>
      <w:numFmt w:val="lowerLetter"/>
      <w:lvlText w:val="%2."/>
      <w:lvlJc w:val="left"/>
      <w:pPr>
        <w:ind w:left="1440" w:hanging="360"/>
      </w:pPr>
    </w:lvl>
    <w:lvl w:ilvl="2" w:tplc="5D6A3782">
      <w:start w:val="1"/>
      <w:numFmt w:val="lowerRoman"/>
      <w:lvlText w:val="%3."/>
      <w:lvlJc w:val="right"/>
      <w:pPr>
        <w:ind w:left="2160" w:hanging="180"/>
      </w:pPr>
    </w:lvl>
    <w:lvl w:ilvl="3" w:tplc="C896CE3E">
      <w:start w:val="1"/>
      <w:numFmt w:val="decimal"/>
      <w:lvlText w:val="%4."/>
      <w:lvlJc w:val="left"/>
      <w:pPr>
        <w:ind w:left="2880" w:hanging="360"/>
      </w:pPr>
    </w:lvl>
    <w:lvl w:ilvl="4" w:tplc="A680E692">
      <w:start w:val="1"/>
      <w:numFmt w:val="lowerLetter"/>
      <w:lvlText w:val="%5."/>
      <w:lvlJc w:val="left"/>
      <w:pPr>
        <w:ind w:left="3600" w:hanging="360"/>
      </w:pPr>
    </w:lvl>
    <w:lvl w:ilvl="5" w:tplc="213C740E">
      <w:start w:val="1"/>
      <w:numFmt w:val="lowerRoman"/>
      <w:lvlText w:val="%6."/>
      <w:lvlJc w:val="right"/>
      <w:pPr>
        <w:ind w:left="4320" w:hanging="180"/>
      </w:pPr>
    </w:lvl>
    <w:lvl w:ilvl="6" w:tplc="B7ACE43E">
      <w:start w:val="1"/>
      <w:numFmt w:val="decimal"/>
      <w:lvlText w:val="%7."/>
      <w:lvlJc w:val="left"/>
      <w:pPr>
        <w:ind w:left="5040" w:hanging="360"/>
      </w:pPr>
    </w:lvl>
    <w:lvl w:ilvl="7" w:tplc="D876BD2E">
      <w:start w:val="1"/>
      <w:numFmt w:val="lowerLetter"/>
      <w:lvlText w:val="%8."/>
      <w:lvlJc w:val="left"/>
      <w:pPr>
        <w:ind w:left="5760" w:hanging="360"/>
      </w:pPr>
    </w:lvl>
    <w:lvl w:ilvl="8" w:tplc="4296DAD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46E01"/>
    <w:multiLevelType w:val="hybridMultilevel"/>
    <w:tmpl w:val="DFEE710C"/>
    <w:lvl w:ilvl="0" w:tplc="3B42A422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34E20C48">
      <w:start w:val="1"/>
      <w:numFmt w:val="lowerLetter"/>
      <w:lvlText w:val="%2."/>
      <w:lvlJc w:val="left"/>
      <w:pPr>
        <w:ind w:left="1440" w:hanging="360"/>
      </w:pPr>
    </w:lvl>
    <w:lvl w:ilvl="2" w:tplc="A3F2293E">
      <w:start w:val="1"/>
      <w:numFmt w:val="lowerRoman"/>
      <w:lvlText w:val="%3."/>
      <w:lvlJc w:val="right"/>
      <w:pPr>
        <w:ind w:left="2160" w:hanging="180"/>
      </w:pPr>
    </w:lvl>
    <w:lvl w:ilvl="3" w:tplc="996C58C0">
      <w:start w:val="1"/>
      <w:numFmt w:val="decimal"/>
      <w:lvlText w:val="%4."/>
      <w:lvlJc w:val="left"/>
      <w:pPr>
        <w:ind w:left="2880" w:hanging="360"/>
      </w:pPr>
    </w:lvl>
    <w:lvl w:ilvl="4" w:tplc="11C61B68">
      <w:start w:val="1"/>
      <w:numFmt w:val="lowerLetter"/>
      <w:lvlText w:val="%5."/>
      <w:lvlJc w:val="left"/>
      <w:pPr>
        <w:ind w:left="3600" w:hanging="360"/>
      </w:pPr>
    </w:lvl>
    <w:lvl w:ilvl="5" w:tplc="D62253AC">
      <w:start w:val="1"/>
      <w:numFmt w:val="lowerRoman"/>
      <w:lvlText w:val="%6."/>
      <w:lvlJc w:val="right"/>
      <w:pPr>
        <w:ind w:left="4320" w:hanging="180"/>
      </w:pPr>
    </w:lvl>
    <w:lvl w:ilvl="6" w:tplc="61E60A52">
      <w:start w:val="1"/>
      <w:numFmt w:val="decimal"/>
      <w:lvlText w:val="%7."/>
      <w:lvlJc w:val="left"/>
      <w:pPr>
        <w:ind w:left="5040" w:hanging="360"/>
      </w:pPr>
    </w:lvl>
    <w:lvl w:ilvl="7" w:tplc="6402138C">
      <w:start w:val="1"/>
      <w:numFmt w:val="lowerLetter"/>
      <w:lvlText w:val="%8."/>
      <w:lvlJc w:val="left"/>
      <w:pPr>
        <w:ind w:left="5760" w:hanging="360"/>
      </w:pPr>
    </w:lvl>
    <w:lvl w:ilvl="8" w:tplc="368A9E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031F7"/>
    <w:multiLevelType w:val="hybridMultilevel"/>
    <w:tmpl w:val="068C6BB6"/>
    <w:lvl w:ilvl="0" w:tplc="B684845C">
      <w:start w:val="1"/>
      <w:numFmt w:val="decimal"/>
      <w:lvlText w:val="%1)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49D4C5C2">
      <w:start w:val="1"/>
      <w:numFmt w:val="bullet"/>
      <w:lvlText w:val="•"/>
      <w:lvlJc w:val="left"/>
      <w:pPr>
        <w:ind w:left="1095" w:hanging="632"/>
      </w:pPr>
      <w:rPr>
        <w:rFonts w:hint="default"/>
        <w:lang w:val="ru-RU" w:eastAsia="en-US" w:bidi="ar-SA"/>
      </w:rPr>
    </w:lvl>
    <w:lvl w:ilvl="2" w:tplc="5464091E">
      <w:start w:val="1"/>
      <w:numFmt w:val="bullet"/>
      <w:lvlText w:val="•"/>
      <w:lvlJc w:val="left"/>
      <w:pPr>
        <w:ind w:left="2070" w:hanging="632"/>
      </w:pPr>
      <w:rPr>
        <w:rFonts w:hint="default"/>
        <w:lang w:val="ru-RU" w:eastAsia="en-US" w:bidi="ar-SA"/>
      </w:rPr>
    </w:lvl>
    <w:lvl w:ilvl="3" w:tplc="1EEEE13A">
      <w:start w:val="1"/>
      <w:numFmt w:val="bullet"/>
      <w:lvlText w:val="•"/>
      <w:lvlJc w:val="left"/>
      <w:pPr>
        <w:ind w:left="3045" w:hanging="632"/>
      </w:pPr>
      <w:rPr>
        <w:rFonts w:hint="default"/>
        <w:lang w:val="ru-RU" w:eastAsia="en-US" w:bidi="ar-SA"/>
      </w:rPr>
    </w:lvl>
    <w:lvl w:ilvl="4" w:tplc="0C5C90FE">
      <w:start w:val="1"/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 w:tplc="02A840CE">
      <w:start w:val="1"/>
      <w:numFmt w:val="bullet"/>
      <w:lvlText w:val="•"/>
      <w:lvlJc w:val="left"/>
      <w:pPr>
        <w:ind w:left="4995" w:hanging="632"/>
      </w:pPr>
      <w:rPr>
        <w:rFonts w:hint="default"/>
        <w:lang w:val="ru-RU" w:eastAsia="en-US" w:bidi="ar-SA"/>
      </w:rPr>
    </w:lvl>
    <w:lvl w:ilvl="6" w:tplc="AC68BAFE">
      <w:start w:val="1"/>
      <w:numFmt w:val="bullet"/>
      <w:lvlText w:val="•"/>
      <w:lvlJc w:val="left"/>
      <w:pPr>
        <w:ind w:left="5970" w:hanging="632"/>
      </w:pPr>
      <w:rPr>
        <w:rFonts w:hint="default"/>
        <w:lang w:val="ru-RU" w:eastAsia="en-US" w:bidi="ar-SA"/>
      </w:rPr>
    </w:lvl>
    <w:lvl w:ilvl="7" w:tplc="346A260A">
      <w:start w:val="1"/>
      <w:numFmt w:val="bullet"/>
      <w:lvlText w:val="•"/>
      <w:lvlJc w:val="left"/>
      <w:pPr>
        <w:ind w:left="6945" w:hanging="632"/>
      </w:pPr>
      <w:rPr>
        <w:rFonts w:hint="default"/>
        <w:lang w:val="ru-RU" w:eastAsia="en-US" w:bidi="ar-SA"/>
      </w:rPr>
    </w:lvl>
    <w:lvl w:ilvl="8" w:tplc="9EF80356">
      <w:start w:val="1"/>
      <w:numFmt w:val="bullet"/>
      <w:lvlText w:val="•"/>
      <w:lvlJc w:val="left"/>
      <w:pPr>
        <w:ind w:left="7920" w:hanging="632"/>
      </w:pPr>
      <w:rPr>
        <w:rFonts w:hint="default"/>
        <w:lang w:val="ru-RU" w:eastAsia="en-US" w:bidi="ar-SA"/>
      </w:rPr>
    </w:lvl>
  </w:abstractNum>
  <w:abstractNum w:abstractNumId="27" w15:restartNumberingAfterBreak="0">
    <w:nsid w:val="6FA024C4"/>
    <w:multiLevelType w:val="hybridMultilevel"/>
    <w:tmpl w:val="5CEC4C9C"/>
    <w:lvl w:ilvl="0" w:tplc="4A201242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CF80F62E">
      <w:start w:val="1"/>
      <w:numFmt w:val="lowerLetter"/>
      <w:lvlText w:val="%2."/>
      <w:lvlJc w:val="left"/>
      <w:pPr>
        <w:ind w:left="1789" w:hanging="360"/>
      </w:pPr>
    </w:lvl>
    <w:lvl w:ilvl="2" w:tplc="D1484184">
      <w:start w:val="1"/>
      <w:numFmt w:val="lowerRoman"/>
      <w:lvlText w:val="%3."/>
      <w:lvlJc w:val="right"/>
      <w:pPr>
        <w:ind w:left="2509" w:hanging="180"/>
      </w:pPr>
    </w:lvl>
    <w:lvl w:ilvl="3" w:tplc="EB5A5A72">
      <w:start w:val="1"/>
      <w:numFmt w:val="decimal"/>
      <w:lvlText w:val="%4."/>
      <w:lvlJc w:val="left"/>
      <w:pPr>
        <w:ind w:left="3229" w:hanging="360"/>
      </w:pPr>
    </w:lvl>
    <w:lvl w:ilvl="4" w:tplc="3CB44166">
      <w:start w:val="1"/>
      <w:numFmt w:val="lowerLetter"/>
      <w:lvlText w:val="%5."/>
      <w:lvlJc w:val="left"/>
      <w:pPr>
        <w:ind w:left="3949" w:hanging="360"/>
      </w:pPr>
    </w:lvl>
    <w:lvl w:ilvl="5" w:tplc="3DECE4E4">
      <w:start w:val="1"/>
      <w:numFmt w:val="lowerRoman"/>
      <w:lvlText w:val="%6."/>
      <w:lvlJc w:val="right"/>
      <w:pPr>
        <w:ind w:left="4669" w:hanging="180"/>
      </w:pPr>
    </w:lvl>
    <w:lvl w:ilvl="6" w:tplc="7E9248CA">
      <w:start w:val="1"/>
      <w:numFmt w:val="decimal"/>
      <w:lvlText w:val="%7."/>
      <w:lvlJc w:val="left"/>
      <w:pPr>
        <w:ind w:left="5389" w:hanging="360"/>
      </w:pPr>
    </w:lvl>
    <w:lvl w:ilvl="7" w:tplc="D9ECC0F6">
      <w:start w:val="1"/>
      <w:numFmt w:val="lowerLetter"/>
      <w:lvlText w:val="%8."/>
      <w:lvlJc w:val="left"/>
      <w:pPr>
        <w:ind w:left="6109" w:hanging="360"/>
      </w:pPr>
    </w:lvl>
    <w:lvl w:ilvl="8" w:tplc="0E8C4B54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BC60AE"/>
    <w:multiLevelType w:val="hybridMultilevel"/>
    <w:tmpl w:val="8E9A3928"/>
    <w:lvl w:ilvl="0" w:tplc="3FE8315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10A01CE">
      <w:start w:val="1"/>
      <w:numFmt w:val="lowerLetter"/>
      <w:lvlText w:val="%2."/>
      <w:lvlJc w:val="left"/>
      <w:pPr>
        <w:ind w:left="2149" w:hanging="360"/>
      </w:pPr>
    </w:lvl>
    <w:lvl w:ilvl="2" w:tplc="9FE6D010">
      <w:start w:val="1"/>
      <w:numFmt w:val="lowerRoman"/>
      <w:lvlText w:val="%3."/>
      <w:lvlJc w:val="right"/>
      <w:pPr>
        <w:ind w:left="2869" w:hanging="180"/>
      </w:pPr>
    </w:lvl>
    <w:lvl w:ilvl="3" w:tplc="86E8FF22">
      <w:start w:val="1"/>
      <w:numFmt w:val="decimal"/>
      <w:lvlText w:val="%4."/>
      <w:lvlJc w:val="left"/>
      <w:pPr>
        <w:ind w:left="3589" w:hanging="360"/>
      </w:pPr>
    </w:lvl>
    <w:lvl w:ilvl="4" w:tplc="5A76FA96">
      <w:start w:val="1"/>
      <w:numFmt w:val="lowerLetter"/>
      <w:lvlText w:val="%5."/>
      <w:lvlJc w:val="left"/>
      <w:pPr>
        <w:ind w:left="4309" w:hanging="360"/>
      </w:pPr>
    </w:lvl>
    <w:lvl w:ilvl="5" w:tplc="ED903336">
      <w:start w:val="1"/>
      <w:numFmt w:val="lowerRoman"/>
      <w:lvlText w:val="%6."/>
      <w:lvlJc w:val="right"/>
      <w:pPr>
        <w:ind w:left="5029" w:hanging="180"/>
      </w:pPr>
    </w:lvl>
    <w:lvl w:ilvl="6" w:tplc="2A4AD1E0">
      <w:start w:val="1"/>
      <w:numFmt w:val="decimal"/>
      <w:lvlText w:val="%7."/>
      <w:lvlJc w:val="left"/>
      <w:pPr>
        <w:ind w:left="5749" w:hanging="360"/>
      </w:pPr>
    </w:lvl>
    <w:lvl w:ilvl="7" w:tplc="16C630F0">
      <w:start w:val="1"/>
      <w:numFmt w:val="lowerLetter"/>
      <w:lvlText w:val="%8."/>
      <w:lvlJc w:val="left"/>
      <w:pPr>
        <w:ind w:left="6469" w:hanging="360"/>
      </w:pPr>
    </w:lvl>
    <w:lvl w:ilvl="8" w:tplc="EF58BE20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831A57"/>
    <w:multiLevelType w:val="hybridMultilevel"/>
    <w:tmpl w:val="7DACA866"/>
    <w:lvl w:ilvl="0" w:tplc="D58E3F86">
      <w:start w:val="1"/>
      <w:numFmt w:val="decimal"/>
      <w:lvlText w:val="%1."/>
      <w:lvlJc w:val="left"/>
      <w:pPr>
        <w:ind w:left="1783" w:hanging="360"/>
      </w:pPr>
      <w:rPr>
        <w:rFonts w:hint="default"/>
        <w:spacing w:val="0"/>
        <w:sz w:val="28"/>
        <w:szCs w:val="28"/>
        <w:lang w:val="ru-RU" w:eastAsia="en-US" w:bidi="ar-SA"/>
      </w:rPr>
    </w:lvl>
    <w:lvl w:ilvl="1" w:tplc="4670CA78">
      <w:start w:val="1"/>
      <w:numFmt w:val="lowerLetter"/>
      <w:lvlText w:val="%2."/>
      <w:lvlJc w:val="left"/>
      <w:pPr>
        <w:ind w:left="2503" w:hanging="360"/>
      </w:pPr>
    </w:lvl>
    <w:lvl w:ilvl="2" w:tplc="F4AC1EE4">
      <w:start w:val="1"/>
      <w:numFmt w:val="lowerRoman"/>
      <w:lvlText w:val="%3."/>
      <w:lvlJc w:val="right"/>
      <w:pPr>
        <w:ind w:left="3223" w:hanging="180"/>
      </w:pPr>
    </w:lvl>
    <w:lvl w:ilvl="3" w:tplc="7FD447AA">
      <w:start w:val="1"/>
      <w:numFmt w:val="decimal"/>
      <w:lvlText w:val="%4."/>
      <w:lvlJc w:val="left"/>
      <w:pPr>
        <w:ind w:left="3943" w:hanging="360"/>
      </w:pPr>
    </w:lvl>
    <w:lvl w:ilvl="4" w:tplc="B4B8A728">
      <w:start w:val="1"/>
      <w:numFmt w:val="lowerLetter"/>
      <w:lvlText w:val="%5."/>
      <w:lvlJc w:val="left"/>
      <w:pPr>
        <w:ind w:left="4663" w:hanging="360"/>
      </w:pPr>
    </w:lvl>
    <w:lvl w:ilvl="5" w:tplc="4A72479E">
      <w:start w:val="1"/>
      <w:numFmt w:val="lowerRoman"/>
      <w:lvlText w:val="%6."/>
      <w:lvlJc w:val="right"/>
      <w:pPr>
        <w:ind w:left="5383" w:hanging="180"/>
      </w:pPr>
    </w:lvl>
    <w:lvl w:ilvl="6" w:tplc="0BEA7312">
      <w:start w:val="1"/>
      <w:numFmt w:val="decimal"/>
      <w:lvlText w:val="%7."/>
      <w:lvlJc w:val="left"/>
      <w:pPr>
        <w:ind w:left="6103" w:hanging="360"/>
      </w:pPr>
    </w:lvl>
    <w:lvl w:ilvl="7" w:tplc="DF9C244C">
      <w:start w:val="1"/>
      <w:numFmt w:val="lowerLetter"/>
      <w:lvlText w:val="%8."/>
      <w:lvlJc w:val="left"/>
      <w:pPr>
        <w:ind w:left="6823" w:hanging="360"/>
      </w:pPr>
    </w:lvl>
    <w:lvl w:ilvl="8" w:tplc="CB46E1CC">
      <w:start w:val="1"/>
      <w:numFmt w:val="lowerRoman"/>
      <w:lvlText w:val="%9."/>
      <w:lvlJc w:val="right"/>
      <w:pPr>
        <w:ind w:left="7543" w:hanging="180"/>
      </w:pPr>
    </w:lvl>
  </w:abstractNum>
  <w:abstractNum w:abstractNumId="30" w15:restartNumberingAfterBreak="0">
    <w:nsid w:val="7E3B7D22"/>
    <w:multiLevelType w:val="hybridMultilevel"/>
    <w:tmpl w:val="BA04C66A"/>
    <w:lvl w:ilvl="0" w:tplc="48682FF6">
      <w:start w:val="1"/>
      <w:numFmt w:val="decimal"/>
      <w:lvlText w:val="%1)"/>
      <w:lvlJc w:val="left"/>
      <w:pPr>
        <w:ind w:left="222" w:hanging="37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420BB20">
      <w:start w:val="1"/>
      <w:numFmt w:val="lowerLetter"/>
      <w:lvlText w:val="%2."/>
      <w:lvlJc w:val="left"/>
      <w:pPr>
        <w:ind w:left="1440" w:hanging="360"/>
      </w:pPr>
    </w:lvl>
    <w:lvl w:ilvl="2" w:tplc="5C42E604">
      <w:start w:val="1"/>
      <w:numFmt w:val="lowerRoman"/>
      <w:lvlText w:val="%3."/>
      <w:lvlJc w:val="right"/>
      <w:pPr>
        <w:ind w:left="2160" w:hanging="180"/>
      </w:pPr>
    </w:lvl>
    <w:lvl w:ilvl="3" w:tplc="BBECBDB6">
      <w:start w:val="1"/>
      <w:numFmt w:val="decimal"/>
      <w:lvlText w:val="%4."/>
      <w:lvlJc w:val="left"/>
      <w:pPr>
        <w:ind w:left="2880" w:hanging="360"/>
      </w:pPr>
    </w:lvl>
    <w:lvl w:ilvl="4" w:tplc="7AE04660">
      <w:start w:val="1"/>
      <w:numFmt w:val="lowerLetter"/>
      <w:lvlText w:val="%5."/>
      <w:lvlJc w:val="left"/>
      <w:pPr>
        <w:ind w:left="3600" w:hanging="360"/>
      </w:pPr>
    </w:lvl>
    <w:lvl w:ilvl="5" w:tplc="26D4E40E">
      <w:start w:val="1"/>
      <w:numFmt w:val="lowerRoman"/>
      <w:lvlText w:val="%6."/>
      <w:lvlJc w:val="right"/>
      <w:pPr>
        <w:ind w:left="4320" w:hanging="180"/>
      </w:pPr>
    </w:lvl>
    <w:lvl w:ilvl="6" w:tplc="962CAF60">
      <w:start w:val="1"/>
      <w:numFmt w:val="decimal"/>
      <w:lvlText w:val="%7."/>
      <w:lvlJc w:val="left"/>
      <w:pPr>
        <w:ind w:left="5040" w:hanging="360"/>
      </w:pPr>
    </w:lvl>
    <w:lvl w:ilvl="7" w:tplc="90266C72">
      <w:start w:val="1"/>
      <w:numFmt w:val="lowerLetter"/>
      <w:lvlText w:val="%8."/>
      <w:lvlJc w:val="left"/>
      <w:pPr>
        <w:ind w:left="5760" w:hanging="360"/>
      </w:pPr>
    </w:lvl>
    <w:lvl w:ilvl="8" w:tplc="EE9C911E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7601">
    <w:abstractNumId w:val="17"/>
  </w:num>
  <w:num w:numId="2" w16cid:durableId="1926648592">
    <w:abstractNumId w:val="15"/>
  </w:num>
  <w:num w:numId="3" w16cid:durableId="1342390687">
    <w:abstractNumId w:val="0"/>
  </w:num>
  <w:num w:numId="4" w16cid:durableId="993991938">
    <w:abstractNumId w:val="20"/>
  </w:num>
  <w:num w:numId="5" w16cid:durableId="432407247">
    <w:abstractNumId w:val="3"/>
  </w:num>
  <w:num w:numId="6" w16cid:durableId="1543131509">
    <w:abstractNumId w:val="22"/>
  </w:num>
  <w:num w:numId="7" w16cid:durableId="7841600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5018931">
    <w:abstractNumId w:val="24"/>
  </w:num>
  <w:num w:numId="9" w16cid:durableId="703793650">
    <w:abstractNumId w:val="25"/>
  </w:num>
  <w:num w:numId="10" w16cid:durableId="982656672">
    <w:abstractNumId w:val="5"/>
  </w:num>
  <w:num w:numId="11" w16cid:durableId="191503421">
    <w:abstractNumId w:val="4"/>
  </w:num>
  <w:num w:numId="12" w16cid:durableId="2014137015">
    <w:abstractNumId w:val="26"/>
  </w:num>
  <w:num w:numId="13" w16cid:durableId="253172404">
    <w:abstractNumId w:val="18"/>
  </w:num>
  <w:num w:numId="14" w16cid:durableId="741759570">
    <w:abstractNumId w:val="9"/>
  </w:num>
  <w:num w:numId="15" w16cid:durableId="865944516">
    <w:abstractNumId w:val="8"/>
  </w:num>
  <w:num w:numId="16" w16cid:durableId="7946116">
    <w:abstractNumId w:val="21"/>
  </w:num>
  <w:num w:numId="17" w16cid:durableId="1765540715">
    <w:abstractNumId w:val="16"/>
  </w:num>
  <w:num w:numId="18" w16cid:durableId="1487815897">
    <w:abstractNumId w:val="11"/>
  </w:num>
  <w:num w:numId="19" w16cid:durableId="1876692649">
    <w:abstractNumId w:val="10"/>
  </w:num>
  <w:num w:numId="20" w16cid:durableId="768815304">
    <w:abstractNumId w:val="7"/>
  </w:num>
  <w:num w:numId="21" w16cid:durableId="893085466">
    <w:abstractNumId w:val="19"/>
  </w:num>
  <w:num w:numId="22" w16cid:durableId="538859861">
    <w:abstractNumId w:val="14"/>
  </w:num>
  <w:num w:numId="23" w16cid:durableId="1601912641">
    <w:abstractNumId w:val="2"/>
  </w:num>
  <w:num w:numId="24" w16cid:durableId="1634554797">
    <w:abstractNumId w:val="6"/>
  </w:num>
  <w:num w:numId="25" w16cid:durableId="1562401183">
    <w:abstractNumId w:val="29"/>
  </w:num>
  <w:num w:numId="26" w16cid:durableId="2133278632">
    <w:abstractNumId w:val="30"/>
  </w:num>
  <w:num w:numId="27" w16cid:durableId="1465193738">
    <w:abstractNumId w:val="28"/>
  </w:num>
  <w:num w:numId="28" w16cid:durableId="1325165901">
    <w:abstractNumId w:val="27"/>
  </w:num>
  <w:num w:numId="29" w16cid:durableId="1792741889">
    <w:abstractNumId w:val="13"/>
  </w:num>
  <w:num w:numId="30" w16cid:durableId="1762294432">
    <w:abstractNumId w:val="23"/>
  </w:num>
  <w:num w:numId="31" w16cid:durableId="235096185">
    <w:abstractNumId w:val="1"/>
  </w:num>
  <w:num w:numId="32" w16cid:durableId="115417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F6"/>
    <w:rsid w:val="000076DC"/>
    <w:rsid w:val="0011001B"/>
    <w:rsid w:val="00144B0E"/>
    <w:rsid w:val="00187FBA"/>
    <w:rsid w:val="001D25E8"/>
    <w:rsid w:val="00230B05"/>
    <w:rsid w:val="00266D8F"/>
    <w:rsid w:val="00280453"/>
    <w:rsid w:val="002A3787"/>
    <w:rsid w:val="002A4F70"/>
    <w:rsid w:val="002B53B7"/>
    <w:rsid w:val="002D0138"/>
    <w:rsid w:val="002E5356"/>
    <w:rsid w:val="003307B6"/>
    <w:rsid w:val="003312B0"/>
    <w:rsid w:val="0039238B"/>
    <w:rsid w:val="00426356"/>
    <w:rsid w:val="004C3008"/>
    <w:rsid w:val="00514B63"/>
    <w:rsid w:val="00593465"/>
    <w:rsid w:val="005E26D0"/>
    <w:rsid w:val="005E3F63"/>
    <w:rsid w:val="00644B08"/>
    <w:rsid w:val="006F2D54"/>
    <w:rsid w:val="006F32FE"/>
    <w:rsid w:val="00713D18"/>
    <w:rsid w:val="00726575"/>
    <w:rsid w:val="00727808"/>
    <w:rsid w:val="00762731"/>
    <w:rsid w:val="007C7A44"/>
    <w:rsid w:val="00800C55"/>
    <w:rsid w:val="00840A6A"/>
    <w:rsid w:val="0090018D"/>
    <w:rsid w:val="00955B2F"/>
    <w:rsid w:val="00966B17"/>
    <w:rsid w:val="009B0812"/>
    <w:rsid w:val="00A0717B"/>
    <w:rsid w:val="00AF3100"/>
    <w:rsid w:val="00B131FC"/>
    <w:rsid w:val="00BB453A"/>
    <w:rsid w:val="00BB49F6"/>
    <w:rsid w:val="00BC0A22"/>
    <w:rsid w:val="00BD673D"/>
    <w:rsid w:val="00C23135"/>
    <w:rsid w:val="00C235DC"/>
    <w:rsid w:val="00C42F6D"/>
    <w:rsid w:val="00D85E67"/>
    <w:rsid w:val="00DA0817"/>
    <w:rsid w:val="00DB1B87"/>
    <w:rsid w:val="00DE663B"/>
    <w:rsid w:val="00E070BE"/>
    <w:rsid w:val="00E24333"/>
    <w:rsid w:val="00EA2B82"/>
    <w:rsid w:val="00F049F2"/>
    <w:rsid w:val="00F672F8"/>
    <w:rsid w:val="00FB5328"/>
    <w:rsid w:val="00FC46F6"/>
    <w:rsid w:val="00FD2FF1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F731"/>
  <w15:docId w15:val="{7A291B95-D28E-4F16-9AA6-D07804C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numPr>
        <w:numId w:val="14"/>
      </w:num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4"/>
      </w:numPr>
      <w:spacing w:before="40"/>
      <w:outlineLvl w:val="1"/>
    </w:pPr>
    <w:rPr>
      <w:rFonts w:ascii="Cambria" w:eastAsia="Arial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4"/>
      </w:numPr>
      <w:spacing w:before="40"/>
      <w:outlineLvl w:val="2"/>
    </w:pPr>
    <w:rPr>
      <w:rFonts w:ascii="Cambria" w:eastAsia="Arial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4"/>
      </w:numPr>
      <w:spacing w:before="40"/>
      <w:outlineLvl w:val="3"/>
    </w:pPr>
    <w:rPr>
      <w:rFonts w:ascii="Cambria" w:eastAsia="Arial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4"/>
      </w:numPr>
      <w:spacing w:before="40"/>
      <w:outlineLvl w:val="4"/>
    </w:pPr>
    <w:rPr>
      <w:rFonts w:ascii="Cambria" w:eastAsia="Arial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4"/>
      </w:numPr>
      <w:spacing w:before="40"/>
      <w:outlineLvl w:val="5"/>
    </w:pPr>
    <w:rPr>
      <w:rFonts w:ascii="Cambria" w:eastAsia="Arial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4"/>
      </w:numPr>
      <w:spacing w:before="40"/>
      <w:outlineLvl w:val="6"/>
    </w:pPr>
    <w:rPr>
      <w:rFonts w:ascii="Cambria" w:eastAsia="Arial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4"/>
      </w:numPr>
      <w:spacing w:before="40"/>
      <w:outlineLvl w:val="7"/>
    </w:pPr>
    <w:rPr>
      <w:rFonts w:ascii="Cambria" w:eastAsia="Arial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4"/>
      </w:numPr>
      <w:spacing w:before="40"/>
      <w:outlineLvl w:val="8"/>
    </w:pPr>
    <w:rPr>
      <w:rFonts w:ascii="Cambria" w:eastAsia="Arial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uiPriority w:val="1"/>
    <w:qFormat/>
    <w:pPr>
      <w:ind w:left="222" w:firstLine="705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pPr>
      <w:ind w:left="222" w:right="10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semiHidden/>
    <w:rPr>
      <w:sz w:val="16"/>
      <w:szCs w:val="16"/>
    </w:rPr>
  </w:style>
  <w:style w:type="paragraph" w:styleId="af5">
    <w:name w:val="annotation text"/>
    <w:basedOn w:val="a"/>
    <w:link w:val="af6"/>
    <w:semiHidden/>
    <w:pPr>
      <w:widowControl/>
    </w:pPr>
    <w:rPr>
      <w:sz w:val="20"/>
      <w:szCs w:val="20"/>
      <w:lang w:eastAsia="ru-RU"/>
    </w:rPr>
  </w:style>
  <w:style w:type="character" w:customStyle="1" w:styleId="af6">
    <w:name w:val="Текст примечания Знак"/>
    <w:link w:val="af5"/>
    <w:semiHidden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pPr>
      <w:widowControl w:val="0"/>
    </w:pPr>
    <w:rPr>
      <w:b/>
      <w:bCs/>
      <w:lang w:eastAsia="en-US"/>
    </w:rPr>
  </w:style>
  <w:style w:type="character" w:customStyle="1" w:styleId="af8">
    <w:name w:val="Тема примечания Знак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9">
    <w:name w:val="Revision"/>
    <w:hidden/>
    <w:uiPriority w:val="99"/>
    <w:semiHidden/>
    <w:rPr>
      <w:rFonts w:ascii="Times New Roman" w:eastAsia="Times New Roman" w:hAnsi="Times New Roman"/>
      <w:sz w:val="22"/>
      <w:szCs w:val="22"/>
      <w:lang w:eastAsia="en-US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Arial" w:hAnsi="Cambria" w:cs="Times New Roman"/>
      <w:color w:val="243F60"/>
      <w:sz w:val="24"/>
      <w:szCs w:val="24"/>
      <w:lang w:val="ru-RU"/>
    </w:rPr>
  </w:style>
  <w:style w:type="paragraph" w:styleId="afe">
    <w:name w:val="No Spacing"/>
    <w:uiPriority w:val="1"/>
    <w:qFormat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Arial" w:hAnsi="Cambria" w:cs="Times New Roman"/>
      <w:color w:val="365F91"/>
      <w:sz w:val="26"/>
      <w:szCs w:val="26"/>
      <w:lang w:val="ru-RU"/>
    </w:rPr>
  </w:style>
  <w:style w:type="character" w:customStyle="1" w:styleId="40">
    <w:name w:val="Заголовок 4 Знак"/>
    <w:link w:val="4"/>
    <w:uiPriority w:val="9"/>
    <w:semiHidden/>
    <w:rPr>
      <w:rFonts w:ascii="Cambria" w:eastAsia="Arial" w:hAnsi="Cambria" w:cs="Times New Roman"/>
      <w:i/>
      <w:iCs/>
      <w:color w:val="365F91"/>
      <w:lang w:val="ru-RU"/>
    </w:rPr>
  </w:style>
  <w:style w:type="character" w:customStyle="1" w:styleId="50">
    <w:name w:val="Заголовок 5 Знак"/>
    <w:link w:val="5"/>
    <w:uiPriority w:val="9"/>
    <w:semiHidden/>
    <w:rPr>
      <w:rFonts w:ascii="Cambria" w:eastAsia="Arial" w:hAnsi="Cambria" w:cs="Times New Roman"/>
      <w:color w:val="365F91"/>
      <w:lang w:val="ru-RU"/>
    </w:rPr>
  </w:style>
  <w:style w:type="character" w:customStyle="1" w:styleId="60">
    <w:name w:val="Заголовок 6 Знак"/>
    <w:link w:val="6"/>
    <w:uiPriority w:val="9"/>
    <w:semiHidden/>
    <w:rPr>
      <w:rFonts w:ascii="Cambria" w:eastAsia="Arial" w:hAnsi="Cambria" w:cs="Times New Roman"/>
      <w:color w:val="243F60"/>
      <w:lang w:val="ru-RU"/>
    </w:rPr>
  </w:style>
  <w:style w:type="character" w:customStyle="1" w:styleId="70">
    <w:name w:val="Заголовок 7 Знак"/>
    <w:link w:val="7"/>
    <w:uiPriority w:val="9"/>
    <w:semiHidden/>
    <w:rPr>
      <w:rFonts w:ascii="Cambria" w:eastAsia="Arial" w:hAnsi="Cambria" w:cs="Times New Roman"/>
      <w:i/>
      <w:iCs/>
      <w:color w:val="243F60"/>
      <w:lang w:val="ru-RU"/>
    </w:rPr>
  </w:style>
  <w:style w:type="character" w:customStyle="1" w:styleId="80">
    <w:name w:val="Заголовок 8 Знак"/>
    <w:link w:val="8"/>
    <w:uiPriority w:val="9"/>
    <w:semiHidden/>
    <w:rPr>
      <w:rFonts w:ascii="Cambria" w:eastAsia="Arial" w:hAnsi="Cambria" w:cs="Times New Roman"/>
      <w:color w:val="272727"/>
      <w:sz w:val="21"/>
      <w:szCs w:val="21"/>
      <w:lang w:val="ru-RU"/>
    </w:rPr>
  </w:style>
  <w:style w:type="character" w:customStyle="1" w:styleId="90">
    <w:name w:val="Заголовок 9 Знак"/>
    <w:link w:val="9"/>
    <w:uiPriority w:val="9"/>
    <w:semiHidden/>
    <w:rPr>
      <w:rFonts w:ascii="Cambria" w:eastAsia="Arial" w:hAnsi="Cambria" w:cs="Times New Roman"/>
      <w:i/>
      <w:iCs/>
      <w:color w:val="272727"/>
      <w:sz w:val="21"/>
      <w:szCs w:val="21"/>
      <w:lang w:val="ru-RU"/>
    </w:rPr>
  </w:style>
  <w:style w:type="paragraph" w:styleId="aff">
    <w:name w:val="TOC Heading"/>
    <w:basedOn w:val="1"/>
    <w:next w:val="a"/>
    <w:uiPriority w:val="39"/>
    <w:unhideWhenUsed/>
    <w:qFormat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ascii="Cambria" w:eastAsia="Arial" w:hAnsi="Cambria"/>
      <w:b w:val="0"/>
      <w:bCs w:val="0"/>
      <w:color w:val="365F91"/>
      <w:sz w:val="32"/>
      <w:szCs w:val="32"/>
    </w:r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9925"/>
      </w:tabs>
      <w:jc w:val="both"/>
    </w:p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aff1">
    <w:name w:val="Balloon Text"/>
    <w:basedOn w:val="a"/>
    <w:link w:val="aff2"/>
    <w:uiPriority w:val="99"/>
    <w:semiHidden/>
    <w:unhideWhenUsed/>
    <w:rsid w:val="00426356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link w:val="aff1"/>
    <w:uiPriority w:val="99"/>
    <w:semiHidden/>
    <w:rsid w:val="0042635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4">
    <w:name w:val="Сетка таблицы1"/>
    <w:basedOn w:val="a1"/>
    <w:next w:val="af3"/>
    <w:uiPriority w:val="39"/>
    <w:rsid w:val="00F049F2"/>
    <w:rPr>
      <w:rFonts w:ascii="Aptos" w:eastAsia="Aptos" w:hAnsi="Apto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3"/>
    <w:uiPriority w:val="39"/>
    <w:rsid w:val="00BC0A22"/>
    <w:rPr>
      <w:rFonts w:ascii="Aptos" w:eastAsia="Aptos" w:hAnsi="Apto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4977-C8E9-4EDC-9008-6BF2D9604F6A}"/>
</file>

<file path=customXml/itemProps2.xml><?xml version="1.0" encoding="utf-8"?>
<ds:datastoreItem xmlns:ds="http://schemas.openxmlformats.org/officeDocument/2006/customXml" ds:itemID="{90DDB4C6-21AC-4C0E-A88A-AFEB4F99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Links>
    <vt:vector size="30" baseType="variant">
      <vt:variant>
        <vt:i4>1572920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_Toc180507954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_Toc180507953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_Toc180507952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_Toc180507951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_Toc180507950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Юрча</dc:creator>
  <cp:keywords/>
  <cp:lastModifiedBy>Оператор РОП</cp:lastModifiedBy>
  <cp:revision>3</cp:revision>
  <cp:lastPrinted>2024-11-15T11:18:00Z</cp:lastPrinted>
  <dcterms:created xsi:type="dcterms:W3CDTF">2024-11-15T11:18:00Z</dcterms:created>
  <dcterms:modified xsi:type="dcterms:W3CDTF">2024-11-15T11:19:00Z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2021-07-03T00:00:00Z</vt:filetime>
  </property>
</Properties>
</file>