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04D17" w14:textId="77777777" w:rsidR="00DF22B6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 xml:space="preserve">Приложение 2 к </w:t>
      </w:r>
      <w:r>
        <w:rPr>
          <w:i/>
          <w:iCs/>
          <w:sz w:val="20"/>
          <w:szCs w:val="20"/>
        </w:rPr>
        <w:t xml:space="preserve">Приказу                    Управляющего директора </w:t>
      </w:r>
    </w:p>
    <w:p w14:paraId="4138DAB4" w14:textId="45BCE3E9" w:rsidR="00DF22B6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  <w:lang w:val="kk-KZ"/>
        </w:rPr>
      </w:pPr>
      <w:r>
        <w:rPr>
          <w:i/>
          <w:iCs/>
          <w:sz w:val="20"/>
          <w:szCs w:val="20"/>
        </w:rPr>
        <w:t xml:space="preserve">по финансовым вопросам </w:t>
      </w:r>
      <w:r w:rsidRPr="00954350">
        <w:rPr>
          <w:i/>
          <w:iCs/>
          <w:sz w:val="20"/>
          <w:szCs w:val="20"/>
          <w:lang w:val="kk-KZ"/>
        </w:rPr>
        <w:t xml:space="preserve"> </w:t>
      </w:r>
    </w:p>
    <w:p w14:paraId="3D2B02E8" w14:textId="759A1486" w:rsidR="00DF22B6" w:rsidRPr="001B6D2C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 xml:space="preserve">№ </w:t>
      </w:r>
      <w:r w:rsidR="00B55A24">
        <w:rPr>
          <w:i/>
          <w:iCs/>
          <w:sz w:val="20"/>
          <w:szCs w:val="20"/>
        </w:rPr>
        <w:t>03-3-04/110</w:t>
      </w:r>
      <w:r w:rsidRPr="001B6D2C">
        <w:rPr>
          <w:i/>
          <w:iCs/>
          <w:sz w:val="20"/>
          <w:szCs w:val="20"/>
        </w:rPr>
        <w:t xml:space="preserve"> от «</w:t>
      </w:r>
      <w:r w:rsidR="00B55A24">
        <w:rPr>
          <w:i/>
          <w:iCs/>
          <w:sz w:val="20"/>
          <w:szCs w:val="20"/>
        </w:rPr>
        <w:t>20</w:t>
      </w:r>
      <w:r w:rsidRPr="001B6D2C">
        <w:rPr>
          <w:i/>
          <w:iCs/>
          <w:sz w:val="20"/>
          <w:szCs w:val="20"/>
        </w:rPr>
        <w:t xml:space="preserve">» </w:t>
      </w:r>
      <w:r w:rsidR="00B55A24">
        <w:rPr>
          <w:i/>
          <w:iCs/>
          <w:sz w:val="20"/>
          <w:szCs w:val="20"/>
        </w:rPr>
        <w:t>апреля</w:t>
      </w:r>
      <w:r w:rsidRPr="001B6D2C">
        <w:rPr>
          <w:i/>
          <w:iCs/>
          <w:sz w:val="20"/>
          <w:szCs w:val="20"/>
        </w:rPr>
        <w:t xml:space="preserve"> 202</w:t>
      </w:r>
      <w:r>
        <w:rPr>
          <w:i/>
          <w:iCs/>
          <w:sz w:val="20"/>
          <w:szCs w:val="20"/>
        </w:rPr>
        <w:t>1</w:t>
      </w:r>
      <w:r w:rsidRPr="001B6D2C">
        <w:rPr>
          <w:i/>
          <w:iCs/>
          <w:sz w:val="20"/>
          <w:szCs w:val="20"/>
        </w:rPr>
        <w:t xml:space="preserve"> г</w:t>
      </w:r>
      <w:r>
        <w:rPr>
          <w:i/>
          <w:iCs/>
          <w:sz w:val="20"/>
          <w:szCs w:val="20"/>
        </w:rPr>
        <w:t>ода</w:t>
      </w:r>
    </w:p>
    <w:p w14:paraId="361B5E1E" w14:textId="77777777" w:rsidR="00DF22B6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52F66496" w14:textId="77777777" w:rsidR="00DF22B6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517DB777" w14:textId="77777777" w:rsidR="00DF22B6" w:rsidRPr="00AC4131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 w:rsidRPr="00AC4131">
        <w:rPr>
          <w:b/>
          <w:bCs/>
          <w:sz w:val="24"/>
          <w:szCs w:val="24"/>
        </w:rPr>
        <w:t>Техническая спецификация</w:t>
      </w:r>
      <w:r>
        <w:rPr>
          <w:b/>
          <w:bCs/>
          <w:sz w:val="24"/>
          <w:szCs w:val="24"/>
        </w:rPr>
        <w:t xml:space="preserve"> по</w:t>
      </w:r>
    </w:p>
    <w:p w14:paraId="5EF43C6D" w14:textId="7E746017" w:rsidR="00DF22B6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</w:t>
      </w:r>
      <w:r w:rsidRPr="00AC4131">
        <w:rPr>
          <w:b/>
          <w:bCs/>
          <w:sz w:val="24"/>
          <w:szCs w:val="24"/>
        </w:rPr>
        <w:t>акупк</w:t>
      </w:r>
      <w:r>
        <w:rPr>
          <w:b/>
          <w:bCs/>
          <w:sz w:val="24"/>
          <w:szCs w:val="24"/>
        </w:rPr>
        <w:t xml:space="preserve">ам «Архивных коробов </w:t>
      </w:r>
      <w:r w:rsidRPr="00043478">
        <w:rPr>
          <w:sz w:val="24"/>
          <w:szCs w:val="24"/>
        </w:rPr>
        <w:t>400*420*430 мм</w:t>
      </w:r>
      <w:r>
        <w:rPr>
          <w:sz w:val="24"/>
          <w:szCs w:val="24"/>
        </w:rPr>
        <w:t>»</w:t>
      </w:r>
    </w:p>
    <w:p w14:paraId="5ABF0686" w14:textId="77777777" w:rsidR="00DF22B6" w:rsidRPr="005C70F0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6D6A3637" w14:textId="4D6ED378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954350">
        <w:rPr>
          <w:b/>
          <w:bCs/>
          <w:sz w:val="24"/>
          <w:szCs w:val="24"/>
        </w:rPr>
        <w:t>Закупаемый товар:</w:t>
      </w:r>
      <w:r>
        <w:rPr>
          <w:sz w:val="24"/>
          <w:szCs w:val="24"/>
        </w:rPr>
        <w:t xml:space="preserve"> </w:t>
      </w:r>
      <w:r w:rsidRPr="00954350">
        <w:rPr>
          <w:sz w:val="24"/>
          <w:szCs w:val="24"/>
        </w:rPr>
        <w:t xml:space="preserve">Архивная коробка. С откидной крышкой, на крышке – петля из х/б ленты.  Углы короба и стыки деталей короба из архивного переплетного картона толщиной 2 мм, проклеиваются лентами из материала </w:t>
      </w:r>
      <w:proofErr w:type="spellStart"/>
      <w:r w:rsidRPr="00954350">
        <w:rPr>
          <w:sz w:val="24"/>
          <w:szCs w:val="24"/>
        </w:rPr>
        <w:t>бумвинил</w:t>
      </w:r>
      <w:proofErr w:type="spellEnd"/>
      <w:r w:rsidRPr="00954350">
        <w:rPr>
          <w:sz w:val="24"/>
          <w:szCs w:val="24"/>
        </w:rPr>
        <w:t>, цвет материала бирюза.</w:t>
      </w:r>
      <w:r>
        <w:rPr>
          <w:sz w:val="24"/>
          <w:szCs w:val="24"/>
        </w:rPr>
        <w:t xml:space="preserve"> Размер 400</w:t>
      </w:r>
      <w:r w:rsidRPr="00954350">
        <w:rPr>
          <w:sz w:val="24"/>
          <w:szCs w:val="24"/>
        </w:rPr>
        <w:t>*</w:t>
      </w:r>
      <w:r>
        <w:rPr>
          <w:sz w:val="24"/>
          <w:szCs w:val="24"/>
        </w:rPr>
        <w:t>420</w:t>
      </w:r>
      <w:r w:rsidRPr="00954350">
        <w:rPr>
          <w:sz w:val="24"/>
          <w:szCs w:val="24"/>
        </w:rPr>
        <w:t>*</w:t>
      </w:r>
      <w:r>
        <w:rPr>
          <w:sz w:val="24"/>
          <w:szCs w:val="24"/>
        </w:rPr>
        <w:t>430</w:t>
      </w:r>
      <w:r w:rsidRPr="00954350">
        <w:rPr>
          <w:sz w:val="24"/>
          <w:szCs w:val="24"/>
        </w:rPr>
        <w:t xml:space="preserve"> мм</w:t>
      </w:r>
      <w:r>
        <w:rPr>
          <w:sz w:val="24"/>
          <w:szCs w:val="24"/>
        </w:rPr>
        <w:t>.</w:t>
      </w:r>
    </w:p>
    <w:p w14:paraId="1EAEDFA2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35C602DF" w14:textId="77777777" w:rsidR="00DF22B6" w:rsidRDefault="00DF22B6" w:rsidP="00DF22B6">
      <w:pPr>
        <w:spacing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6F047AC" wp14:editId="4AFA3A8B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941110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ZqXLV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954350">
        <w:rPr>
          <w:noProof/>
        </w:rPr>
        <w:drawing>
          <wp:inline distT="0" distB="0" distL="0" distR="0" wp14:anchorId="7CA4D503" wp14:editId="5A8CD138">
            <wp:extent cx="1600200" cy="1476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743385E" wp14:editId="18D664FD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EDD3FB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XgDgIAANUDAAAOAAAAZHJzL2Uyb0RvYy54bWysU82O0zAQviPxDpbvNGlpYYmarla7WoS0&#10;wEoLD+A6TmOReMzYbVpOSFyReAQeggviZ58hfSPGTlu6cENcrPmxv/nmm/H0dN3UbKXQaTA5Hw5S&#10;zpSRUGizyPnrV5cPTjhzXphC1GBUzjfK8dPZ/XvT1mZqBBXUhUJGIMZlrc155b3NksTJSjXCDcAq&#10;Q8kSsBGeXFwkBYqW0Js6GaXpo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Hk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cwZ14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0869079F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405613BD" w14:textId="210BC753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Количество: 120 (сто двадцать) штук.</w:t>
      </w:r>
    </w:p>
    <w:p w14:paraId="413FFD3F" w14:textId="7DEF3C0A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Место поставки товара: Республика Казахстан, город Нур-Султан, пр. </w:t>
      </w:r>
      <w:proofErr w:type="spellStart"/>
      <w:r w:rsidRPr="005C70F0">
        <w:rPr>
          <w:sz w:val="24"/>
          <w:szCs w:val="24"/>
        </w:rPr>
        <w:t>Мәңгілік</w:t>
      </w:r>
      <w:proofErr w:type="spellEnd"/>
      <w:r w:rsidRPr="005C70F0">
        <w:rPr>
          <w:sz w:val="24"/>
          <w:szCs w:val="24"/>
        </w:rPr>
        <w:t xml:space="preserve"> Ел, дом 18, 1 этаж.</w:t>
      </w:r>
    </w:p>
    <w:p w14:paraId="5B199ABA" w14:textId="77777777" w:rsidR="00A254D8" w:rsidRDefault="00A254D8" w:rsidP="00A254D8">
      <w:pPr>
        <w:tabs>
          <w:tab w:val="left" w:pos="4230"/>
        </w:tabs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Срок поставки товаров: с даты заключения договора в течение 15 (пятнадцати) календарных дней.</w:t>
      </w:r>
    </w:p>
    <w:p w14:paraId="4EE32D95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Дополнительные требования к поставщику:</w:t>
      </w:r>
    </w:p>
    <w:p w14:paraId="7C5882D8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обязан поставить товар Заказчику собственным транспортом или с привлечением транспорта третьих лиц за свой счет к месту нахождения Заказчика.</w:t>
      </w:r>
    </w:p>
    <w:p w14:paraId="6AA090E0" w14:textId="16BCBBED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Поставщик обязан устранять недостатки товара в течение </w:t>
      </w:r>
      <w:r w:rsidR="00044849">
        <w:rPr>
          <w:sz w:val="24"/>
          <w:szCs w:val="24"/>
        </w:rPr>
        <w:t>5</w:t>
      </w:r>
      <w:r w:rsidRPr="005C70F0">
        <w:rPr>
          <w:sz w:val="24"/>
          <w:szCs w:val="24"/>
        </w:rPr>
        <w:t xml:space="preserve"> (</w:t>
      </w:r>
      <w:r w:rsidR="00044849">
        <w:rPr>
          <w:sz w:val="24"/>
          <w:szCs w:val="24"/>
        </w:rPr>
        <w:t>пяти</w:t>
      </w:r>
      <w:r w:rsidRPr="005C70F0">
        <w:rPr>
          <w:sz w:val="24"/>
          <w:szCs w:val="24"/>
        </w:rPr>
        <w:t>) рабочих дней с момента заявления о них Заказчиком.</w:t>
      </w:r>
    </w:p>
    <w:p w14:paraId="2CE2DDAF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Расходы, связанные с устранением недостатков товаров, несет Поставщик.</w:t>
      </w:r>
    </w:p>
    <w:p w14:paraId="165F432A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Приемка товара по количеству, </w:t>
      </w:r>
      <w:r>
        <w:rPr>
          <w:sz w:val="24"/>
          <w:szCs w:val="24"/>
        </w:rPr>
        <w:t>и качеству</w:t>
      </w:r>
      <w:r w:rsidRPr="005C70F0">
        <w:rPr>
          <w:sz w:val="24"/>
          <w:szCs w:val="24"/>
        </w:rPr>
        <w:t xml:space="preserve"> осуществляется Заказчиком в день получения товара на своем складе.</w:t>
      </w:r>
    </w:p>
    <w:p w14:paraId="5FA06BC3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В случае выявления товара ненадлежащего качества,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Поставщик обязан произвести замену некачественного товара на качественный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товар в сроки, согласованные сторонами. В этом случае товар считается не отгруженным до подписания акта устранения претензий.</w:t>
      </w:r>
    </w:p>
    <w:p w14:paraId="2852F8F3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гарантирует качество и безопасность поставляемого товара в соответствии с действующими стандартами, утвержденными на данный вид товара оформленных в соответствии с законодательством РК.</w:t>
      </w:r>
    </w:p>
    <w:p w14:paraId="12254557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Допускается предоставление товара качественные и технические характеристики, которых более лучшие предусмотренных в Технической спецификации.</w:t>
      </w:r>
    </w:p>
    <w:p w14:paraId="5E967ADC" w14:textId="5D528AEB" w:rsidR="00DF22B6" w:rsidRDefault="00DF22B6" w:rsidP="00DF22B6">
      <w:pPr>
        <w:spacing w:line="240" w:lineRule="auto"/>
        <w:ind w:firstLine="567"/>
        <w:rPr>
          <w:sz w:val="24"/>
          <w:szCs w:val="24"/>
        </w:rPr>
        <w:sectPr w:rsidR="00DF22B6" w:rsidSect="00B55A24">
          <w:footerReference w:type="default" r:id="rId9"/>
          <w:pgSz w:w="11906" w:h="16838"/>
          <w:pgMar w:top="1134" w:right="707" w:bottom="1134" w:left="1418" w:header="0" w:footer="0" w:gutter="0"/>
          <w:cols w:space="708"/>
          <w:docGrid w:linePitch="381"/>
        </w:sectPr>
      </w:pPr>
      <w:r>
        <w:rPr>
          <w:sz w:val="24"/>
          <w:szCs w:val="24"/>
        </w:rPr>
        <w:t>-Предоставление товаров свободных от притязаний третьих лиц (обременений), таможенных пошлин, налогов.</w:t>
      </w:r>
    </w:p>
    <w:p w14:paraId="4DF423C3" w14:textId="12107AFA" w:rsidR="00DF22B6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lastRenderedPageBreak/>
        <w:t xml:space="preserve">Приложение </w:t>
      </w:r>
      <w:r w:rsidR="00964A94">
        <w:rPr>
          <w:i/>
          <w:iCs/>
          <w:sz w:val="20"/>
          <w:szCs w:val="20"/>
        </w:rPr>
        <w:t>3</w:t>
      </w:r>
      <w:r w:rsidRPr="001B6D2C">
        <w:rPr>
          <w:i/>
          <w:iCs/>
          <w:sz w:val="20"/>
          <w:szCs w:val="20"/>
        </w:rPr>
        <w:t xml:space="preserve"> к </w:t>
      </w:r>
      <w:r>
        <w:rPr>
          <w:i/>
          <w:iCs/>
          <w:sz w:val="20"/>
          <w:szCs w:val="20"/>
        </w:rPr>
        <w:t xml:space="preserve">Приказу                    Управляющего директора </w:t>
      </w:r>
    </w:p>
    <w:p w14:paraId="2A0CC183" w14:textId="77777777" w:rsidR="00DF22B6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  <w:lang w:val="kk-KZ"/>
        </w:rPr>
      </w:pPr>
      <w:r>
        <w:rPr>
          <w:i/>
          <w:iCs/>
          <w:sz w:val="20"/>
          <w:szCs w:val="20"/>
        </w:rPr>
        <w:t xml:space="preserve">по финансовым вопросам </w:t>
      </w:r>
      <w:r w:rsidRPr="00954350">
        <w:rPr>
          <w:i/>
          <w:iCs/>
          <w:sz w:val="20"/>
          <w:szCs w:val="20"/>
          <w:lang w:val="kk-KZ"/>
        </w:rPr>
        <w:t xml:space="preserve"> </w:t>
      </w:r>
    </w:p>
    <w:p w14:paraId="466897FB" w14:textId="2FADEAA8" w:rsidR="00DF22B6" w:rsidRPr="001B6D2C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 xml:space="preserve">№ </w:t>
      </w:r>
      <w:r w:rsidR="00B55A24">
        <w:rPr>
          <w:i/>
          <w:iCs/>
          <w:sz w:val="20"/>
          <w:szCs w:val="20"/>
        </w:rPr>
        <w:t>03-3-04/110</w:t>
      </w:r>
      <w:r w:rsidRPr="001B6D2C">
        <w:rPr>
          <w:i/>
          <w:iCs/>
          <w:sz w:val="20"/>
          <w:szCs w:val="20"/>
        </w:rPr>
        <w:t xml:space="preserve"> от «</w:t>
      </w:r>
      <w:r w:rsidR="00B55A24">
        <w:rPr>
          <w:i/>
          <w:iCs/>
          <w:sz w:val="20"/>
          <w:szCs w:val="20"/>
        </w:rPr>
        <w:t>20</w:t>
      </w:r>
      <w:r w:rsidRPr="001B6D2C">
        <w:rPr>
          <w:i/>
          <w:iCs/>
          <w:sz w:val="20"/>
          <w:szCs w:val="20"/>
        </w:rPr>
        <w:t xml:space="preserve">» </w:t>
      </w:r>
      <w:r w:rsidR="00B55A24">
        <w:rPr>
          <w:i/>
          <w:iCs/>
          <w:sz w:val="20"/>
          <w:szCs w:val="20"/>
        </w:rPr>
        <w:t>апреля</w:t>
      </w:r>
      <w:r w:rsidRPr="001B6D2C">
        <w:rPr>
          <w:i/>
          <w:iCs/>
          <w:sz w:val="20"/>
          <w:szCs w:val="20"/>
        </w:rPr>
        <w:t xml:space="preserve"> 202</w:t>
      </w:r>
      <w:r>
        <w:rPr>
          <w:i/>
          <w:iCs/>
          <w:sz w:val="20"/>
          <w:szCs w:val="20"/>
        </w:rPr>
        <w:t>1</w:t>
      </w:r>
      <w:r w:rsidRPr="001B6D2C">
        <w:rPr>
          <w:i/>
          <w:iCs/>
          <w:sz w:val="20"/>
          <w:szCs w:val="20"/>
        </w:rPr>
        <w:t xml:space="preserve"> г</w:t>
      </w:r>
      <w:r>
        <w:rPr>
          <w:i/>
          <w:iCs/>
          <w:sz w:val="20"/>
          <w:szCs w:val="20"/>
        </w:rPr>
        <w:t>ода</w:t>
      </w:r>
    </w:p>
    <w:p w14:paraId="359B4669" w14:textId="77777777" w:rsidR="00DF22B6" w:rsidRDefault="00DF22B6" w:rsidP="00B55A24">
      <w:pPr>
        <w:spacing w:line="240" w:lineRule="auto"/>
        <w:ind w:left="6237"/>
        <w:jc w:val="center"/>
        <w:rPr>
          <w:sz w:val="24"/>
          <w:szCs w:val="24"/>
        </w:rPr>
      </w:pPr>
    </w:p>
    <w:p w14:paraId="20E8F5E6" w14:textId="77777777" w:rsidR="00DF22B6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242E4489" w14:textId="77777777" w:rsidR="00DF22B6" w:rsidRPr="00AC4131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 w:rsidRPr="00AC4131">
        <w:rPr>
          <w:b/>
          <w:bCs/>
          <w:sz w:val="24"/>
          <w:szCs w:val="24"/>
        </w:rPr>
        <w:t>Техническая спецификация</w:t>
      </w:r>
      <w:r>
        <w:rPr>
          <w:b/>
          <w:bCs/>
          <w:sz w:val="24"/>
          <w:szCs w:val="24"/>
        </w:rPr>
        <w:t xml:space="preserve"> по</w:t>
      </w:r>
    </w:p>
    <w:p w14:paraId="1E07F64A" w14:textId="5005C53C" w:rsidR="00DF22B6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</w:t>
      </w:r>
      <w:r w:rsidRPr="00AC4131">
        <w:rPr>
          <w:b/>
          <w:bCs/>
          <w:sz w:val="24"/>
          <w:szCs w:val="24"/>
        </w:rPr>
        <w:t>акупк</w:t>
      </w:r>
      <w:r>
        <w:rPr>
          <w:b/>
          <w:bCs/>
          <w:sz w:val="24"/>
          <w:szCs w:val="24"/>
        </w:rPr>
        <w:t xml:space="preserve">ам «Архивных коробов </w:t>
      </w:r>
      <w:r w:rsidRPr="00DF22B6">
        <w:rPr>
          <w:sz w:val="24"/>
          <w:szCs w:val="24"/>
        </w:rPr>
        <w:t>350*180*280 мм</w:t>
      </w:r>
      <w:r>
        <w:rPr>
          <w:sz w:val="24"/>
          <w:szCs w:val="24"/>
        </w:rPr>
        <w:t>»</w:t>
      </w:r>
    </w:p>
    <w:p w14:paraId="32804967" w14:textId="77777777" w:rsidR="00DF22B6" w:rsidRPr="005C70F0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7E8CCA0F" w14:textId="5BEA7A9D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954350">
        <w:rPr>
          <w:b/>
          <w:bCs/>
          <w:sz w:val="24"/>
          <w:szCs w:val="24"/>
        </w:rPr>
        <w:t>Закупаемый товар:</w:t>
      </w:r>
      <w:r>
        <w:rPr>
          <w:sz w:val="24"/>
          <w:szCs w:val="24"/>
        </w:rPr>
        <w:t xml:space="preserve"> </w:t>
      </w:r>
      <w:r w:rsidRPr="00954350">
        <w:rPr>
          <w:sz w:val="24"/>
          <w:szCs w:val="24"/>
        </w:rPr>
        <w:t xml:space="preserve">Архивная коробка. С откидной крышкой, на крышке – петля из х/б ленты.  Углы короба и стыки деталей короба из архивного переплетного картона толщиной 2 мм, проклеиваются лентами из материала </w:t>
      </w:r>
      <w:proofErr w:type="spellStart"/>
      <w:r w:rsidRPr="00954350">
        <w:rPr>
          <w:sz w:val="24"/>
          <w:szCs w:val="24"/>
        </w:rPr>
        <w:t>бумвинил</w:t>
      </w:r>
      <w:proofErr w:type="spellEnd"/>
      <w:r w:rsidRPr="00954350">
        <w:rPr>
          <w:sz w:val="24"/>
          <w:szCs w:val="24"/>
        </w:rPr>
        <w:t>, цвет материала бирюза.</w:t>
      </w:r>
      <w:r>
        <w:rPr>
          <w:sz w:val="24"/>
          <w:szCs w:val="24"/>
        </w:rPr>
        <w:t xml:space="preserve"> Размер </w:t>
      </w:r>
      <w:r w:rsidRPr="00954350">
        <w:rPr>
          <w:sz w:val="24"/>
          <w:szCs w:val="24"/>
        </w:rPr>
        <w:t>350*180*280 мм</w:t>
      </w:r>
      <w:r>
        <w:rPr>
          <w:sz w:val="24"/>
          <w:szCs w:val="24"/>
        </w:rPr>
        <w:t>.</w:t>
      </w:r>
    </w:p>
    <w:p w14:paraId="7A3092E3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34800EF8" w14:textId="77777777" w:rsidR="00DF22B6" w:rsidRDefault="00DF22B6" w:rsidP="00DF22B6">
      <w:pPr>
        <w:spacing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4E4CADD" wp14:editId="584745BE">
                <wp:extent cx="304800" cy="304800"/>
                <wp:effectExtent l="0" t="0" r="0" b="0"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108EBD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lSDgIAANUDAAAOAAAAZHJzL2Uyb0RvYy54bWysU82O0zAQviPxDpbvNGkpdImarla7WoS0&#10;wEoLD+A6TmOReMzYbVpOSFyReAQeggviZ58hfSPGTlu6cENcrPmxv/nmm/H0dN3UbKXQaTA5Hw5S&#10;zpSRUGizyPnrV5cPTjhzXphC1GBUzjfK8dPZ/XvT1mZqBBXUhUJGIMZlrc155b3NksTJSjXCDcAq&#10;Q8kSsBGeXFwkBYqW0Js6GaXp4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Gjy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GEZ5U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954350">
        <w:rPr>
          <w:noProof/>
        </w:rPr>
        <w:drawing>
          <wp:inline distT="0" distB="0" distL="0" distR="0" wp14:anchorId="414B7279" wp14:editId="06736DBE">
            <wp:extent cx="1600200" cy="1476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545C713" wp14:editId="30F2EE75">
                <wp:extent cx="304800" cy="3048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6E4C10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igAT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2FCB075A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1AE5D792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7C147ED0" w14:textId="2FB374CB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Количество: 900 (девятьсот) штук.</w:t>
      </w:r>
    </w:p>
    <w:p w14:paraId="7E8BC7A3" w14:textId="0051C736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Место поставки товара: Республика Казахстан, город Нур-Султан, пр. </w:t>
      </w:r>
      <w:proofErr w:type="spellStart"/>
      <w:r w:rsidRPr="005C70F0">
        <w:rPr>
          <w:sz w:val="24"/>
          <w:szCs w:val="24"/>
        </w:rPr>
        <w:t>Мәңгілік</w:t>
      </w:r>
      <w:proofErr w:type="spellEnd"/>
      <w:r w:rsidRPr="005C70F0">
        <w:rPr>
          <w:sz w:val="24"/>
          <w:szCs w:val="24"/>
        </w:rPr>
        <w:t xml:space="preserve"> Ел, дом 18, 1 этаж.</w:t>
      </w:r>
    </w:p>
    <w:p w14:paraId="21E31CC1" w14:textId="77777777" w:rsidR="00A254D8" w:rsidRDefault="00A254D8" w:rsidP="00A254D8">
      <w:pPr>
        <w:tabs>
          <w:tab w:val="left" w:pos="4230"/>
        </w:tabs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Срок поставки товаров: с даты заключения договора в течение 15 (пятнадцати) календарных дней.</w:t>
      </w:r>
    </w:p>
    <w:p w14:paraId="5376C2FB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Дополнительные требования к поставщику:</w:t>
      </w:r>
    </w:p>
    <w:p w14:paraId="0E230050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обязан поставить товар Заказчику собственным транспортом или с привлечением транспорта третьих лиц за свой счет к месту нахождения Заказчика.</w:t>
      </w:r>
    </w:p>
    <w:p w14:paraId="6FCFAA77" w14:textId="2566AAD9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Поставщик обязан устранять недостатки товара в течение </w:t>
      </w:r>
      <w:r w:rsidR="00044849">
        <w:rPr>
          <w:sz w:val="24"/>
          <w:szCs w:val="24"/>
        </w:rPr>
        <w:t>5</w:t>
      </w:r>
      <w:r w:rsidRPr="005C70F0">
        <w:rPr>
          <w:sz w:val="24"/>
          <w:szCs w:val="24"/>
        </w:rPr>
        <w:t xml:space="preserve"> (</w:t>
      </w:r>
      <w:r w:rsidR="00044849">
        <w:rPr>
          <w:sz w:val="24"/>
          <w:szCs w:val="24"/>
        </w:rPr>
        <w:t>пяти</w:t>
      </w:r>
      <w:r w:rsidRPr="005C70F0">
        <w:rPr>
          <w:sz w:val="24"/>
          <w:szCs w:val="24"/>
        </w:rPr>
        <w:t>) рабочих дней с момента заявления о них Заказчиком.</w:t>
      </w:r>
    </w:p>
    <w:p w14:paraId="0CCB9A49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Расходы, связанные с устранением недостатков товаров, несет Поставщик.</w:t>
      </w:r>
    </w:p>
    <w:p w14:paraId="79EA8A27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Приемка товара по количеству, </w:t>
      </w:r>
      <w:r>
        <w:rPr>
          <w:sz w:val="24"/>
          <w:szCs w:val="24"/>
        </w:rPr>
        <w:t>и качеству</w:t>
      </w:r>
      <w:r w:rsidRPr="005C70F0">
        <w:rPr>
          <w:sz w:val="24"/>
          <w:szCs w:val="24"/>
        </w:rPr>
        <w:t xml:space="preserve"> осуществляется Заказчиком в день получения товара на своем складе.</w:t>
      </w:r>
    </w:p>
    <w:p w14:paraId="35C2FDBE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В случае выявления товара ненадлежащего качества,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Поставщик обязан произвести замену некачественного товара на качественный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товар в сроки, согласованные сторонами. В этом случае товар считается не отгруженным до подписания акта устранения претензий.</w:t>
      </w:r>
    </w:p>
    <w:p w14:paraId="148D3A5E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гарантирует качество и безопасность поставляемого товара в соответствии с действующими стандартами, утвержденными на данный вид товара оформленных в соответствии с законодательством РК.</w:t>
      </w:r>
    </w:p>
    <w:p w14:paraId="0904E18C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Допускается предоставление товара качественные и технические характеристики, которых более лучшие предусмотренных в Технической спецификации.</w:t>
      </w:r>
    </w:p>
    <w:p w14:paraId="1B4D7095" w14:textId="4A5129D3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-Предоставление товаров свободных от притязаний третьих лиц (обременений), таможенных пошлин, налогов.</w:t>
      </w:r>
    </w:p>
    <w:p w14:paraId="5098AB5C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  <w:sectPr w:rsidR="00DF22B6" w:rsidSect="00B55A24">
          <w:pgSz w:w="11906" w:h="16838"/>
          <w:pgMar w:top="1134" w:right="707" w:bottom="1134" w:left="1418" w:header="0" w:footer="0" w:gutter="0"/>
          <w:cols w:space="708"/>
          <w:docGrid w:linePitch="381"/>
        </w:sectPr>
      </w:pPr>
    </w:p>
    <w:p w14:paraId="683C3DBF" w14:textId="511CAD26" w:rsidR="00964A94" w:rsidRDefault="00964A94" w:rsidP="001125BD">
      <w:pPr>
        <w:spacing w:line="240" w:lineRule="auto"/>
        <w:ind w:left="6237" w:right="-144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lastRenderedPageBreak/>
        <w:t xml:space="preserve">Приложение </w:t>
      </w:r>
      <w:r>
        <w:rPr>
          <w:i/>
          <w:iCs/>
          <w:sz w:val="20"/>
          <w:szCs w:val="20"/>
        </w:rPr>
        <w:t>4</w:t>
      </w:r>
      <w:r w:rsidRPr="001B6D2C">
        <w:rPr>
          <w:i/>
          <w:iCs/>
          <w:sz w:val="20"/>
          <w:szCs w:val="20"/>
        </w:rPr>
        <w:t xml:space="preserve"> к </w:t>
      </w:r>
      <w:r>
        <w:rPr>
          <w:i/>
          <w:iCs/>
          <w:sz w:val="20"/>
          <w:szCs w:val="20"/>
        </w:rPr>
        <w:t xml:space="preserve">Приказу                    Управляющего директора </w:t>
      </w:r>
    </w:p>
    <w:p w14:paraId="6A19B64E" w14:textId="77777777" w:rsidR="00964A94" w:rsidRDefault="00964A94" w:rsidP="001125BD">
      <w:pPr>
        <w:spacing w:line="240" w:lineRule="auto"/>
        <w:ind w:left="6237" w:right="-144"/>
        <w:jc w:val="left"/>
        <w:rPr>
          <w:i/>
          <w:iCs/>
          <w:sz w:val="20"/>
          <w:szCs w:val="20"/>
          <w:lang w:val="kk-KZ"/>
        </w:rPr>
      </w:pPr>
      <w:r>
        <w:rPr>
          <w:i/>
          <w:iCs/>
          <w:sz w:val="20"/>
          <w:szCs w:val="20"/>
        </w:rPr>
        <w:t xml:space="preserve">по финансовым вопросам </w:t>
      </w:r>
      <w:r w:rsidRPr="00954350">
        <w:rPr>
          <w:i/>
          <w:iCs/>
          <w:sz w:val="20"/>
          <w:szCs w:val="20"/>
          <w:lang w:val="kk-KZ"/>
        </w:rPr>
        <w:t xml:space="preserve"> </w:t>
      </w:r>
    </w:p>
    <w:p w14:paraId="7773BA14" w14:textId="684ADD7F" w:rsidR="00964A94" w:rsidRPr="001B6D2C" w:rsidRDefault="00964A94" w:rsidP="001125BD">
      <w:pPr>
        <w:spacing w:line="240" w:lineRule="auto"/>
        <w:ind w:left="6237" w:right="-144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>№</w:t>
      </w:r>
      <w:r w:rsidR="001125BD">
        <w:rPr>
          <w:i/>
          <w:iCs/>
          <w:sz w:val="20"/>
          <w:szCs w:val="20"/>
        </w:rPr>
        <w:t>03-3-04/110</w:t>
      </w:r>
      <w:r w:rsidRPr="001B6D2C">
        <w:rPr>
          <w:i/>
          <w:iCs/>
          <w:sz w:val="20"/>
          <w:szCs w:val="20"/>
        </w:rPr>
        <w:t xml:space="preserve"> от «</w:t>
      </w:r>
      <w:r w:rsidR="001125BD">
        <w:rPr>
          <w:i/>
          <w:iCs/>
          <w:sz w:val="20"/>
          <w:szCs w:val="20"/>
        </w:rPr>
        <w:t>20</w:t>
      </w:r>
      <w:r w:rsidRPr="001B6D2C">
        <w:rPr>
          <w:i/>
          <w:iCs/>
          <w:sz w:val="20"/>
          <w:szCs w:val="20"/>
        </w:rPr>
        <w:t xml:space="preserve">» </w:t>
      </w:r>
      <w:r w:rsidR="001125BD">
        <w:rPr>
          <w:i/>
          <w:iCs/>
          <w:sz w:val="20"/>
          <w:szCs w:val="20"/>
        </w:rPr>
        <w:t>апреля</w:t>
      </w:r>
      <w:r w:rsidRPr="001B6D2C">
        <w:rPr>
          <w:i/>
          <w:iCs/>
          <w:sz w:val="20"/>
          <w:szCs w:val="20"/>
        </w:rPr>
        <w:t xml:space="preserve"> 202</w:t>
      </w:r>
      <w:r>
        <w:rPr>
          <w:i/>
          <w:iCs/>
          <w:sz w:val="20"/>
          <w:szCs w:val="20"/>
        </w:rPr>
        <w:t>1</w:t>
      </w:r>
      <w:r w:rsidRPr="001B6D2C">
        <w:rPr>
          <w:i/>
          <w:iCs/>
          <w:sz w:val="20"/>
          <w:szCs w:val="20"/>
        </w:rPr>
        <w:t xml:space="preserve"> г</w:t>
      </w:r>
      <w:r>
        <w:rPr>
          <w:i/>
          <w:iCs/>
          <w:sz w:val="20"/>
          <w:szCs w:val="20"/>
        </w:rPr>
        <w:t>ода</w:t>
      </w:r>
    </w:p>
    <w:p w14:paraId="702E652D" w14:textId="72B2CE13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3DE7BB0D" w14:textId="77777777" w:rsidR="00340208" w:rsidRPr="00340208" w:rsidRDefault="00340208" w:rsidP="00B715E6">
      <w:pPr>
        <w:spacing w:line="240" w:lineRule="auto"/>
        <w:rPr>
          <w:sz w:val="24"/>
          <w:szCs w:val="24"/>
        </w:rPr>
      </w:pPr>
    </w:p>
    <w:p w14:paraId="25D96788" w14:textId="7DFFABE6" w:rsidR="00511FA1" w:rsidRPr="00506A33" w:rsidRDefault="00511FA1" w:rsidP="00B715E6">
      <w:pPr>
        <w:jc w:val="center"/>
        <w:rPr>
          <w:b/>
          <w:sz w:val="24"/>
          <w:szCs w:val="24"/>
        </w:rPr>
      </w:pPr>
      <w:r w:rsidRPr="00506A33">
        <w:rPr>
          <w:b/>
          <w:sz w:val="24"/>
          <w:szCs w:val="24"/>
        </w:rPr>
        <w:t>ДОГОВОР №_______</w:t>
      </w:r>
    </w:p>
    <w:p w14:paraId="1511A250" w14:textId="42B8D64C" w:rsidR="00F66360" w:rsidRPr="007A0488" w:rsidRDefault="00511FA1" w:rsidP="00511FA1">
      <w:pPr>
        <w:ind w:left="1134" w:right="1274"/>
        <w:jc w:val="center"/>
        <w:rPr>
          <w:b/>
          <w:sz w:val="24"/>
          <w:szCs w:val="24"/>
          <w:lang w:val="kk-KZ"/>
        </w:rPr>
      </w:pPr>
      <w:r w:rsidRPr="00506A33">
        <w:rPr>
          <w:b/>
          <w:sz w:val="24"/>
          <w:szCs w:val="24"/>
        </w:rPr>
        <w:t>о закупках</w:t>
      </w:r>
      <w:r w:rsidR="009335B6">
        <w:rPr>
          <w:b/>
          <w:sz w:val="24"/>
          <w:szCs w:val="24"/>
          <w:lang w:val="kk-KZ"/>
        </w:rPr>
        <w:t xml:space="preserve"> </w:t>
      </w:r>
      <w:r w:rsidR="006E3B43">
        <w:rPr>
          <w:b/>
          <w:sz w:val="24"/>
          <w:szCs w:val="24"/>
          <w:lang w:val="kk-KZ"/>
        </w:rPr>
        <w:t xml:space="preserve">короба архивного </w:t>
      </w:r>
    </w:p>
    <w:p w14:paraId="74D5E582" w14:textId="16F08DBE" w:rsidR="00511FA1" w:rsidRPr="00506A33" w:rsidRDefault="00511FA1" w:rsidP="00511FA1">
      <w:pPr>
        <w:shd w:val="clear" w:color="auto" w:fill="FFFFFF"/>
        <w:tabs>
          <w:tab w:val="left" w:leader="underscore" w:pos="5990"/>
        </w:tabs>
        <w:rPr>
          <w:bCs/>
          <w:sz w:val="24"/>
          <w:szCs w:val="24"/>
        </w:rPr>
      </w:pPr>
      <w:r w:rsidRPr="00506A33">
        <w:rPr>
          <w:bCs/>
          <w:sz w:val="24"/>
          <w:szCs w:val="24"/>
        </w:rPr>
        <w:t xml:space="preserve">          г. Нур-Султан                                                                        </w:t>
      </w:r>
      <w:proofErr w:type="gramStart"/>
      <w:r w:rsidRPr="00506A33">
        <w:rPr>
          <w:bCs/>
          <w:sz w:val="24"/>
          <w:szCs w:val="24"/>
        </w:rPr>
        <w:t xml:space="preserve"> </w:t>
      </w:r>
      <w:r w:rsidR="00B715E6" w:rsidRPr="00506A33">
        <w:rPr>
          <w:bCs/>
          <w:sz w:val="24"/>
          <w:szCs w:val="24"/>
        </w:rPr>
        <w:t xml:space="preserve">  «</w:t>
      </w:r>
      <w:proofErr w:type="gramEnd"/>
      <w:r w:rsidRPr="00506A33">
        <w:rPr>
          <w:bCs/>
          <w:sz w:val="24"/>
          <w:szCs w:val="24"/>
        </w:rPr>
        <w:t>____» __________ 2020 года</w:t>
      </w:r>
    </w:p>
    <w:p w14:paraId="4CD2950D" w14:textId="77777777" w:rsidR="00511FA1" w:rsidRPr="00506A33" w:rsidRDefault="00511FA1" w:rsidP="00511FA1">
      <w:pPr>
        <w:ind w:leftChars="567" w:left="1588" w:firstLine="720"/>
        <w:rPr>
          <w:bCs/>
          <w:sz w:val="24"/>
          <w:szCs w:val="24"/>
        </w:rPr>
      </w:pPr>
    </w:p>
    <w:p w14:paraId="7EDB8F9F" w14:textId="34B78AD5" w:rsidR="00964A94" w:rsidRDefault="00511FA1" w:rsidP="002C77AF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6A33">
        <w:rPr>
          <w:rFonts w:ascii="Times New Roman" w:hAnsi="Times New Roman" w:cs="Times New Roman"/>
          <w:b/>
          <w:bCs/>
          <w:sz w:val="24"/>
          <w:szCs w:val="24"/>
        </w:rPr>
        <w:t>ТОО «Оператор РОП»</w:t>
      </w:r>
      <w:r w:rsidRPr="00506A33">
        <w:rPr>
          <w:rFonts w:ascii="Times New Roman" w:hAnsi="Times New Roman" w:cs="Times New Roman"/>
          <w:bCs/>
          <w:sz w:val="24"/>
          <w:szCs w:val="24"/>
        </w:rPr>
        <w:t>,</w:t>
      </w:r>
      <w:r w:rsidRPr="00506A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6A33">
        <w:rPr>
          <w:rFonts w:ascii="Times New Roman" w:hAnsi="Times New Roman" w:cs="Times New Roman"/>
          <w:sz w:val="24"/>
          <w:szCs w:val="24"/>
        </w:rPr>
        <w:t xml:space="preserve">именуемое в дальнейшем «Заказчик», </w:t>
      </w:r>
      <w:r w:rsidRPr="00506A33">
        <w:rPr>
          <w:rFonts w:ascii="Times New Roman" w:hAnsi="Times New Roman" w:cs="Times New Roman"/>
          <w:bCs/>
          <w:sz w:val="24"/>
          <w:szCs w:val="24"/>
        </w:rPr>
        <w:t xml:space="preserve">в лице </w:t>
      </w:r>
      <w:r>
        <w:rPr>
          <w:rFonts w:ascii="Times New Roman" w:hAnsi="Times New Roman" w:cs="Times New Roman"/>
          <w:bCs/>
          <w:sz w:val="24"/>
          <w:szCs w:val="24"/>
        </w:rPr>
        <w:t xml:space="preserve">Управляющего </w:t>
      </w:r>
      <w:r w:rsidRPr="00506A33">
        <w:rPr>
          <w:rFonts w:ascii="Times New Roman" w:hAnsi="Times New Roman" w:cs="Times New Roman"/>
          <w:bCs/>
          <w:sz w:val="24"/>
          <w:szCs w:val="24"/>
        </w:rPr>
        <w:t>директора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финансовым вопросам</w:t>
      </w:r>
      <w:r w:rsidR="00964A9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Тасмагамбетова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Д.Б.</w:t>
      </w:r>
      <w:r w:rsidRPr="00506A33">
        <w:rPr>
          <w:rFonts w:ascii="Times New Roman" w:hAnsi="Times New Roman" w:cs="Times New Roman"/>
          <w:bCs/>
          <w:sz w:val="24"/>
          <w:szCs w:val="24"/>
        </w:rPr>
        <w:t>, действующ</w:t>
      </w:r>
      <w:r>
        <w:rPr>
          <w:rFonts w:ascii="Times New Roman" w:hAnsi="Times New Roman" w:cs="Times New Roman"/>
          <w:bCs/>
          <w:sz w:val="24"/>
          <w:szCs w:val="24"/>
        </w:rPr>
        <w:t>его</w:t>
      </w:r>
      <w:r w:rsidRPr="00506A33">
        <w:rPr>
          <w:rFonts w:ascii="Times New Roman" w:hAnsi="Times New Roman" w:cs="Times New Roman"/>
          <w:bCs/>
          <w:sz w:val="24"/>
          <w:szCs w:val="24"/>
        </w:rPr>
        <w:t xml:space="preserve"> на основании Устава, </w:t>
      </w:r>
      <w:r w:rsidRPr="00506A33">
        <w:rPr>
          <w:rFonts w:ascii="Times New Roman" w:hAnsi="Times New Roman" w:cs="Times New Roman"/>
          <w:sz w:val="24"/>
          <w:szCs w:val="24"/>
        </w:rPr>
        <w:t>с одной стороны, и</w:t>
      </w:r>
      <w:r w:rsidR="00964A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ACF20F" w14:textId="4361B561" w:rsidR="00511FA1" w:rsidRPr="00506A33" w:rsidRDefault="00964A94" w:rsidP="002C77AF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</w:t>
      </w:r>
      <w:r w:rsidR="00B715E6" w:rsidRPr="00B715E6">
        <w:rPr>
          <w:rFonts w:ascii="Times New Roman" w:hAnsi="Times New Roman" w:cs="Times New Roman"/>
          <w:sz w:val="24"/>
          <w:szCs w:val="24"/>
        </w:rPr>
        <w:t xml:space="preserve">, именуемое в дальнейшем «Поставщик», в лице 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_________________________, </w:t>
      </w:r>
      <w:r w:rsidR="00B715E6" w:rsidRPr="00B715E6">
        <w:rPr>
          <w:rFonts w:ascii="Times New Roman" w:hAnsi="Times New Roman" w:cs="Times New Roman"/>
          <w:sz w:val="24"/>
          <w:szCs w:val="24"/>
        </w:rPr>
        <w:t>действующе</w:t>
      </w:r>
      <w:r w:rsidR="002C77AF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(ей)</w:t>
      </w:r>
      <w:r w:rsidR="00B715E6" w:rsidRPr="00B715E6">
        <w:rPr>
          <w:rFonts w:ascii="Times New Roman" w:hAnsi="Times New Roman" w:cs="Times New Roman"/>
          <w:sz w:val="24"/>
          <w:szCs w:val="24"/>
        </w:rPr>
        <w:t xml:space="preserve"> </w:t>
      </w:r>
      <w:r w:rsidR="00511FA1" w:rsidRPr="00506A33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="00511FA1" w:rsidRPr="00506A33">
        <w:rPr>
          <w:rFonts w:ascii="Times New Roman" w:hAnsi="Times New Roman" w:cs="Times New Roman"/>
          <w:sz w:val="24"/>
          <w:szCs w:val="24"/>
        </w:rPr>
        <w:t xml:space="preserve">, с другой стороны, вместе именуемые «Стороны», в </w:t>
      </w:r>
      <w:r w:rsidR="00511FA1" w:rsidRPr="005341BB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proofErr w:type="spellStart"/>
      <w:r w:rsidR="00511FA1" w:rsidRPr="005341BB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511FA1" w:rsidRPr="005341BB">
        <w:rPr>
          <w:rFonts w:ascii="Times New Roman" w:hAnsi="Times New Roman" w:cs="Times New Roman"/>
          <w:sz w:val="24"/>
          <w:szCs w:val="24"/>
        </w:rPr>
        <w:t xml:space="preserve">. 9) ст. 285-2 Экологического кодекса Республики Казахстан, а также на основании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Протокола об итогах торгов «Классический торг» </w:t>
      </w:r>
      <w:r w:rsidR="00511FA1" w:rsidRPr="005341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закупкам архивных коробов №______ от _______ 2021 года</w:t>
      </w:r>
      <w:r w:rsidR="00511FA1" w:rsidRPr="005341BB">
        <w:rPr>
          <w:rFonts w:ascii="Times New Roman" w:hAnsi="Times New Roman" w:cs="Times New Roman"/>
          <w:sz w:val="24"/>
          <w:szCs w:val="24"/>
        </w:rPr>
        <w:t xml:space="preserve">, заключили настоящий Договор </w:t>
      </w:r>
      <w:bookmarkStart w:id="0" w:name="_Hlk503535342"/>
      <w:r w:rsidR="00511FA1" w:rsidRPr="005341BB">
        <w:rPr>
          <w:rFonts w:ascii="Times New Roman" w:hAnsi="Times New Roman" w:cs="Times New Roman"/>
          <w:sz w:val="24"/>
          <w:szCs w:val="24"/>
        </w:rPr>
        <w:t>о</w:t>
      </w:r>
      <w:r w:rsidR="00511FA1" w:rsidRPr="00506A33">
        <w:rPr>
          <w:rFonts w:ascii="Times New Roman" w:hAnsi="Times New Roman" w:cs="Times New Roman"/>
          <w:sz w:val="24"/>
          <w:szCs w:val="24"/>
        </w:rPr>
        <w:t xml:space="preserve"> закупках </w:t>
      </w:r>
      <w:bookmarkEnd w:id="0"/>
      <w:r>
        <w:rPr>
          <w:rFonts w:ascii="Times New Roman" w:hAnsi="Times New Roman" w:cs="Times New Roman"/>
          <w:sz w:val="24"/>
          <w:szCs w:val="24"/>
        </w:rPr>
        <w:t>архивных коробов</w:t>
      </w:r>
      <w:r w:rsidR="00D63B91" w:rsidRPr="00D63B91">
        <w:rPr>
          <w:rFonts w:ascii="Times New Roman" w:hAnsi="Times New Roman" w:cs="Times New Roman"/>
          <w:sz w:val="24"/>
          <w:szCs w:val="24"/>
        </w:rPr>
        <w:t xml:space="preserve"> </w:t>
      </w:r>
      <w:r w:rsidR="00511FA1" w:rsidRPr="00506A33">
        <w:rPr>
          <w:rFonts w:ascii="Times New Roman" w:hAnsi="Times New Roman" w:cs="Times New Roman"/>
          <w:sz w:val="24"/>
          <w:szCs w:val="24"/>
        </w:rPr>
        <w:t>(далее - Договор) о нижеследующем:</w:t>
      </w:r>
    </w:p>
    <w:p w14:paraId="16CEF73A" w14:textId="77777777" w:rsidR="00511FA1" w:rsidRPr="00506A33" w:rsidRDefault="00511FA1" w:rsidP="00511FA1">
      <w:pPr>
        <w:spacing w:line="240" w:lineRule="auto"/>
        <w:ind w:firstLine="567"/>
        <w:rPr>
          <w:sz w:val="24"/>
          <w:szCs w:val="24"/>
        </w:rPr>
      </w:pPr>
    </w:p>
    <w:p w14:paraId="1CEF3461" w14:textId="77777777" w:rsidR="00511FA1" w:rsidRPr="00506A33" w:rsidRDefault="00511FA1" w:rsidP="00511FA1">
      <w:pPr>
        <w:numPr>
          <w:ilvl w:val="0"/>
          <w:numId w:val="29"/>
        </w:numPr>
        <w:shd w:val="clear" w:color="auto" w:fill="FFFFFF"/>
        <w:autoSpaceDE w:val="0"/>
        <w:autoSpaceDN w:val="0"/>
        <w:spacing w:line="240" w:lineRule="auto"/>
        <w:ind w:left="0" w:firstLine="426"/>
        <w:jc w:val="center"/>
        <w:rPr>
          <w:b/>
          <w:bCs/>
          <w:spacing w:val="2"/>
          <w:sz w:val="24"/>
          <w:szCs w:val="24"/>
        </w:rPr>
      </w:pPr>
      <w:r w:rsidRPr="00506A33">
        <w:rPr>
          <w:b/>
          <w:bCs/>
          <w:spacing w:val="2"/>
          <w:sz w:val="24"/>
          <w:szCs w:val="24"/>
        </w:rPr>
        <w:t>Предмет Договора</w:t>
      </w:r>
    </w:p>
    <w:p w14:paraId="1FB92B95" w14:textId="03299792" w:rsidR="00511FA1" w:rsidRPr="00506A33" w:rsidRDefault="00511FA1" w:rsidP="00511FA1">
      <w:pPr>
        <w:pStyle w:val="ad"/>
        <w:numPr>
          <w:ilvl w:val="1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426"/>
        <w:jc w:val="both"/>
        <w:textAlignment w:val="baseline"/>
        <w:rPr>
          <w:spacing w:val="4"/>
        </w:rPr>
      </w:pPr>
      <w:r w:rsidRPr="00506A33">
        <w:rPr>
          <w:spacing w:val="4"/>
        </w:rPr>
        <w:t xml:space="preserve">Поставщик обязуется </w:t>
      </w:r>
      <w:r w:rsidR="00EA739A">
        <w:rPr>
          <w:spacing w:val="4"/>
          <w:lang w:val="kk-KZ"/>
        </w:rPr>
        <w:t xml:space="preserve">поставить </w:t>
      </w:r>
      <w:r w:rsidR="006E3B43">
        <w:rPr>
          <w:spacing w:val="4"/>
          <w:lang w:val="kk-KZ"/>
        </w:rPr>
        <w:t>архивны</w:t>
      </w:r>
      <w:r w:rsidR="00964A94">
        <w:rPr>
          <w:spacing w:val="4"/>
          <w:lang w:val="kk-KZ"/>
        </w:rPr>
        <w:t>е короба</w:t>
      </w:r>
      <w:r>
        <w:rPr>
          <w:iCs/>
        </w:rPr>
        <w:t>, согласно Приложени</w:t>
      </w:r>
      <w:r w:rsidR="00964A94">
        <w:rPr>
          <w:iCs/>
        </w:rPr>
        <w:t>ю</w:t>
      </w:r>
      <w:r>
        <w:rPr>
          <w:iCs/>
        </w:rPr>
        <w:t xml:space="preserve"> №1 к Договору</w:t>
      </w:r>
      <w:r w:rsidRPr="00506A33">
        <w:rPr>
          <w:spacing w:val="4"/>
        </w:rPr>
        <w:t xml:space="preserve"> (далее – Товар), а Заказчик обязуется оплатить Поставщику стоимость Товара в размере, на условиях и в порядке, предусмотренных Договором. </w:t>
      </w:r>
    </w:p>
    <w:p w14:paraId="1DC9AB67" w14:textId="77777777" w:rsidR="00511FA1" w:rsidRPr="00506A33" w:rsidRDefault="00511FA1" w:rsidP="00511FA1">
      <w:pPr>
        <w:pStyle w:val="ad"/>
        <w:shd w:val="clear" w:color="auto" w:fill="FFFFFF"/>
        <w:tabs>
          <w:tab w:val="left" w:pos="993"/>
        </w:tabs>
        <w:spacing w:before="0" w:beforeAutospacing="0" w:after="0" w:afterAutospacing="0"/>
        <w:ind w:firstLine="426"/>
        <w:jc w:val="both"/>
        <w:textAlignment w:val="baseline"/>
        <w:rPr>
          <w:spacing w:val="2"/>
          <w:shd w:val="clear" w:color="auto" w:fill="FFFFFF"/>
        </w:rPr>
      </w:pPr>
      <w:r w:rsidRPr="00506A33">
        <w:rPr>
          <w:spacing w:val="4"/>
        </w:rPr>
        <w:t xml:space="preserve">1.2. </w:t>
      </w:r>
      <w:r w:rsidRPr="00506A33">
        <w:t>Приемка Товара Поставщика Заказчиком по Договору оформляется путем подписания Сторонами Накладной на отпуск товара</w:t>
      </w:r>
      <w:r w:rsidRPr="00506A33">
        <w:rPr>
          <w:spacing w:val="2"/>
          <w:shd w:val="clear" w:color="auto" w:fill="FFFFFF"/>
        </w:rPr>
        <w:t>. Дата подписания Накладной на отпуск товара является датой фактической поставки и принятия Товара.</w:t>
      </w:r>
    </w:p>
    <w:p w14:paraId="5CC151B4" w14:textId="2BDEB4B5" w:rsidR="00511FA1" w:rsidRPr="00506A33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06A33">
        <w:rPr>
          <w:rFonts w:ascii="Times New Roman" w:hAnsi="Times New Roman" w:cs="Times New Roman"/>
          <w:sz w:val="24"/>
          <w:szCs w:val="24"/>
        </w:rPr>
        <w:t xml:space="preserve">1.3. </w:t>
      </w:r>
      <w:r w:rsidR="006D4759" w:rsidRPr="006D4759">
        <w:rPr>
          <w:rFonts w:ascii="Times New Roman" w:hAnsi="Times New Roman" w:cs="Times New Roman"/>
          <w:sz w:val="24"/>
          <w:szCs w:val="24"/>
        </w:rPr>
        <w:t>Срок поставки товаров: с даты заключения договора в течение 15 (пятнадцати) календарных дней.</w:t>
      </w:r>
    </w:p>
    <w:p w14:paraId="7F684492" w14:textId="77777777" w:rsidR="00511FA1" w:rsidRPr="00506A33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06A3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1.4. Место поставки Товара: Офис Заказчика, находящийся по адресу: город 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Нур-Султан</w:t>
      </w:r>
      <w:r w:rsidRPr="00506A3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проспект </w:t>
      </w:r>
      <w:r w:rsidRPr="00506A33">
        <w:rPr>
          <w:rFonts w:ascii="Times New Roman" w:hAnsi="Times New Roman" w:cs="Times New Roman"/>
          <w:sz w:val="24"/>
          <w:szCs w:val="24"/>
          <w:lang w:val="kk-KZ"/>
        </w:rPr>
        <w:t>Мәңгілік Ел</w:t>
      </w:r>
      <w:r w:rsidRPr="00506A33">
        <w:rPr>
          <w:rFonts w:ascii="Times New Roman" w:hAnsi="Times New Roman" w:cs="Times New Roman"/>
          <w:sz w:val="24"/>
          <w:szCs w:val="24"/>
        </w:rPr>
        <w:t>, дом 18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06A33">
        <w:rPr>
          <w:rFonts w:ascii="Times New Roman" w:hAnsi="Times New Roman" w:cs="Times New Roman"/>
          <w:sz w:val="24"/>
          <w:szCs w:val="24"/>
        </w:rPr>
        <w:t>1 этаж.</w:t>
      </w:r>
    </w:p>
    <w:p w14:paraId="5E1BA19A" w14:textId="658F028A" w:rsidR="00511FA1" w:rsidRPr="00506A33" w:rsidRDefault="00511FA1" w:rsidP="00511FA1">
      <w:pPr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1.5. Объем Товара, требования по его качественным характеристикам определяется </w:t>
      </w:r>
      <w:r>
        <w:rPr>
          <w:sz w:val="24"/>
          <w:szCs w:val="24"/>
        </w:rPr>
        <w:t>Техническ</w:t>
      </w:r>
      <w:r w:rsidR="00964A94">
        <w:rPr>
          <w:sz w:val="24"/>
          <w:szCs w:val="24"/>
        </w:rPr>
        <w:t>ими</w:t>
      </w:r>
      <w:r>
        <w:rPr>
          <w:sz w:val="24"/>
          <w:szCs w:val="24"/>
        </w:rPr>
        <w:t xml:space="preserve"> спецификаци</w:t>
      </w:r>
      <w:r w:rsidR="00964A94">
        <w:rPr>
          <w:sz w:val="24"/>
          <w:szCs w:val="24"/>
        </w:rPr>
        <w:t>ями</w:t>
      </w:r>
      <w:r>
        <w:rPr>
          <w:sz w:val="24"/>
          <w:szCs w:val="24"/>
        </w:rPr>
        <w:t xml:space="preserve"> согласно Приложения</w:t>
      </w:r>
      <w:r w:rsidR="00964A94">
        <w:rPr>
          <w:sz w:val="24"/>
          <w:szCs w:val="24"/>
        </w:rPr>
        <w:t>м</w:t>
      </w:r>
      <w:r>
        <w:rPr>
          <w:sz w:val="24"/>
          <w:szCs w:val="24"/>
        </w:rPr>
        <w:t xml:space="preserve"> №2 </w:t>
      </w:r>
      <w:r w:rsidR="00964A94">
        <w:rPr>
          <w:sz w:val="24"/>
          <w:szCs w:val="24"/>
        </w:rPr>
        <w:t xml:space="preserve">и 3 </w:t>
      </w:r>
      <w:r>
        <w:rPr>
          <w:sz w:val="24"/>
          <w:szCs w:val="24"/>
        </w:rPr>
        <w:t>к Договору</w:t>
      </w:r>
      <w:r w:rsidRPr="00506A33">
        <w:rPr>
          <w:sz w:val="24"/>
          <w:szCs w:val="24"/>
        </w:rPr>
        <w:t>.</w:t>
      </w:r>
    </w:p>
    <w:p w14:paraId="651387DB" w14:textId="77777777" w:rsidR="00511FA1" w:rsidRPr="00506A33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6A33">
        <w:rPr>
          <w:rFonts w:ascii="Times New Roman" w:hAnsi="Times New Roman" w:cs="Times New Roman"/>
          <w:sz w:val="24"/>
          <w:szCs w:val="24"/>
        </w:rPr>
        <w:t>1.6. Перечисленные ниже документы и условия, оговоренные в них, образуют Договор и являются его неотъемлемой частью, а именно:</w:t>
      </w:r>
    </w:p>
    <w:p w14:paraId="394FC083" w14:textId="77777777" w:rsidR="00511FA1" w:rsidRPr="0042426F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6A33">
        <w:rPr>
          <w:rFonts w:ascii="Times New Roman" w:hAnsi="Times New Roman" w:cs="Times New Roman"/>
          <w:sz w:val="24"/>
          <w:szCs w:val="24"/>
        </w:rPr>
        <w:t xml:space="preserve">1) </w:t>
      </w:r>
      <w:r w:rsidRPr="0042426F">
        <w:rPr>
          <w:rFonts w:ascii="Times New Roman" w:hAnsi="Times New Roman" w:cs="Times New Roman"/>
          <w:sz w:val="24"/>
          <w:szCs w:val="24"/>
        </w:rPr>
        <w:t>настоящий Договор;</w:t>
      </w:r>
    </w:p>
    <w:p w14:paraId="43994745" w14:textId="77777777" w:rsidR="00511FA1" w:rsidRPr="0042426F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2426F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2426F">
        <w:rPr>
          <w:rFonts w:ascii="Times New Roman" w:hAnsi="Times New Roman" w:cs="Times New Roman"/>
          <w:sz w:val="24"/>
          <w:szCs w:val="24"/>
        </w:rPr>
        <w:t>еречень</w:t>
      </w:r>
      <w:r>
        <w:rPr>
          <w:rFonts w:ascii="Times New Roman" w:hAnsi="Times New Roman" w:cs="Times New Roman"/>
          <w:sz w:val="24"/>
          <w:szCs w:val="24"/>
        </w:rPr>
        <w:t xml:space="preserve"> закупаемых</w:t>
      </w:r>
      <w:r w:rsidRPr="0042426F">
        <w:rPr>
          <w:rFonts w:ascii="Times New Roman" w:hAnsi="Times New Roman" w:cs="Times New Roman"/>
          <w:sz w:val="24"/>
          <w:szCs w:val="24"/>
        </w:rPr>
        <w:t xml:space="preserve"> товаров (Приложение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Pr="0042426F">
        <w:rPr>
          <w:rFonts w:ascii="Times New Roman" w:hAnsi="Times New Roman" w:cs="Times New Roman"/>
          <w:sz w:val="24"/>
          <w:szCs w:val="24"/>
        </w:rPr>
        <w:t xml:space="preserve"> 1 к Договору);</w:t>
      </w:r>
    </w:p>
    <w:p w14:paraId="6A4FE832" w14:textId="37DE8086" w:rsidR="00511FA1" w:rsidRPr="0042426F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2426F"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2426F">
        <w:rPr>
          <w:rFonts w:ascii="Times New Roman" w:hAnsi="Times New Roman" w:cs="Times New Roman"/>
          <w:sz w:val="24"/>
          <w:szCs w:val="24"/>
        </w:rPr>
        <w:t xml:space="preserve">ехническая спецификация </w:t>
      </w:r>
      <w:r w:rsidR="00E15987">
        <w:rPr>
          <w:rFonts w:ascii="Times New Roman" w:hAnsi="Times New Roman" w:cs="Times New Roman"/>
          <w:sz w:val="24"/>
          <w:szCs w:val="24"/>
        </w:rPr>
        <w:t>(</w:t>
      </w:r>
      <w:r w:rsidRPr="0042426F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42426F">
        <w:rPr>
          <w:rFonts w:ascii="Times New Roman" w:hAnsi="Times New Roman" w:cs="Times New Roman"/>
          <w:sz w:val="24"/>
          <w:szCs w:val="24"/>
        </w:rPr>
        <w:t xml:space="preserve">2 </w:t>
      </w:r>
      <w:r w:rsidR="00964A94">
        <w:rPr>
          <w:rFonts w:ascii="Times New Roman" w:hAnsi="Times New Roman" w:cs="Times New Roman"/>
          <w:sz w:val="24"/>
          <w:szCs w:val="24"/>
        </w:rPr>
        <w:t xml:space="preserve">и 3 </w:t>
      </w:r>
      <w:r w:rsidRPr="0042426F">
        <w:rPr>
          <w:rFonts w:ascii="Times New Roman" w:hAnsi="Times New Roman" w:cs="Times New Roman"/>
          <w:sz w:val="24"/>
          <w:szCs w:val="24"/>
        </w:rPr>
        <w:t>к Договору).</w:t>
      </w:r>
    </w:p>
    <w:p w14:paraId="168BC6F8" w14:textId="77777777" w:rsidR="00511FA1" w:rsidRPr="0042426F" w:rsidRDefault="00511FA1" w:rsidP="00511FA1">
      <w:pPr>
        <w:pStyle w:val="afd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5CD4CA" w14:textId="77777777" w:rsidR="00511FA1" w:rsidRPr="0042426F" w:rsidRDefault="00511FA1" w:rsidP="00511FA1">
      <w:pPr>
        <w:numPr>
          <w:ilvl w:val="0"/>
          <w:numId w:val="29"/>
        </w:numPr>
        <w:shd w:val="clear" w:color="auto" w:fill="FFFFFF"/>
        <w:autoSpaceDE w:val="0"/>
        <w:autoSpaceDN w:val="0"/>
        <w:spacing w:line="240" w:lineRule="auto"/>
        <w:ind w:left="0" w:firstLine="426"/>
        <w:jc w:val="center"/>
        <w:rPr>
          <w:b/>
          <w:bCs/>
          <w:spacing w:val="3"/>
          <w:sz w:val="24"/>
          <w:szCs w:val="24"/>
        </w:rPr>
      </w:pPr>
      <w:r w:rsidRPr="0042426F">
        <w:rPr>
          <w:b/>
          <w:bCs/>
          <w:spacing w:val="3"/>
          <w:sz w:val="24"/>
          <w:szCs w:val="24"/>
        </w:rPr>
        <w:t xml:space="preserve">Права </w:t>
      </w:r>
      <w:r w:rsidRPr="0042426F">
        <w:rPr>
          <w:b/>
          <w:spacing w:val="3"/>
          <w:sz w:val="24"/>
          <w:szCs w:val="24"/>
        </w:rPr>
        <w:t>и</w:t>
      </w:r>
      <w:r w:rsidRPr="0042426F">
        <w:rPr>
          <w:spacing w:val="3"/>
          <w:sz w:val="24"/>
          <w:szCs w:val="24"/>
        </w:rPr>
        <w:t xml:space="preserve"> </w:t>
      </w:r>
      <w:r w:rsidRPr="0042426F">
        <w:rPr>
          <w:b/>
          <w:bCs/>
          <w:spacing w:val="3"/>
          <w:sz w:val="24"/>
          <w:szCs w:val="24"/>
        </w:rPr>
        <w:t>обязанности сторон</w:t>
      </w:r>
    </w:p>
    <w:p w14:paraId="035C01CF" w14:textId="77777777" w:rsidR="00511FA1" w:rsidRPr="0042426F" w:rsidRDefault="00511FA1" w:rsidP="00F66360">
      <w:pPr>
        <w:pStyle w:val="ab"/>
        <w:tabs>
          <w:tab w:val="left" w:pos="709"/>
          <w:tab w:val="left" w:pos="851"/>
        </w:tabs>
        <w:spacing w:after="0" w:line="240" w:lineRule="auto"/>
        <w:ind w:right="-82" w:firstLine="426"/>
        <w:rPr>
          <w:b/>
          <w:sz w:val="24"/>
          <w:szCs w:val="24"/>
        </w:rPr>
      </w:pPr>
      <w:r w:rsidRPr="0042426F">
        <w:rPr>
          <w:b/>
          <w:sz w:val="24"/>
          <w:szCs w:val="24"/>
        </w:rPr>
        <w:t>2.1. Заказчик вправе:</w:t>
      </w:r>
    </w:p>
    <w:p w14:paraId="7BBE0D0E" w14:textId="77777777" w:rsidR="00511FA1" w:rsidRPr="0042426F" w:rsidRDefault="00511FA1" w:rsidP="00F66360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42426F">
        <w:rPr>
          <w:sz w:val="24"/>
          <w:szCs w:val="24"/>
        </w:rPr>
        <w:t>2.1.1. в любое время в период действия Договора проверять ход и качество поставки Товара Поставщика;</w:t>
      </w:r>
    </w:p>
    <w:p w14:paraId="4507CE64" w14:textId="77777777" w:rsidR="00511FA1" w:rsidRPr="0042426F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42426F">
        <w:rPr>
          <w:sz w:val="24"/>
          <w:szCs w:val="24"/>
        </w:rPr>
        <w:t>2.1.2. требовать выполнения Поставщиком всех принятых обязательств по Договору;</w:t>
      </w:r>
    </w:p>
    <w:p w14:paraId="5785B95A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42426F">
        <w:rPr>
          <w:sz w:val="24"/>
          <w:szCs w:val="24"/>
        </w:rPr>
        <w:t>2.1.3. давать Поставщику</w:t>
      </w:r>
      <w:r w:rsidRPr="00506A33">
        <w:rPr>
          <w:sz w:val="24"/>
          <w:szCs w:val="24"/>
        </w:rPr>
        <w:t xml:space="preserve"> обязательные для соблюдения и выполнения указания в ходе исполнения Договора;</w:t>
      </w:r>
    </w:p>
    <w:p w14:paraId="4024A888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>2.1.4. предъявить обоснованные претензии, возникшие по количественно-качественным характеристикам поставленного Товара, обнаруженные до и (или) после принятия Товара;</w:t>
      </w:r>
    </w:p>
    <w:p w14:paraId="59624664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2.1.5. в </w:t>
      </w:r>
      <w:proofErr w:type="spellStart"/>
      <w:r w:rsidRPr="00506A33">
        <w:rPr>
          <w:sz w:val="24"/>
          <w:szCs w:val="24"/>
        </w:rPr>
        <w:t>безакцептном</w:t>
      </w:r>
      <w:proofErr w:type="spellEnd"/>
      <w:r w:rsidRPr="00506A33">
        <w:rPr>
          <w:sz w:val="24"/>
          <w:szCs w:val="24"/>
        </w:rPr>
        <w:t xml:space="preserve"> порядке удержать начисленные Поставщику в соответствии с п. 6.2.-6.4. Договора штрафные санкции, в случае нарушения обязательств по Договору, из суммы, подлежащей оплате поставленного Товара, предусмотренной п. 5.1. Договора;</w:t>
      </w:r>
    </w:p>
    <w:p w14:paraId="2A335421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lastRenderedPageBreak/>
        <w:t>2.1.6. иметь иные права в соответствии с настоящим Договором и законодательством Республики Казахстан.</w:t>
      </w:r>
    </w:p>
    <w:p w14:paraId="0E2F3BC0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b/>
          <w:sz w:val="24"/>
          <w:szCs w:val="24"/>
        </w:rPr>
      </w:pPr>
      <w:r w:rsidRPr="00506A33">
        <w:rPr>
          <w:b/>
          <w:sz w:val="24"/>
          <w:szCs w:val="24"/>
        </w:rPr>
        <w:t>2.2. Заказчик обязуется:</w:t>
      </w:r>
    </w:p>
    <w:p w14:paraId="4513EC59" w14:textId="41B931C1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2.2.1. в случае поставки Товара Поставщиком надлежащим образом, согласно количественно-качественным характеристикам, указанным </w:t>
      </w:r>
      <w:r w:rsidRPr="00506A33">
        <w:rPr>
          <w:sz w:val="24"/>
          <w:szCs w:val="24"/>
          <w:shd w:val="clear" w:color="auto" w:fill="FFFFFF"/>
        </w:rPr>
        <w:t xml:space="preserve">в </w:t>
      </w:r>
      <w:r>
        <w:rPr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964A94">
        <w:rPr>
          <w:sz w:val="24"/>
          <w:szCs w:val="24"/>
          <w:shd w:val="clear" w:color="auto" w:fill="FFFFFF"/>
        </w:rPr>
        <w:t xml:space="preserve">, 2 </w:t>
      </w:r>
      <w:r>
        <w:rPr>
          <w:sz w:val="24"/>
          <w:szCs w:val="24"/>
          <w:shd w:val="clear" w:color="auto" w:fill="FFFFFF"/>
        </w:rPr>
        <w:t xml:space="preserve">и </w:t>
      </w:r>
      <w:r w:rsidR="00964A94">
        <w:rPr>
          <w:sz w:val="24"/>
          <w:szCs w:val="24"/>
          <w:shd w:val="clear" w:color="auto" w:fill="FFFFFF"/>
        </w:rPr>
        <w:t>3</w:t>
      </w:r>
      <w:r>
        <w:rPr>
          <w:sz w:val="24"/>
          <w:szCs w:val="24"/>
          <w:shd w:val="clear" w:color="auto" w:fill="FFFFFF"/>
        </w:rPr>
        <w:t xml:space="preserve"> к Договору)</w:t>
      </w:r>
      <w:r w:rsidRPr="00506A33">
        <w:rPr>
          <w:sz w:val="24"/>
          <w:szCs w:val="24"/>
        </w:rPr>
        <w:t>, в полном объеме принять их;</w:t>
      </w:r>
    </w:p>
    <w:p w14:paraId="285EE3A2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2.2.2. обеспечить доступ специалистов Поставщика для поставки Товара;</w:t>
      </w:r>
    </w:p>
    <w:p w14:paraId="5B4F7466" w14:textId="77777777" w:rsidR="00511FA1" w:rsidRPr="00506A33" w:rsidRDefault="00511FA1" w:rsidP="00511FA1">
      <w:pPr>
        <w:tabs>
          <w:tab w:val="left" w:pos="1276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2.2.3. </w:t>
      </w:r>
      <w:r w:rsidRPr="00506A33">
        <w:rPr>
          <w:color w:val="000000"/>
          <w:sz w:val="24"/>
          <w:szCs w:val="24"/>
        </w:rPr>
        <w:t>при выявлении несоответствий поставленного Товара незамедлительно уведомить Поставщика</w:t>
      </w:r>
      <w:r w:rsidRPr="00506A33">
        <w:rPr>
          <w:sz w:val="24"/>
          <w:szCs w:val="24"/>
        </w:rPr>
        <w:t xml:space="preserve">; </w:t>
      </w:r>
    </w:p>
    <w:p w14:paraId="12314FE3" w14:textId="77777777" w:rsidR="00511FA1" w:rsidRPr="00506A33" w:rsidRDefault="00511FA1" w:rsidP="00511FA1">
      <w:pPr>
        <w:tabs>
          <w:tab w:val="left" w:pos="851"/>
        </w:tabs>
        <w:spacing w:line="240" w:lineRule="auto"/>
        <w:ind w:firstLine="426"/>
        <w:rPr>
          <w:color w:val="000000"/>
          <w:sz w:val="24"/>
          <w:szCs w:val="24"/>
        </w:rPr>
      </w:pPr>
      <w:r w:rsidRPr="00506A33">
        <w:rPr>
          <w:sz w:val="24"/>
          <w:szCs w:val="24"/>
        </w:rPr>
        <w:t>2.2.4</w:t>
      </w:r>
      <w:r w:rsidRPr="00506A33">
        <w:rPr>
          <w:color w:val="000000"/>
          <w:sz w:val="24"/>
          <w:szCs w:val="24"/>
        </w:rPr>
        <w:t>. при приемке Товара подписать Накладную на отпуск товара, либо отказать в принятии с указанием аргументированных обоснований их непринятия;</w:t>
      </w:r>
    </w:p>
    <w:p w14:paraId="08D28159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>2.2.5. оплатить Товар Поставщика в размере, сроки и на условиях, установленных в Договоре;</w:t>
      </w:r>
    </w:p>
    <w:p w14:paraId="0EB8EA8F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2.2.6. </w:t>
      </w:r>
      <w:r>
        <w:rPr>
          <w:sz w:val="24"/>
          <w:szCs w:val="24"/>
        </w:rPr>
        <w:t>нести</w:t>
      </w:r>
      <w:r w:rsidRPr="00506A33">
        <w:rPr>
          <w:sz w:val="24"/>
          <w:szCs w:val="24"/>
        </w:rPr>
        <w:t xml:space="preserve"> иные обязанности в соответствии с настоящим Договором и законодательством Республики Казахстан.</w:t>
      </w:r>
    </w:p>
    <w:p w14:paraId="670B1E67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firstLine="426"/>
        <w:rPr>
          <w:b/>
          <w:sz w:val="24"/>
          <w:szCs w:val="24"/>
        </w:rPr>
      </w:pPr>
      <w:r w:rsidRPr="00506A33">
        <w:rPr>
          <w:b/>
          <w:sz w:val="24"/>
          <w:szCs w:val="24"/>
        </w:rPr>
        <w:t>2.3. Поставщик вправе:</w:t>
      </w:r>
    </w:p>
    <w:p w14:paraId="309A46F0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2.3.1. самостоятельно, но с соблюдением всех правил и требований (в том числе безопасности), предусмотренных Договором и законодательством Республики Казахстан к поставке Товара, определять способы их поставки;</w:t>
      </w:r>
    </w:p>
    <w:p w14:paraId="29A01FC8" w14:textId="3BCD7822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2.3.2. на досрочную поставку Товара, указанного </w:t>
      </w:r>
      <w:r w:rsidRPr="00506A33">
        <w:rPr>
          <w:sz w:val="24"/>
          <w:szCs w:val="24"/>
          <w:shd w:val="clear" w:color="auto" w:fill="FFFFFF"/>
        </w:rPr>
        <w:t xml:space="preserve">в </w:t>
      </w:r>
      <w:r>
        <w:rPr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964A94">
        <w:rPr>
          <w:sz w:val="24"/>
          <w:szCs w:val="24"/>
          <w:shd w:val="clear" w:color="auto" w:fill="FFFFFF"/>
        </w:rPr>
        <w:t>, 2</w:t>
      </w:r>
      <w:r>
        <w:rPr>
          <w:sz w:val="24"/>
          <w:szCs w:val="24"/>
          <w:shd w:val="clear" w:color="auto" w:fill="FFFFFF"/>
        </w:rPr>
        <w:t xml:space="preserve"> и </w:t>
      </w:r>
      <w:r w:rsidR="00964A94">
        <w:rPr>
          <w:sz w:val="24"/>
          <w:szCs w:val="24"/>
          <w:shd w:val="clear" w:color="auto" w:fill="FFFFFF"/>
        </w:rPr>
        <w:t>3</w:t>
      </w:r>
      <w:r>
        <w:rPr>
          <w:sz w:val="24"/>
          <w:szCs w:val="24"/>
          <w:shd w:val="clear" w:color="auto" w:fill="FFFFFF"/>
        </w:rPr>
        <w:t xml:space="preserve"> к Договору)</w:t>
      </w:r>
      <w:r w:rsidRPr="00506A33">
        <w:rPr>
          <w:sz w:val="24"/>
          <w:szCs w:val="24"/>
        </w:rPr>
        <w:t>, заранее согласовав с Заказчиком сроки поставки;</w:t>
      </w:r>
    </w:p>
    <w:p w14:paraId="7EF01724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2.3.3. требовать выполнения Заказчиком всех принятых обязательств по Договору;</w:t>
      </w:r>
    </w:p>
    <w:p w14:paraId="5BB4B7F6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2.3.4. иметь иные права в соответствии с настоящим Договором и законодательством Республики Казахстан.</w:t>
      </w:r>
    </w:p>
    <w:p w14:paraId="3F024A2F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b/>
          <w:sz w:val="24"/>
          <w:szCs w:val="24"/>
        </w:rPr>
      </w:pPr>
      <w:r w:rsidRPr="00506A33">
        <w:rPr>
          <w:b/>
          <w:sz w:val="24"/>
          <w:szCs w:val="24"/>
        </w:rPr>
        <w:t>2.4. Поставщик обязан:</w:t>
      </w:r>
    </w:p>
    <w:p w14:paraId="55E4C38A" w14:textId="30DE35F2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2.4.1. поставить Товар полностью с надлежащим качеством и количеством, соответствующими требованиям, указанным </w:t>
      </w:r>
      <w:r w:rsidRPr="00506A33">
        <w:rPr>
          <w:sz w:val="24"/>
          <w:szCs w:val="24"/>
          <w:shd w:val="clear" w:color="auto" w:fill="FFFFFF"/>
        </w:rPr>
        <w:t xml:space="preserve">в </w:t>
      </w:r>
      <w:r>
        <w:rPr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964A94">
        <w:rPr>
          <w:sz w:val="24"/>
          <w:szCs w:val="24"/>
          <w:shd w:val="clear" w:color="auto" w:fill="FFFFFF"/>
        </w:rPr>
        <w:t>, 2</w:t>
      </w:r>
      <w:r>
        <w:rPr>
          <w:sz w:val="24"/>
          <w:szCs w:val="24"/>
          <w:shd w:val="clear" w:color="auto" w:fill="FFFFFF"/>
        </w:rPr>
        <w:t xml:space="preserve"> и </w:t>
      </w:r>
      <w:r w:rsidR="00964A94">
        <w:rPr>
          <w:sz w:val="24"/>
          <w:szCs w:val="24"/>
          <w:shd w:val="clear" w:color="auto" w:fill="FFFFFF"/>
        </w:rPr>
        <w:t>3</w:t>
      </w:r>
      <w:r>
        <w:rPr>
          <w:sz w:val="24"/>
          <w:szCs w:val="24"/>
          <w:shd w:val="clear" w:color="auto" w:fill="FFFFFF"/>
        </w:rPr>
        <w:t xml:space="preserve"> к Договору)</w:t>
      </w:r>
      <w:r w:rsidRPr="00506A33">
        <w:rPr>
          <w:sz w:val="24"/>
          <w:szCs w:val="24"/>
        </w:rPr>
        <w:t>, законодательства Республики Казахстан, технической и иной регламентирующей документации по осуществляемым им видам деятельности, действующей в Республике Казахстан;</w:t>
      </w:r>
    </w:p>
    <w:p w14:paraId="442E7680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2.4.2. обеспечить упаковку Товара, способную предотвратить его от повреждения или порчи во время перевозки к конечному пункту назначения. Упаковка должна выдерживать, без каких-либо ограничений, интенсивную подъемно-транспортную обработку и воздействие экстремальных температур, соли и осадков во время перевозки, а также открытого хранения;</w:t>
      </w:r>
    </w:p>
    <w:p w14:paraId="4584DF85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2.4.3. информировать Заказчика по его требованию о ходе выполнения им своих обязательств по Договору;</w:t>
      </w:r>
    </w:p>
    <w:p w14:paraId="157FD50D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2.4.4. предоставить Заказчику документы, необходимые для определения и/или подтверждения поставленного Поставщиком объема Товара;</w:t>
      </w:r>
    </w:p>
    <w:p w14:paraId="641CFE21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2.4.5. подписать с Заказчиком Накладную на отпуск товара;</w:t>
      </w:r>
    </w:p>
    <w:p w14:paraId="474E30D9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2.4.6. не передавать свои обязательства по Договору третьим лицам без письменного согласия Заказчика;</w:t>
      </w:r>
    </w:p>
    <w:p w14:paraId="1DB4CE26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2.4.7. возместить Заказчику причиненные убытки в случае, если они возникли в связи с ненадлежащим выполнением Поставщиком обязательств по Договору;</w:t>
      </w:r>
    </w:p>
    <w:p w14:paraId="3C554F10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2.4.8. не раскрывать без предварительного письменного согласия Заказчика сведения и содержание документов, представленных Заказчиком или от его имени другими лицами, за исключением того персонала, который привлечен Поставщиком для исполнения условий Договора. Указанная информация должна представляться этому персоналу конфиденциально и в той мере, насколько это необходимо для исполнения обязательств;</w:t>
      </w:r>
    </w:p>
    <w:p w14:paraId="2FC6E8B0" w14:textId="77777777" w:rsidR="00511FA1" w:rsidRPr="00506A33" w:rsidRDefault="00511FA1" w:rsidP="00511FA1">
      <w:pPr>
        <w:shd w:val="clear" w:color="auto" w:fill="FFFFFF"/>
        <w:tabs>
          <w:tab w:val="left" w:pos="568"/>
          <w:tab w:val="left" w:pos="1701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pacing w:val="2"/>
          <w:sz w:val="24"/>
          <w:szCs w:val="24"/>
          <w:shd w:val="clear" w:color="auto" w:fill="FFFFFF"/>
        </w:rPr>
        <w:t xml:space="preserve">2.4.9. </w:t>
      </w:r>
      <w:r w:rsidRPr="00506A33">
        <w:rPr>
          <w:sz w:val="24"/>
          <w:szCs w:val="24"/>
        </w:rPr>
        <w:t>своими силами и средствами устранить все ошибки, недостатки, выявляемые в ходе поставки и (или) после поставки Товара;</w:t>
      </w:r>
    </w:p>
    <w:p w14:paraId="3D32598A" w14:textId="3DA12594" w:rsidR="00511FA1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2.4.1</w:t>
      </w:r>
      <w:r w:rsidR="00194035">
        <w:rPr>
          <w:sz w:val="24"/>
          <w:szCs w:val="24"/>
        </w:rPr>
        <w:t>0</w:t>
      </w:r>
      <w:r w:rsidRPr="00506A33">
        <w:rPr>
          <w:sz w:val="24"/>
          <w:szCs w:val="24"/>
        </w:rPr>
        <w:t xml:space="preserve">. </w:t>
      </w:r>
      <w:r>
        <w:rPr>
          <w:sz w:val="24"/>
          <w:szCs w:val="24"/>
        </w:rPr>
        <w:t>нести</w:t>
      </w:r>
      <w:r w:rsidRPr="00506A33">
        <w:rPr>
          <w:sz w:val="24"/>
          <w:szCs w:val="24"/>
        </w:rPr>
        <w:t xml:space="preserve"> иные обязанности в соответствии с настоящим Договором и </w:t>
      </w:r>
      <w:r w:rsidRPr="00506A33">
        <w:rPr>
          <w:sz w:val="24"/>
          <w:szCs w:val="24"/>
        </w:rPr>
        <w:lastRenderedPageBreak/>
        <w:t>законодательством Республики Казахстан.</w:t>
      </w:r>
    </w:p>
    <w:p w14:paraId="6EBB6706" w14:textId="77777777" w:rsidR="00D219A1" w:rsidRPr="00506A33" w:rsidRDefault="00D219A1" w:rsidP="00340208">
      <w:pPr>
        <w:tabs>
          <w:tab w:val="left" w:pos="709"/>
          <w:tab w:val="left" w:pos="851"/>
        </w:tabs>
        <w:spacing w:line="240" w:lineRule="auto"/>
        <w:ind w:right="-82"/>
        <w:rPr>
          <w:sz w:val="24"/>
          <w:szCs w:val="24"/>
        </w:rPr>
      </w:pPr>
    </w:p>
    <w:p w14:paraId="0C31B5F7" w14:textId="77777777" w:rsidR="00511FA1" w:rsidRPr="00506A33" w:rsidRDefault="00511FA1" w:rsidP="00511FA1">
      <w:pPr>
        <w:pStyle w:val="af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A33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506A33">
        <w:rPr>
          <w:rFonts w:ascii="Times New Roman" w:hAnsi="Times New Roman" w:cs="Times New Roman"/>
          <w:b/>
          <w:sz w:val="24"/>
          <w:szCs w:val="24"/>
        </w:rPr>
        <w:t>. Проверка Товара на соответствие Технической спецификации</w:t>
      </w:r>
    </w:p>
    <w:p w14:paraId="6A1E7B0D" w14:textId="3325B3BF" w:rsidR="00511FA1" w:rsidRPr="00506A33" w:rsidRDefault="00511FA1" w:rsidP="00511FA1">
      <w:pPr>
        <w:pStyle w:val="afd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3.1. Заказчик или его представители могут проводить контроль и проверку поставленного Товара на предмет соответствия требованиям, указанным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 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3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 Договору)</w:t>
      </w: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>. При этом все расходы по этим проверкам несет Поставщик. Заказчик должен в письменном виде своевременно уведомить Поставщика о своих представителях, определенных для этих целей.</w:t>
      </w:r>
    </w:p>
    <w:p w14:paraId="2E639603" w14:textId="77777777" w:rsidR="00511FA1" w:rsidRPr="00506A33" w:rsidRDefault="00511FA1" w:rsidP="00511FA1">
      <w:pPr>
        <w:pStyle w:val="afd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3.2. Товар, поставляемый в рамках настоящего Договора, должен соответствовать или быть выше стандартов, указанных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Технической спецификации</w:t>
      </w: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D7EC755" w14:textId="2B35ED21" w:rsidR="00511FA1" w:rsidRPr="00506A33" w:rsidRDefault="00511FA1" w:rsidP="00511FA1">
      <w:pPr>
        <w:pStyle w:val="afd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3.3. Если результаты поставленного Товара при проверке будут признаны не соответствующими требованиям, указанным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 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3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 Договору)</w:t>
      </w: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Поставщик принимает меры по устранению несоответствий требованиям, указанным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>, 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Договору)</w:t>
      </w: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>, без каких-либо дополнительных затрат со стороны Заказчика в течение 5 (пяти) календарных дней с момента проверки.</w:t>
      </w:r>
    </w:p>
    <w:p w14:paraId="43B1E457" w14:textId="77777777" w:rsidR="00511FA1" w:rsidRPr="00506A33" w:rsidRDefault="00511FA1" w:rsidP="00511FA1">
      <w:pPr>
        <w:spacing w:line="240" w:lineRule="auto"/>
        <w:ind w:firstLine="567"/>
        <w:rPr>
          <w:color w:val="000000"/>
          <w:sz w:val="24"/>
          <w:szCs w:val="24"/>
        </w:rPr>
      </w:pPr>
    </w:p>
    <w:p w14:paraId="1A91BCFE" w14:textId="77777777" w:rsidR="00511FA1" w:rsidRPr="00506A33" w:rsidRDefault="00511FA1" w:rsidP="00511FA1">
      <w:pPr>
        <w:pStyle w:val="afd"/>
        <w:widowControl w:val="0"/>
        <w:numPr>
          <w:ilvl w:val="0"/>
          <w:numId w:val="30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A33">
        <w:rPr>
          <w:rFonts w:ascii="Times New Roman" w:hAnsi="Times New Roman" w:cs="Times New Roman"/>
          <w:b/>
          <w:sz w:val="24"/>
          <w:szCs w:val="24"/>
        </w:rPr>
        <w:t>Поставка Товара и документация</w:t>
      </w:r>
    </w:p>
    <w:p w14:paraId="640C1884" w14:textId="77777777" w:rsidR="00511FA1" w:rsidRPr="00506A33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>4.1. Поставщик обязан предоставить представителю Заказчика вместе с поставкой Товара, следующие документы:</w:t>
      </w:r>
    </w:p>
    <w:p w14:paraId="3F155B4B" w14:textId="74CAFF83" w:rsidR="00511FA1" w:rsidRPr="00506A33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>1) оригинал накладной на отпуск товара;</w:t>
      </w:r>
    </w:p>
    <w:p w14:paraId="315C0FD5" w14:textId="77777777" w:rsidR="00511FA1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2)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электронный</w:t>
      </w: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счет-фактур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а;</w:t>
      </w:r>
    </w:p>
    <w:p w14:paraId="7E1D7D87" w14:textId="77777777" w:rsidR="0052053C" w:rsidRDefault="00511FA1" w:rsidP="0052053C">
      <w:pPr>
        <w:widowControl/>
        <w:tabs>
          <w:tab w:val="left" w:pos="284"/>
          <w:tab w:val="left" w:pos="851"/>
          <w:tab w:val="left" w:pos="993"/>
        </w:tabs>
        <w:adjustRightInd/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4.2. </w:t>
      </w:r>
      <w:r w:rsidR="0052053C">
        <w:rPr>
          <w:sz w:val="24"/>
          <w:szCs w:val="24"/>
        </w:rPr>
        <w:t>Не позднее 15 (пятнадцати) рабочих дней с момента получения З</w:t>
      </w:r>
      <w:r w:rsidRPr="00506A33">
        <w:rPr>
          <w:sz w:val="24"/>
          <w:szCs w:val="24"/>
        </w:rPr>
        <w:t>аказчик</w:t>
      </w:r>
      <w:r w:rsidR="0052053C">
        <w:rPr>
          <w:sz w:val="24"/>
          <w:szCs w:val="24"/>
        </w:rPr>
        <w:t xml:space="preserve">ом </w:t>
      </w:r>
      <w:r w:rsidR="0052053C" w:rsidRPr="0052053C">
        <w:rPr>
          <w:sz w:val="24"/>
          <w:szCs w:val="24"/>
        </w:rPr>
        <w:t>Накладной на отпуск товара, Заказчик подписывает Накладную на отпуск товара, либо отказывается от подписания Накладной на отпуск товара с обоснованием такого отказа. Поставщик обязан устранить установленные отступления/недостатки Товара в согласованные с Заказчиком сроки, но не более 5 (пяти) рабочих дней с момента получения требования Заказчика.</w:t>
      </w:r>
    </w:p>
    <w:p w14:paraId="63541DCE" w14:textId="4D70DEBB" w:rsidR="00511FA1" w:rsidRPr="00506A33" w:rsidRDefault="00511FA1" w:rsidP="0052053C">
      <w:pPr>
        <w:widowControl/>
        <w:tabs>
          <w:tab w:val="left" w:pos="284"/>
          <w:tab w:val="left" w:pos="851"/>
          <w:tab w:val="left" w:pos="993"/>
        </w:tabs>
        <w:adjustRightInd/>
        <w:spacing w:line="240" w:lineRule="auto"/>
        <w:ind w:firstLine="426"/>
        <w:rPr>
          <w:color w:val="000000"/>
          <w:spacing w:val="2"/>
          <w:sz w:val="24"/>
          <w:szCs w:val="24"/>
        </w:rPr>
      </w:pPr>
      <w:r w:rsidRPr="00506A33">
        <w:rPr>
          <w:color w:val="000000"/>
          <w:spacing w:val="2"/>
          <w:sz w:val="24"/>
          <w:szCs w:val="24"/>
        </w:rPr>
        <w:t>4.3. Право собственности на Товар и все связанные с этим риски, включая риск случайной гибели, утраты или повреждения Товара, переходят к Заказчику с момента подписания Сторонами Накладной на отпуск товара. С этого момента в течение 14 (четырнадцати) календарных дней Поставщик принимает от Заказчика претензии, связанные с дефектами Товара, которые не могли быть обнаружены при приемке Товара.</w:t>
      </w:r>
    </w:p>
    <w:p w14:paraId="2D086412" w14:textId="28589352" w:rsidR="00511FA1" w:rsidRPr="00D27C86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4.4. Поставка </w:t>
      </w:r>
      <w:r w:rsidRPr="00D27C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считается совершенной при условии полной передачи Поставщиком Заказчику Товара в точном соответствии требованиям, указанным </w:t>
      </w:r>
      <w:r w:rsidRPr="00D2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D27C86">
        <w:rPr>
          <w:rFonts w:ascii="Times New Roman" w:hAnsi="Times New Roman" w:cs="Times New Roman"/>
          <w:sz w:val="24"/>
          <w:szCs w:val="24"/>
          <w:shd w:val="clear" w:color="auto" w:fill="FFFFFF"/>
        </w:rPr>
        <w:t>еречне закупаемых товаров и Технической спецификации (Приложение №1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>, 2</w:t>
      </w:r>
      <w:r w:rsidRPr="00D2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D2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Договору). </w:t>
      </w:r>
    </w:p>
    <w:p w14:paraId="35F3C029" w14:textId="77777777" w:rsidR="00511FA1" w:rsidRPr="00D27C86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C86">
        <w:rPr>
          <w:rFonts w:ascii="Times New Roman" w:hAnsi="Times New Roman" w:cs="Times New Roman"/>
          <w:color w:val="000000"/>
          <w:sz w:val="24"/>
          <w:szCs w:val="24"/>
        </w:rPr>
        <w:t>4.5. Поставщик гарантирует, что Товар принадлежит ему на праве собственности и передается Заказчику свободным от каких-либо прав третьих лиц и обременений, включая залог, арест, таможенное оформление, платежи и других.</w:t>
      </w:r>
    </w:p>
    <w:p w14:paraId="631FB285" w14:textId="77777777" w:rsidR="00511FA1" w:rsidRPr="00D27C86" w:rsidRDefault="00511FA1" w:rsidP="00511FA1">
      <w:pPr>
        <w:shd w:val="clear" w:color="auto" w:fill="FFFFFF"/>
        <w:tabs>
          <w:tab w:val="left" w:pos="941"/>
          <w:tab w:val="left" w:pos="1701"/>
        </w:tabs>
        <w:spacing w:line="240" w:lineRule="auto"/>
        <w:rPr>
          <w:bCs/>
          <w:sz w:val="24"/>
          <w:szCs w:val="24"/>
        </w:rPr>
      </w:pPr>
    </w:p>
    <w:p w14:paraId="5210790C" w14:textId="77777777" w:rsidR="00511FA1" w:rsidRPr="00D27C86" w:rsidRDefault="00511FA1" w:rsidP="00511FA1">
      <w:pPr>
        <w:shd w:val="clear" w:color="auto" w:fill="FFFFFF"/>
        <w:tabs>
          <w:tab w:val="left" w:pos="941"/>
          <w:tab w:val="left" w:pos="1701"/>
        </w:tabs>
        <w:spacing w:line="240" w:lineRule="auto"/>
        <w:ind w:firstLine="567"/>
        <w:jc w:val="center"/>
        <w:rPr>
          <w:b/>
          <w:bCs/>
          <w:sz w:val="24"/>
          <w:szCs w:val="24"/>
        </w:rPr>
      </w:pPr>
      <w:r w:rsidRPr="00D27C86">
        <w:rPr>
          <w:b/>
          <w:bCs/>
          <w:sz w:val="24"/>
          <w:szCs w:val="24"/>
        </w:rPr>
        <w:t>5. Размер платы и порядок взаиморасчетов (оплаты)</w:t>
      </w:r>
    </w:p>
    <w:p w14:paraId="3EE68207" w14:textId="34035479" w:rsidR="00817C82" w:rsidRDefault="00817C82" w:rsidP="00817C82">
      <w:pPr>
        <w:widowControl/>
        <w:tabs>
          <w:tab w:val="left" w:pos="567"/>
          <w:tab w:val="left" w:pos="709"/>
          <w:tab w:val="left" w:pos="851"/>
          <w:tab w:val="left" w:pos="993"/>
        </w:tabs>
        <w:adjustRightInd/>
        <w:spacing w:line="240" w:lineRule="auto"/>
        <w:ind w:firstLine="567"/>
        <w:rPr>
          <w:sz w:val="24"/>
          <w:szCs w:val="24"/>
        </w:rPr>
      </w:pPr>
      <w:r w:rsidRPr="00817C82">
        <w:rPr>
          <w:sz w:val="24"/>
          <w:szCs w:val="24"/>
        </w:rPr>
        <w:t>5.1. Сумма Договора составляет</w:t>
      </w:r>
      <w:r w:rsidR="00DF22B6">
        <w:rPr>
          <w:sz w:val="24"/>
          <w:szCs w:val="24"/>
        </w:rPr>
        <w:t xml:space="preserve"> ___________________________</w:t>
      </w:r>
      <w:r w:rsidR="00277365">
        <w:rPr>
          <w:sz w:val="24"/>
          <w:szCs w:val="24"/>
        </w:rPr>
        <w:t xml:space="preserve"> </w:t>
      </w:r>
      <w:r w:rsidRPr="00817C82">
        <w:rPr>
          <w:sz w:val="24"/>
          <w:szCs w:val="24"/>
        </w:rPr>
        <w:t xml:space="preserve">тенге </w:t>
      </w:r>
      <w:r w:rsidR="00194035">
        <w:rPr>
          <w:sz w:val="24"/>
          <w:szCs w:val="24"/>
        </w:rPr>
        <w:t>без</w:t>
      </w:r>
      <w:r w:rsidRPr="00817C82">
        <w:rPr>
          <w:sz w:val="24"/>
          <w:szCs w:val="24"/>
        </w:rPr>
        <w:t xml:space="preserve"> учет</w:t>
      </w:r>
      <w:r w:rsidR="00194035">
        <w:rPr>
          <w:sz w:val="24"/>
          <w:szCs w:val="24"/>
        </w:rPr>
        <w:t>а</w:t>
      </w:r>
      <w:r w:rsidR="00DF22B6">
        <w:rPr>
          <w:sz w:val="24"/>
          <w:szCs w:val="24"/>
        </w:rPr>
        <w:t xml:space="preserve">/ с учетом </w:t>
      </w:r>
      <w:r w:rsidRPr="00817C82">
        <w:rPr>
          <w:sz w:val="24"/>
          <w:szCs w:val="24"/>
        </w:rPr>
        <w:t>НДС.</w:t>
      </w:r>
      <w:r w:rsidR="00194035">
        <w:rPr>
          <w:sz w:val="24"/>
          <w:szCs w:val="24"/>
        </w:rPr>
        <w:t xml:space="preserve"> </w:t>
      </w:r>
    </w:p>
    <w:p w14:paraId="0BBA6BF4" w14:textId="1B0093A5" w:rsidR="00D219A1" w:rsidRPr="00D219A1" w:rsidRDefault="00D219A1" w:rsidP="00D219A1">
      <w:pPr>
        <w:widowControl/>
        <w:tabs>
          <w:tab w:val="left" w:pos="567"/>
          <w:tab w:val="left" w:pos="709"/>
          <w:tab w:val="left" w:pos="851"/>
          <w:tab w:val="left" w:pos="993"/>
        </w:tabs>
        <w:adjustRightInd/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5</w:t>
      </w:r>
      <w:r w:rsidRPr="00D219A1">
        <w:rPr>
          <w:sz w:val="24"/>
          <w:szCs w:val="24"/>
        </w:rPr>
        <w:t>.2.</w:t>
      </w:r>
      <w:r w:rsidRPr="00D219A1">
        <w:rPr>
          <w:sz w:val="24"/>
          <w:szCs w:val="24"/>
        </w:rPr>
        <w:tab/>
      </w:r>
      <w:r w:rsidR="0052053C" w:rsidRPr="0052053C">
        <w:rPr>
          <w:sz w:val="24"/>
          <w:szCs w:val="24"/>
        </w:rPr>
        <w:t>Оплата Товара Поставщика производится Заказчиком в течение 5 (пяти) банковских дней с момента подписания Сторонами оригинала накладной на отпуск товаров, путем перечисления денежных средств на банковский счет Поставщика, указанный в Договоре.</w:t>
      </w:r>
    </w:p>
    <w:p w14:paraId="0AE987D1" w14:textId="77777777" w:rsidR="00817C82" w:rsidRPr="00817C82" w:rsidRDefault="00817C82" w:rsidP="00817C82">
      <w:pPr>
        <w:widowControl/>
        <w:tabs>
          <w:tab w:val="left" w:pos="567"/>
          <w:tab w:val="left" w:pos="709"/>
          <w:tab w:val="left" w:pos="851"/>
          <w:tab w:val="left" w:pos="993"/>
        </w:tabs>
        <w:adjustRightInd/>
        <w:spacing w:line="240" w:lineRule="auto"/>
        <w:ind w:firstLine="567"/>
        <w:rPr>
          <w:sz w:val="24"/>
          <w:szCs w:val="24"/>
        </w:rPr>
      </w:pPr>
      <w:r w:rsidRPr="00817C82">
        <w:rPr>
          <w:sz w:val="24"/>
          <w:szCs w:val="24"/>
        </w:rPr>
        <w:t xml:space="preserve">5.3. Общая стоимость поставки Товара, является фиксированной и не подлежит изменению в сторону увеличения. </w:t>
      </w:r>
    </w:p>
    <w:p w14:paraId="3C0C1067" w14:textId="77777777" w:rsidR="00817C82" w:rsidRPr="00817C82" w:rsidRDefault="00817C82" w:rsidP="00817C82">
      <w:pPr>
        <w:widowControl/>
        <w:tabs>
          <w:tab w:val="left" w:pos="567"/>
          <w:tab w:val="left" w:pos="709"/>
          <w:tab w:val="left" w:pos="851"/>
          <w:tab w:val="left" w:pos="993"/>
        </w:tabs>
        <w:adjustRightInd/>
        <w:spacing w:line="240" w:lineRule="auto"/>
        <w:ind w:firstLine="567"/>
        <w:rPr>
          <w:sz w:val="24"/>
          <w:szCs w:val="24"/>
        </w:rPr>
      </w:pPr>
      <w:r w:rsidRPr="00817C82">
        <w:rPr>
          <w:sz w:val="24"/>
          <w:szCs w:val="24"/>
        </w:rPr>
        <w:t>5.4. Расчет считается произведенным после того, как Заказчик осуществит перечисление платежа на банковский счет Поставщика, указанный в Договоре.</w:t>
      </w:r>
    </w:p>
    <w:p w14:paraId="766E9C3B" w14:textId="280CA342" w:rsidR="00511FA1" w:rsidRDefault="00817C82" w:rsidP="00817C82">
      <w:pPr>
        <w:widowControl/>
        <w:tabs>
          <w:tab w:val="left" w:pos="567"/>
          <w:tab w:val="left" w:pos="709"/>
          <w:tab w:val="left" w:pos="851"/>
          <w:tab w:val="left" w:pos="993"/>
        </w:tabs>
        <w:adjustRightInd/>
        <w:spacing w:line="240" w:lineRule="auto"/>
        <w:ind w:firstLine="567"/>
        <w:rPr>
          <w:sz w:val="24"/>
          <w:szCs w:val="24"/>
        </w:rPr>
      </w:pPr>
      <w:r w:rsidRPr="00817C82">
        <w:rPr>
          <w:sz w:val="24"/>
          <w:szCs w:val="24"/>
        </w:rPr>
        <w:t>5.5. Все расходы, связанные с банковскими операциями, оплачиваются стороной, осуществляющей такие операции.</w:t>
      </w:r>
    </w:p>
    <w:p w14:paraId="07DFF5F2" w14:textId="3C9A7DA7" w:rsidR="00340208" w:rsidRDefault="00340208" w:rsidP="00817C82">
      <w:pPr>
        <w:widowControl/>
        <w:tabs>
          <w:tab w:val="left" w:pos="567"/>
          <w:tab w:val="left" w:pos="709"/>
          <w:tab w:val="left" w:pos="851"/>
          <w:tab w:val="left" w:pos="993"/>
        </w:tabs>
        <w:adjustRightInd/>
        <w:spacing w:line="240" w:lineRule="auto"/>
        <w:ind w:firstLine="567"/>
        <w:rPr>
          <w:b/>
          <w:sz w:val="24"/>
          <w:szCs w:val="24"/>
        </w:rPr>
      </w:pPr>
    </w:p>
    <w:p w14:paraId="0C6C7182" w14:textId="77777777" w:rsidR="00511FA1" w:rsidRPr="00506A33" w:rsidRDefault="00511FA1" w:rsidP="00511FA1">
      <w:pPr>
        <w:shd w:val="clear" w:color="auto" w:fill="FFFFFF"/>
        <w:spacing w:line="240" w:lineRule="auto"/>
        <w:ind w:firstLine="567"/>
        <w:jc w:val="center"/>
        <w:rPr>
          <w:b/>
          <w:spacing w:val="5"/>
          <w:sz w:val="24"/>
          <w:szCs w:val="24"/>
        </w:rPr>
      </w:pPr>
      <w:r w:rsidRPr="00506A33">
        <w:rPr>
          <w:b/>
          <w:spacing w:val="5"/>
          <w:sz w:val="24"/>
          <w:szCs w:val="24"/>
        </w:rPr>
        <w:t>6. Ответственность сторон</w:t>
      </w:r>
    </w:p>
    <w:p w14:paraId="3CF03C52" w14:textId="77777777" w:rsidR="00817C82" w:rsidRPr="00817C82" w:rsidRDefault="00817C82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 w:rsidRPr="00817C82">
        <w:rPr>
          <w:spacing w:val="5"/>
          <w:sz w:val="24"/>
          <w:szCs w:val="24"/>
        </w:rPr>
        <w:t>6.1. Стороны за неисполнение и/или ненадлежащее исполнение обязательств по настоящему Договору несут ответственность в соответствии с условиями Договора и законодательством Республики Казахстан.</w:t>
      </w:r>
    </w:p>
    <w:p w14:paraId="6746DDF1" w14:textId="77777777" w:rsidR="00817C82" w:rsidRPr="00817C82" w:rsidRDefault="00817C82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 w:rsidRPr="00817C82">
        <w:rPr>
          <w:spacing w:val="5"/>
          <w:sz w:val="24"/>
          <w:szCs w:val="24"/>
        </w:rPr>
        <w:t>6.2. В случае нарушения сроков поставки Товара Заказчик удерживает (взыскивает) с Исполнителя неустойку (штраф, пеню) в размере 0,1 % от суммы Договора, за каждый день нарушения срока.</w:t>
      </w:r>
    </w:p>
    <w:p w14:paraId="10A5F117" w14:textId="77777777" w:rsidR="00817C82" w:rsidRPr="00817C82" w:rsidRDefault="00817C82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 w:rsidRPr="00817C82">
        <w:rPr>
          <w:spacing w:val="5"/>
          <w:sz w:val="24"/>
          <w:szCs w:val="24"/>
        </w:rPr>
        <w:t xml:space="preserve">6.3. В случае ненадлежащего исполнения (неисполнения) Исполнителем каких-либо принятых по настоящему Договору своих обязательств (требований к поставляемому Товару), Заказчик удерживает (взыскивает) неустойку (штраф, пеню) в размере 10 (десяти) % от суммы Договора за каждый случай ненадлежащего исполнения (неисполнения) обязательств Исполнителем, и производит оплату после надлежащего исполнения обязательств с учетом указанных в настоящем пункте удержаний. </w:t>
      </w:r>
    </w:p>
    <w:p w14:paraId="491EC1E4" w14:textId="3D99D1C1" w:rsidR="00817C82" w:rsidRPr="00817C82" w:rsidRDefault="00817C82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 w:rsidRPr="00817C82">
        <w:rPr>
          <w:spacing w:val="5"/>
          <w:sz w:val="24"/>
          <w:szCs w:val="24"/>
        </w:rPr>
        <w:t xml:space="preserve">6.4. В случае отказа Поставщика от поставки Товара или нарушения срока поставки Товара на срок более 1 (одного) месяца со дня истечения срока поставки Товара по настоящему Договору, но не позднее срока окончания действия Договора, Заказчик имеет право расторгнуть настоящий Договор в одностороннем порядке с взысканием с Поставщика суммы неустойки (штрафа, пени) в размере 0,1 % от суммы Договора, за каждый день нарушения срока, до момента расторжения Договора. </w:t>
      </w:r>
      <w:r w:rsidR="00E15987" w:rsidRPr="00E15987">
        <w:rPr>
          <w:spacing w:val="5"/>
          <w:sz w:val="24"/>
          <w:szCs w:val="24"/>
        </w:rPr>
        <w:t xml:space="preserve">В этом случае Поставщик обязан в течение 15 (пятнадцати) календарных дней, со дня нарушения срока поставки Товара, вернуть </w:t>
      </w:r>
      <w:r w:rsidR="00BC1766">
        <w:rPr>
          <w:spacing w:val="5"/>
          <w:sz w:val="24"/>
          <w:szCs w:val="24"/>
        </w:rPr>
        <w:t>Заказчику</w:t>
      </w:r>
      <w:r w:rsidR="00E15987" w:rsidRPr="00E15987">
        <w:rPr>
          <w:spacing w:val="5"/>
          <w:sz w:val="24"/>
          <w:szCs w:val="24"/>
        </w:rPr>
        <w:t xml:space="preserve"> все полученные по настоящему Договору денежные средства.</w:t>
      </w:r>
    </w:p>
    <w:p w14:paraId="3C012D0F" w14:textId="03EC2E9C" w:rsidR="00817C82" w:rsidRDefault="00817C82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 w:rsidRPr="00817C82">
        <w:rPr>
          <w:spacing w:val="5"/>
          <w:sz w:val="24"/>
          <w:szCs w:val="24"/>
        </w:rPr>
        <w:t>6.5. В случае нарушения сроков оплаты Поставщик взыскивает с Заказчика неустойку (штраф, пеню) в размере 0,1 % от суммы Договора, за каждый день нарушения срока.</w:t>
      </w:r>
    </w:p>
    <w:p w14:paraId="16C4CFD8" w14:textId="25298597" w:rsidR="00BC1766" w:rsidRPr="00817C82" w:rsidRDefault="00BC1766" w:rsidP="00FD1AFD">
      <w:pPr>
        <w:tabs>
          <w:tab w:val="left" w:pos="0"/>
          <w:tab w:val="left" w:pos="993"/>
        </w:tabs>
        <w:spacing w:line="240" w:lineRule="auto"/>
        <w:ind w:firstLine="567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>6.5.</w:t>
      </w:r>
      <w:r w:rsidRPr="00BC1766">
        <w:t xml:space="preserve"> </w:t>
      </w:r>
      <w:r>
        <w:rPr>
          <w:spacing w:val="5"/>
          <w:sz w:val="24"/>
          <w:szCs w:val="24"/>
        </w:rPr>
        <w:t>О</w:t>
      </w:r>
      <w:r w:rsidRPr="00BC1766">
        <w:rPr>
          <w:spacing w:val="5"/>
          <w:sz w:val="24"/>
          <w:szCs w:val="24"/>
        </w:rPr>
        <w:t>бщая сумма неустойки (штрафа, пени) не должна превышать 10</w:t>
      </w:r>
      <w:r w:rsidR="00964A94" w:rsidRPr="00BC1766">
        <w:rPr>
          <w:spacing w:val="5"/>
          <w:sz w:val="24"/>
          <w:szCs w:val="24"/>
        </w:rPr>
        <w:t xml:space="preserve"> (</w:t>
      </w:r>
      <w:r w:rsidRPr="00BC1766">
        <w:rPr>
          <w:spacing w:val="5"/>
          <w:sz w:val="24"/>
          <w:szCs w:val="24"/>
        </w:rPr>
        <w:t>десяти) % от суммы Договора.</w:t>
      </w:r>
    </w:p>
    <w:p w14:paraId="1144962D" w14:textId="233DBECD" w:rsidR="00511FA1" w:rsidRDefault="00817C82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 w:rsidRPr="00817C82">
        <w:rPr>
          <w:spacing w:val="5"/>
          <w:sz w:val="24"/>
          <w:szCs w:val="24"/>
        </w:rPr>
        <w:t>6.</w:t>
      </w:r>
      <w:r w:rsidR="00BC1766">
        <w:rPr>
          <w:spacing w:val="5"/>
          <w:sz w:val="24"/>
          <w:szCs w:val="24"/>
        </w:rPr>
        <w:t>6</w:t>
      </w:r>
      <w:r w:rsidRPr="00817C82">
        <w:rPr>
          <w:spacing w:val="5"/>
          <w:sz w:val="24"/>
          <w:szCs w:val="24"/>
        </w:rPr>
        <w:t>. Оплата неустойки (штрафа, пени) не освобождает Стороны от выполнения обязательств, предусмотренных настоящим Договором.</w:t>
      </w:r>
    </w:p>
    <w:p w14:paraId="12CD843C" w14:textId="7AA834AF" w:rsidR="00964A94" w:rsidRDefault="00964A94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 xml:space="preserve">6.7. </w:t>
      </w:r>
      <w:r w:rsidRPr="00B63507">
        <w:rPr>
          <w:sz w:val="24"/>
          <w:szCs w:val="24"/>
        </w:rPr>
        <w:t>При этом общая сумма неустойки (штрафа, пени) не должна превышать 10 (десяти) % от стоимости суммы Договора</w:t>
      </w:r>
      <w:r>
        <w:rPr>
          <w:sz w:val="24"/>
          <w:szCs w:val="24"/>
        </w:rPr>
        <w:t>.</w:t>
      </w:r>
    </w:p>
    <w:p w14:paraId="54DED8E0" w14:textId="77777777" w:rsidR="009335B6" w:rsidRPr="00506A33" w:rsidRDefault="009335B6" w:rsidP="00817C82">
      <w:pPr>
        <w:tabs>
          <w:tab w:val="left" w:pos="0"/>
        </w:tabs>
        <w:spacing w:line="240" w:lineRule="auto"/>
        <w:ind w:firstLine="567"/>
        <w:rPr>
          <w:b/>
          <w:sz w:val="24"/>
          <w:szCs w:val="24"/>
        </w:rPr>
      </w:pPr>
    </w:p>
    <w:p w14:paraId="0F41E530" w14:textId="77777777" w:rsidR="00511FA1" w:rsidRPr="00506A33" w:rsidRDefault="00511FA1" w:rsidP="00511FA1">
      <w:pPr>
        <w:pStyle w:val="afd"/>
        <w:widowControl w:val="0"/>
        <w:numPr>
          <w:ilvl w:val="0"/>
          <w:numId w:val="32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A33">
        <w:rPr>
          <w:rFonts w:ascii="Times New Roman" w:hAnsi="Times New Roman" w:cs="Times New Roman"/>
          <w:b/>
          <w:sz w:val="24"/>
          <w:szCs w:val="24"/>
        </w:rPr>
        <w:t>Гарантии. Качество</w:t>
      </w:r>
    </w:p>
    <w:p w14:paraId="6E0215B0" w14:textId="77777777" w:rsidR="00511FA1" w:rsidRPr="00506A33" w:rsidRDefault="00511FA1" w:rsidP="00511FA1">
      <w:pPr>
        <w:pStyle w:val="afd"/>
        <w:widowControl w:val="0"/>
        <w:numPr>
          <w:ilvl w:val="1"/>
          <w:numId w:val="32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Поставщик гарантирует, что Товар, поставляемый в рамках настоящего Договора, является:</w:t>
      </w:r>
    </w:p>
    <w:p w14:paraId="6106E411" w14:textId="1FF82490" w:rsidR="00511FA1" w:rsidRPr="00506A33" w:rsidRDefault="00511FA1" w:rsidP="00511FA1">
      <w:pPr>
        <w:pStyle w:val="afd"/>
        <w:widowControl w:val="0"/>
        <w:numPr>
          <w:ilvl w:val="0"/>
          <w:numId w:val="3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качественным и соответствующим требованиям</w:t>
      </w:r>
      <w:r w:rsidR="00E1598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Технической спецификации </w:t>
      </w:r>
      <w:r w:rsidR="00E15987">
        <w:rPr>
          <w:rFonts w:ascii="Times New Roman" w:hAnsi="Times New Roman" w:cs="Times New Roman"/>
          <w:sz w:val="24"/>
          <w:szCs w:val="24"/>
        </w:rPr>
        <w:t>(</w:t>
      </w:r>
      <w:r w:rsidR="00E15987" w:rsidRPr="0042426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15987">
        <w:rPr>
          <w:rFonts w:ascii="Times New Roman" w:hAnsi="Times New Roman" w:cs="Times New Roman"/>
          <w:sz w:val="24"/>
          <w:szCs w:val="24"/>
        </w:rPr>
        <w:t>№</w:t>
      </w:r>
      <w:r w:rsidR="00E15987" w:rsidRPr="0042426F">
        <w:rPr>
          <w:rFonts w:ascii="Times New Roman" w:hAnsi="Times New Roman" w:cs="Times New Roman"/>
          <w:sz w:val="24"/>
          <w:szCs w:val="24"/>
        </w:rPr>
        <w:t>2</w:t>
      </w:r>
      <w:r w:rsidR="00044849">
        <w:rPr>
          <w:rFonts w:ascii="Times New Roman" w:hAnsi="Times New Roman" w:cs="Times New Roman"/>
          <w:sz w:val="24"/>
          <w:szCs w:val="24"/>
        </w:rPr>
        <w:t xml:space="preserve"> и 3</w:t>
      </w:r>
      <w:r w:rsidR="00E15987" w:rsidRPr="0042426F">
        <w:rPr>
          <w:rFonts w:ascii="Times New Roman" w:hAnsi="Times New Roman" w:cs="Times New Roman"/>
          <w:sz w:val="24"/>
          <w:szCs w:val="24"/>
        </w:rPr>
        <w:t xml:space="preserve"> к Договору)</w:t>
      </w: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>;</w:t>
      </w:r>
    </w:p>
    <w:p w14:paraId="60684600" w14:textId="77777777" w:rsidR="00511FA1" w:rsidRPr="00506A33" w:rsidRDefault="00511FA1" w:rsidP="00511FA1">
      <w:pPr>
        <w:pStyle w:val="afd"/>
        <w:widowControl w:val="0"/>
        <w:numPr>
          <w:ilvl w:val="0"/>
          <w:numId w:val="3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>новым, ранее неиспользованным, в заводской упаковке, свободным от каких-либо дефектов в материале и исполнении;</w:t>
      </w:r>
    </w:p>
    <w:p w14:paraId="1B52686F" w14:textId="77777777" w:rsidR="00511FA1" w:rsidRDefault="00511FA1" w:rsidP="00511FA1">
      <w:pPr>
        <w:pStyle w:val="afd"/>
        <w:widowControl w:val="0"/>
        <w:numPr>
          <w:ilvl w:val="0"/>
          <w:numId w:val="3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свободным от любых прав и притязаний третьих лиц, которые основаны на промышленной и (или) другой интеллектуальной собственности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;</w:t>
      </w:r>
    </w:p>
    <w:p w14:paraId="5B166BBD" w14:textId="58665251" w:rsidR="00511FA1" w:rsidRPr="00E15987" w:rsidRDefault="00511FA1" w:rsidP="00E15987">
      <w:pPr>
        <w:pStyle w:val="afd"/>
        <w:widowControl w:val="0"/>
        <w:numPr>
          <w:ilvl w:val="1"/>
          <w:numId w:val="32"/>
        </w:numPr>
        <w:tabs>
          <w:tab w:val="left" w:pos="0"/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 случае обнаружения недопоставки Товара согласно требованиям, указанным </w:t>
      </w: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044849">
        <w:rPr>
          <w:rFonts w:ascii="Times New Roman" w:hAnsi="Times New Roman" w:cs="Times New Roman"/>
          <w:sz w:val="24"/>
          <w:szCs w:val="24"/>
          <w:shd w:val="clear" w:color="auto" w:fill="FFFFFF"/>
        </w:rPr>
        <w:t>, 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044849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Договору)</w:t>
      </w: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или обнаружения в поставленном Товаре каких-либо скрытых заводских дефектов на момент вскрытия упаковки, или, если качество Товара не полностью соответствует техническим условиям изготовления, Заказчик в десятидневный срок составляет акт, а Поставщик в течение </w:t>
      </w:r>
      <w:r w:rsidR="00044849">
        <w:rPr>
          <w:rFonts w:ascii="Times New Roman" w:hAnsi="Times New Roman" w:cs="Times New Roman"/>
          <w:color w:val="000000"/>
          <w:spacing w:val="2"/>
          <w:sz w:val="24"/>
          <w:szCs w:val="24"/>
        </w:rPr>
        <w:t>5</w:t>
      </w: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 w:rsidR="00044849">
        <w:rPr>
          <w:rFonts w:ascii="Times New Roman" w:hAnsi="Times New Roman" w:cs="Times New Roman"/>
          <w:color w:val="000000"/>
          <w:spacing w:val="2"/>
          <w:sz w:val="24"/>
          <w:szCs w:val="24"/>
        </w:rPr>
        <w:t>пяти</w:t>
      </w: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) </w:t>
      </w:r>
      <w:r w:rsidR="00044849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рабочих</w:t>
      </w: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дней и за свой счет заменяет Товар на новый.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При этом </w:t>
      </w:r>
      <w:r w:rsidRPr="00B07604">
        <w:rPr>
          <w:rFonts w:ascii="Times New Roman" w:hAnsi="Times New Roman" w:cs="Times New Roman"/>
          <w:color w:val="000000"/>
          <w:spacing w:val="2"/>
          <w:sz w:val="24"/>
          <w:szCs w:val="24"/>
        </w:rPr>
        <w:t>гарантийный срок продлевается на соответствующий период времени.</w:t>
      </w:r>
      <w:r w:rsidRPr="00E15987">
        <w:rPr>
          <w:b/>
          <w:sz w:val="24"/>
          <w:szCs w:val="24"/>
        </w:rPr>
        <w:tab/>
      </w:r>
    </w:p>
    <w:p w14:paraId="1D8AB49C" w14:textId="77777777" w:rsidR="00277365" w:rsidRPr="00506A33" w:rsidRDefault="00277365" w:rsidP="00511FA1">
      <w:pPr>
        <w:tabs>
          <w:tab w:val="left" w:pos="0"/>
          <w:tab w:val="left" w:pos="3645"/>
        </w:tabs>
        <w:spacing w:line="240" w:lineRule="auto"/>
        <w:ind w:firstLine="567"/>
        <w:rPr>
          <w:b/>
          <w:sz w:val="24"/>
          <w:szCs w:val="24"/>
        </w:rPr>
      </w:pPr>
    </w:p>
    <w:p w14:paraId="06300B5A" w14:textId="77777777" w:rsidR="00511FA1" w:rsidRPr="00506A33" w:rsidRDefault="00511FA1" w:rsidP="00511FA1">
      <w:pPr>
        <w:tabs>
          <w:tab w:val="left" w:pos="0"/>
        </w:tabs>
        <w:spacing w:line="240" w:lineRule="auto"/>
        <w:ind w:firstLine="567"/>
        <w:jc w:val="center"/>
        <w:rPr>
          <w:b/>
          <w:sz w:val="24"/>
          <w:szCs w:val="24"/>
        </w:rPr>
      </w:pPr>
      <w:r w:rsidRPr="00506A33">
        <w:rPr>
          <w:b/>
          <w:sz w:val="24"/>
          <w:szCs w:val="24"/>
        </w:rPr>
        <w:t>8. Споры и разногласия</w:t>
      </w:r>
    </w:p>
    <w:p w14:paraId="7C303F6D" w14:textId="77777777" w:rsidR="00511FA1" w:rsidRPr="00506A33" w:rsidRDefault="00511FA1" w:rsidP="00511FA1">
      <w:pPr>
        <w:shd w:val="clear" w:color="auto" w:fill="FFFFFF"/>
        <w:tabs>
          <w:tab w:val="left" w:pos="709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lastRenderedPageBreak/>
        <w:t xml:space="preserve">8.1. Стороны должны прилагать все усилия к тому, чтобы разрешать в процессе прямых переговоров все разногласия или споры, возникающие между ними по Договору или в связи с ним. </w:t>
      </w:r>
    </w:p>
    <w:p w14:paraId="61FE4097" w14:textId="77777777" w:rsidR="00511FA1" w:rsidRPr="0042426F" w:rsidRDefault="00511FA1" w:rsidP="00511FA1">
      <w:pPr>
        <w:shd w:val="clear" w:color="auto" w:fill="FFFFFF"/>
        <w:tabs>
          <w:tab w:val="left" w:pos="709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8.2. Споры и разногласия, не разрешенные Сторонами в процессе переговоров, передаются в соответствии </w:t>
      </w:r>
      <w:r w:rsidRPr="0042426F">
        <w:rPr>
          <w:sz w:val="24"/>
          <w:szCs w:val="24"/>
        </w:rPr>
        <w:t xml:space="preserve">с действующим законодательством Республики Казахстан на рассмотрение судов по месту нахождения Заказчика. </w:t>
      </w:r>
    </w:p>
    <w:p w14:paraId="7200D4C4" w14:textId="77777777" w:rsidR="00511FA1" w:rsidRPr="0042426F" w:rsidRDefault="00511FA1" w:rsidP="00511FA1">
      <w:pPr>
        <w:tabs>
          <w:tab w:val="left" w:pos="284"/>
          <w:tab w:val="left" w:pos="7155"/>
          <w:tab w:val="left" w:pos="7650"/>
        </w:tabs>
        <w:spacing w:line="240" w:lineRule="auto"/>
        <w:ind w:right="-82" w:firstLine="567"/>
        <w:rPr>
          <w:b/>
          <w:sz w:val="24"/>
          <w:szCs w:val="24"/>
        </w:rPr>
      </w:pPr>
      <w:r w:rsidRPr="0042426F">
        <w:rPr>
          <w:b/>
          <w:sz w:val="24"/>
          <w:szCs w:val="24"/>
        </w:rPr>
        <w:tab/>
      </w:r>
    </w:p>
    <w:p w14:paraId="24EF6355" w14:textId="77777777" w:rsidR="00511FA1" w:rsidRPr="0042426F" w:rsidRDefault="00511FA1" w:rsidP="00511FA1">
      <w:pPr>
        <w:widowControl/>
        <w:tabs>
          <w:tab w:val="left" w:pos="709"/>
          <w:tab w:val="left" w:pos="851"/>
        </w:tabs>
        <w:adjustRightInd/>
        <w:spacing w:line="240" w:lineRule="auto"/>
        <w:ind w:left="567"/>
        <w:jc w:val="center"/>
        <w:rPr>
          <w:sz w:val="24"/>
          <w:szCs w:val="24"/>
        </w:rPr>
      </w:pPr>
      <w:r w:rsidRPr="0042426F">
        <w:rPr>
          <w:b/>
          <w:sz w:val="24"/>
          <w:szCs w:val="24"/>
        </w:rPr>
        <w:t>9. Заключительные положения</w:t>
      </w:r>
    </w:p>
    <w:p w14:paraId="0EC27EBC" w14:textId="5256C49F" w:rsidR="00511FA1" w:rsidRPr="0042426F" w:rsidRDefault="00511FA1" w:rsidP="009335B6">
      <w:pPr>
        <w:pStyle w:val="ab"/>
        <w:tabs>
          <w:tab w:val="left" w:pos="426"/>
          <w:tab w:val="left" w:pos="709"/>
          <w:tab w:val="left" w:pos="851"/>
        </w:tabs>
        <w:spacing w:after="0" w:line="240" w:lineRule="auto"/>
        <w:ind w:firstLine="426"/>
        <w:rPr>
          <w:sz w:val="24"/>
          <w:szCs w:val="24"/>
        </w:rPr>
      </w:pPr>
      <w:r w:rsidRPr="0042426F">
        <w:rPr>
          <w:sz w:val="24"/>
          <w:szCs w:val="24"/>
        </w:rPr>
        <w:t>9.1. Договор вступает в силу с момента подписания его Сторонами и действует по 31 декабря 20</w:t>
      </w:r>
      <w:r>
        <w:rPr>
          <w:sz w:val="24"/>
          <w:szCs w:val="24"/>
        </w:rPr>
        <w:t>2</w:t>
      </w:r>
      <w:r w:rsidR="0052053C">
        <w:rPr>
          <w:sz w:val="24"/>
          <w:szCs w:val="24"/>
        </w:rPr>
        <w:t>1</w:t>
      </w:r>
      <w:r w:rsidRPr="0042426F">
        <w:rPr>
          <w:sz w:val="24"/>
          <w:szCs w:val="24"/>
        </w:rPr>
        <w:t xml:space="preserve"> года, а в части взаиморасчетов до полного исполнения Сторонами своих обязательств.</w:t>
      </w:r>
    </w:p>
    <w:p w14:paraId="5684B761" w14:textId="77777777" w:rsidR="00511FA1" w:rsidRPr="0042426F" w:rsidRDefault="00511FA1" w:rsidP="009335B6">
      <w:pPr>
        <w:pStyle w:val="ab"/>
        <w:tabs>
          <w:tab w:val="left" w:pos="426"/>
          <w:tab w:val="left" w:pos="709"/>
          <w:tab w:val="left" w:pos="851"/>
        </w:tabs>
        <w:spacing w:after="0" w:line="240" w:lineRule="auto"/>
        <w:ind w:firstLine="426"/>
        <w:rPr>
          <w:sz w:val="24"/>
          <w:szCs w:val="24"/>
        </w:rPr>
      </w:pPr>
      <w:r w:rsidRPr="0042426F">
        <w:rPr>
          <w:sz w:val="24"/>
          <w:szCs w:val="24"/>
        </w:rPr>
        <w:t>9.2. Договор составлен в 2 (двух) экземплярах, имеющих равную юридическую силу по одному экземпляру для каждой из Сторон.</w:t>
      </w:r>
    </w:p>
    <w:p w14:paraId="3C7BF036" w14:textId="77777777" w:rsidR="00511FA1" w:rsidRPr="00506A33" w:rsidRDefault="00511FA1" w:rsidP="009335B6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42426F">
        <w:rPr>
          <w:spacing w:val="3"/>
          <w:sz w:val="24"/>
          <w:szCs w:val="24"/>
        </w:rPr>
        <w:t>9.3. Заказчик вправе в любое время в одностороннем порядке отказаться от исполнения условий</w:t>
      </w:r>
      <w:r w:rsidRPr="0042426F">
        <w:rPr>
          <w:sz w:val="24"/>
          <w:szCs w:val="24"/>
        </w:rPr>
        <w:t xml:space="preserve"> Договора, направив Поставщику соответствующее письменное уведомление, если Поставщик становится банкротом или неплатежеспособным. В этом случае отказ от исполнения условий Договора осуществляется немедленно, и Заказчик не несет никакой финансовой обязанности по отношению</w:t>
      </w:r>
      <w:r w:rsidRPr="00506A33">
        <w:rPr>
          <w:sz w:val="24"/>
          <w:szCs w:val="24"/>
        </w:rPr>
        <w:t xml:space="preserve"> к Поставщику при условии, что отказ от исполнения условий Договора не наносит ущерба или не затрагивает каких-либо прав на совершение действий или применение санкций, которые были или будут впоследствии предъявлены Заказчику. </w:t>
      </w:r>
    </w:p>
    <w:p w14:paraId="79BB17A3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9.4. Договор может быть расторгнут по соглашению Сторон, за исключением случаев, предусмотренных Договором. </w:t>
      </w:r>
    </w:p>
    <w:p w14:paraId="1986C81F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9.5. Любое уведомление, которое одна Сторона направляет другой Стороне в соответствии с Договором, высылается оплаченным заказным письмом или посредством электронной почты по </w:t>
      </w:r>
      <w:r w:rsidRPr="00506A33">
        <w:rPr>
          <w:color w:val="000000"/>
          <w:spacing w:val="2"/>
          <w:sz w:val="24"/>
          <w:szCs w:val="24"/>
          <w:shd w:val="clear" w:color="auto" w:fill="FFFFFF"/>
        </w:rPr>
        <w:t>адресу, указанному в разделе 10. Договора</w:t>
      </w:r>
      <w:r w:rsidRPr="00506A33">
        <w:rPr>
          <w:sz w:val="24"/>
          <w:szCs w:val="24"/>
        </w:rPr>
        <w:t>.</w:t>
      </w:r>
    </w:p>
    <w:p w14:paraId="62B80322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9.6. Уведомление, указанное в п. 9.5 Договора, вступает в силу после доставки или в указанный день вступления в силу (если это указано в уведомлении). </w:t>
      </w:r>
    </w:p>
    <w:p w14:paraId="485D2032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>9.7. Стороны не несут ответственность за неисполнение условий Договора, если оно явилось результатом форс-мажорных обстоятельств.</w:t>
      </w:r>
    </w:p>
    <w:p w14:paraId="37A8E6C5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>Для целей Договора «форс-мажорные обстоятельства» означают события, наступление которых неподвластно Сторонам, имеет непредвиденный характер и является следствием непреодолимой силы, т.е. чрезвычайных и непредотвратимых при данных условиях обстоятельствах (стихийные бедствия, военные действия, чрезвычайные ситуации природного и техногенного характера и т.п.). К таким обстоятельствам не относится, в частности, отсутствие на рынке необходимых для исполнения товаров, работ или Товаров.</w:t>
      </w:r>
    </w:p>
    <w:p w14:paraId="65A9EDC7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>При возникновении форс-мажорных обстоятельств Поставщик незамедлительно направляет Заказчику письменное уведомление о таких обстоятельствах и их причинах. Если от Заказчика не поступает иных письменных инструкций, Поставщик продолжает выполнять свои обязательства по Договору, насколько это целесообразно, и ведет поиск альтернативных способов выполнения договора, не зависящих от форс-мажорных обстоятельств.</w:t>
      </w:r>
    </w:p>
    <w:p w14:paraId="4313DFCE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proofErr w:type="spellStart"/>
      <w:r w:rsidRPr="00506A33">
        <w:rPr>
          <w:sz w:val="24"/>
          <w:szCs w:val="24"/>
        </w:rPr>
        <w:t>Неуведомление</w:t>
      </w:r>
      <w:proofErr w:type="spellEnd"/>
      <w:r w:rsidRPr="00506A33">
        <w:rPr>
          <w:sz w:val="24"/>
          <w:szCs w:val="24"/>
        </w:rPr>
        <w:t xml:space="preserve"> или несвоевременное уведомление лишает Поставщика права ссылаться на любое обстоятельство форс-мажора как на основание для возможности приостановления выполнения своих обязательств по настоящему Договору. </w:t>
      </w:r>
    </w:p>
    <w:p w14:paraId="6C7DCCFB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9.8. </w:t>
      </w:r>
      <w:r w:rsidRPr="00506A33">
        <w:rPr>
          <w:color w:val="000000"/>
          <w:sz w:val="24"/>
          <w:szCs w:val="24"/>
        </w:rPr>
        <w:t>Внесение изменений/дополнений в заключенный Договор допускается в случаях, предусмотренных Правилами закупок товаров, работ и услуг Заказчика и законодательством Республики Казахстан.</w:t>
      </w:r>
      <w:r w:rsidRPr="00506A33">
        <w:rPr>
          <w:sz w:val="24"/>
          <w:szCs w:val="24"/>
        </w:rPr>
        <w:t xml:space="preserve"> Любые изменения и/или дополнения оформляются в виде дополнительного соглашения в письменной форме, подписываются уполномоченными представителями Сторон и являются неотъемлемой частью Договора.</w:t>
      </w:r>
    </w:p>
    <w:p w14:paraId="312DAFA5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b/>
          <w:sz w:val="24"/>
          <w:szCs w:val="24"/>
        </w:rPr>
      </w:pPr>
      <w:r w:rsidRPr="00506A33">
        <w:rPr>
          <w:sz w:val="24"/>
          <w:szCs w:val="24"/>
        </w:rPr>
        <w:t>9.9. Во всем, что не предусмотрено Договором Стороны руководствуются действующим законодательством Республики Казахстан.</w:t>
      </w:r>
    </w:p>
    <w:p w14:paraId="40B82D86" w14:textId="77777777" w:rsidR="00511FA1" w:rsidRPr="00506A33" w:rsidRDefault="00511FA1" w:rsidP="00511FA1">
      <w:pPr>
        <w:widowControl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  <w:tab w:val="left" w:pos="1276"/>
        </w:tabs>
        <w:adjustRightInd/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lastRenderedPageBreak/>
        <w:t xml:space="preserve">9.10. Вся предыдущая переписка и переговоры, предшествовавшие подписанию Договора, теряют свою силу с момента его подписания. </w:t>
      </w:r>
    </w:p>
    <w:p w14:paraId="74B74CB0" w14:textId="14631A0E" w:rsidR="00511FA1" w:rsidRDefault="00511FA1" w:rsidP="00511FA1">
      <w:pPr>
        <w:shd w:val="clear" w:color="auto" w:fill="FFFFFF"/>
        <w:tabs>
          <w:tab w:val="left" w:pos="979"/>
        </w:tabs>
        <w:spacing w:line="240" w:lineRule="auto"/>
        <w:jc w:val="center"/>
        <w:rPr>
          <w:b/>
          <w:sz w:val="24"/>
          <w:szCs w:val="24"/>
        </w:rPr>
      </w:pPr>
    </w:p>
    <w:p w14:paraId="38EB3B1E" w14:textId="77777777" w:rsidR="00D63B91" w:rsidRPr="00506A33" w:rsidRDefault="00D63B91" w:rsidP="00511FA1">
      <w:pPr>
        <w:shd w:val="clear" w:color="auto" w:fill="FFFFFF"/>
        <w:tabs>
          <w:tab w:val="left" w:pos="979"/>
        </w:tabs>
        <w:spacing w:line="240" w:lineRule="auto"/>
        <w:jc w:val="center"/>
        <w:rPr>
          <w:b/>
          <w:sz w:val="24"/>
          <w:szCs w:val="24"/>
        </w:rPr>
      </w:pPr>
    </w:p>
    <w:p w14:paraId="3705E211" w14:textId="77777777" w:rsidR="00511FA1" w:rsidRPr="00506A33" w:rsidRDefault="00511FA1" w:rsidP="00511FA1">
      <w:pPr>
        <w:pStyle w:val="25"/>
        <w:numPr>
          <w:ilvl w:val="0"/>
          <w:numId w:val="33"/>
        </w:numPr>
        <w:tabs>
          <w:tab w:val="left" w:pos="900"/>
        </w:tabs>
        <w:jc w:val="center"/>
        <w:rPr>
          <w:b/>
          <w:szCs w:val="24"/>
        </w:rPr>
      </w:pPr>
      <w:r w:rsidRPr="00506A33">
        <w:rPr>
          <w:b/>
          <w:szCs w:val="24"/>
        </w:rPr>
        <w:t>Местонахождение, банковские реквизиты, подписи и печати Сторон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4820"/>
        <w:gridCol w:w="4927"/>
      </w:tblGrid>
      <w:tr w:rsidR="00817C82" w:rsidRPr="00055FD9" w14:paraId="737895ED" w14:textId="77777777" w:rsidTr="0012039D">
        <w:tc>
          <w:tcPr>
            <w:tcW w:w="4820" w:type="dxa"/>
            <w:shd w:val="clear" w:color="auto" w:fill="auto"/>
          </w:tcPr>
          <w:p w14:paraId="799AA113" w14:textId="77777777" w:rsidR="00817C82" w:rsidRPr="00055FD9" w:rsidRDefault="00817C82" w:rsidP="0012039D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Заказчик</w:t>
            </w:r>
          </w:p>
          <w:p w14:paraId="3C225C06" w14:textId="77777777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ТОО «Оператор РОП»</w:t>
            </w:r>
          </w:p>
        </w:tc>
        <w:tc>
          <w:tcPr>
            <w:tcW w:w="4927" w:type="dxa"/>
            <w:shd w:val="clear" w:color="auto" w:fill="auto"/>
          </w:tcPr>
          <w:p w14:paraId="0D31316B" w14:textId="77777777" w:rsidR="00817C82" w:rsidRPr="00055FD9" w:rsidRDefault="00817C82" w:rsidP="0012039D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Поставщик</w:t>
            </w:r>
          </w:p>
          <w:p w14:paraId="3341842E" w14:textId="46376673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7C82" w:rsidRPr="00055FD9" w14:paraId="7D763A1E" w14:textId="77777777" w:rsidTr="0012039D">
        <w:tc>
          <w:tcPr>
            <w:tcW w:w="4820" w:type="dxa"/>
            <w:shd w:val="clear" w:color="auto" w:fill="auto"/>
          </w:tcPr>
          <w:p w14:paraId="741C8E4B" w14:textId="77777777" w:rsidR="00817C82" w:rsidRPr="00055FD9" w:rsidRDefault="00817C82" w:rsidP="0012039D">
            <w:pPr>
              <w:pStyle w:val="afd"/>
              <w:ind w:right="3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 xml:space="preserve">местонахождение: РК, г. Нур-Султан, пр. </w:t>
            </w:r>
            <w:r w:rsidRPr="00055FD9">
              <w:rPr>
                <w:rFonts w:ascii="Times New Roman" w:hAnsi="Times New Roman"/>
                <w:sz w:val="24"/>
                <w:szCs w:val="24"/>
                <w:lang w:val="kk-KZ"/>
              </w:rPr>
              <w:t>Мәңгілік Ел</w:t>
            </w:r>
            <w:r w:rsidRPr="00055FD9">
              <w:rPr>
                <w:rFonts w:ascii="Times New Roman" w:hAnsi="Times New Roman"/>
                <w:sz w:val="24"/>
                <w:szCs w:val="24"/>
              </w:rPr>
              <w:t>, д. 18, 1 этаж</w:t>
            </w:r>
          </w:p>
          <w:p w14:paraId="068BD45A" w14:textId="76B2351C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 xml:space="preserve">телефон +7 (7172) 72-79-62 </w:t>
            </w:r>
          </w:p>
          <w:p w14:paraId="61D64FB9" w14:textId="77777777" w:rsidR="00817C82" w:rsidRPr="00B55A24" w:rsidRDefault="00817C82" w:rsidP="0012039D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C82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B55A24">
              <w:rPr>
                <w:rFonts w:ascii="Times New Roman" w:hAnsi="Times New Roman"/>
                <w:sz w:val="24"/>
                <w:szCs w:val="24"/>
              </w:rPr>
              <w:t>-</w:t>
            </w:r>
            <w:r w:rsidRPr="00817C82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B55A2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17C82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info</w:t>
            </w:r>
            <w:r w:rsidRPr="00B55A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@</w:t>
            </w:r>
            <w:r w:rsidRPr="00817C82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recycle</w:t>
            </w:r>
            <w:r w:rsidRPr="00B55A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Pr="00817C82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kz</w:t>
            </w:r>
            <w:proofErr w:type="spellEnd"/>
          </w:p>
          <w:p w14:paraId="75BD612B" w14:textId="77777777" w:rsidR="00817C82" w:rsidRPr="00817C82" w:rsidRDefault="00817C82" w:rsidP="0012039D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>БИН</w:t>
            </w:r>
            <w:r w:rsidRPr="00817C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151140025060</w:t>
            </w:r>
          </w:p>
          <w:p w14:paraId="7D459D36" w14:textId="77777777" w:rsidR="00817C82" w:rsidRPr="00817C82" w:rsidRDefault="00817C82" w:rsidP="0012039D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>ИИК</w:t>
            </w:r>
            <w:r w:rsidRPr="00817C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KZ2996503F0009424183</w:t>
            </w:r>
          </w:p>
          <w:p w14:paraId="72AD24B7" w14:textId="77777777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55FD9">
              <w:rPr>
                <w:rFonts w:ascii="Times New Roman" w:hAnsi="Times New Roman"/>
                <w:sz w:val="24"/>
                <w:szCs w:val="24"/>
                <w:lang w:val="kk-KZ"/>
              </w:rPr>
              <w:t>АО «</w:t>
            </w:r>
            <w:proofErr w:type="spellStart"/>
            <w:r w:rsidRPr="00817C82">
              <w:rPr>
                <w:rFonts w:ascii="Times New Roman" w:hAnsi="Times New Roman"/>
                <w:sz w:val="24"/>
                <w:szCs w:val="24"/>
                <w:lang w:val="en-US"/>
              </w:rPr>
              <w:t>ForteBank</w:t>
            </w:r>
            <w:proofErr w:type="spellEnd"/>
            <w:r w:rsidRPr="00055FD9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7766634F" w14:textId="77777777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55F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БИК </w:t>
            </w:r>
            <w:r w:rsidRPr="00817C82">
              <w:rPr>
                <w:rFonts w:ascii="Times New Roman" w:hAnsi="Times New Roman"/>
                <w:sz w:val="24"/>
                <w:szCs w:val="24"/>
                <w:lang w:val="en-US"/>
              </w:rPr>
              <w:t>IRTYKZKA</w:t>
            </w:r>
          </w:p>
          <w:p w14:paraId="75336FDB" w14:textId="77777777" w:rsidR="00DF22B6" w:rsidRPr="00B55A24" w:rsidRDefault="00DF22B6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4B77AC8" w14:textId="77777777" w:rsidR="00DF22B6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 xml:space="preserve">Управляющий директор </w:t>
            </w:r>
          </w:p>
          <w:p w14:paraId="54128415" w14:textId="5157146D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по финансовым вопросам</w:t>
            </w:r>
          </w:p>
          <w:p w14:paraId="6561F14B" w14:textId="77777777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972B803" w14:textId="77777777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 xml:space="preserve">__________________ </w:t>
            </w:r>
            <w:proofErr w:type="spellStart"/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Тасмагамбетов</w:t>
            </w:r>
            <w:proofErr w:type="spellEnd"/>
            <w:r w:rsidRPr="00055FD9">
              <w:rPr>
                <w:rFonts w:ascii="Times New Roman" w:hAnsi="Times New Roman"/>
                <w:b/>
                <w:sz w:val="24"/>
                <w:szCs w:val="24"/>
              </w:rPr>
              <w:t xml:space="preserve"> Д.Б.</w:t>
            </w:r>
          </w:p>
          <w:p w14:paraId="410A4F43" w14:textId="77777777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927" w:type="dxa"/>
            <w:shd w:val="clear" w:color="auto" w:fill="auto"/>
          </w:tcPr>
          <w:p w14:paraId="1F8D9AD1" w14:textId="77777777" w:rsidR="00E15987" w:rsidRDefault="00E15987" w:rsidP="00277365">
            <w:pPr>
              <w:pStyle w:val="afd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D6BD6EC" w14:textId="56621FE3" w:rsidR="00E15987" w:rsidRDefault="00E15987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0D6E347D" w14:textId="57E05DE6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557F2D20" w14:textId="0AF30609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283B3FD8" w14:textId="040CFA45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00E9D068" w14:textId="24ECE71F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2F6B52BA" w14:textId="43516CF8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25CE3B8D" w14:textId="5DEE14AF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119C6919" w14:textId="3878B0A9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091E0F4D" w14:textId="613DB086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16A9DD53" w14:textId="0D9C6810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4450D60D" w14:textId="77777777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393B9341" w14:textId="6C3078F3" w:rsidR="00277365" w:rsidRPr="00277365" w:rsidRDefault="00277365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277365">
              <w:rPr>
                <w:rFonts w:ascii="Times New Roman" w:hAnsi="Times New Roman"/>
                <w:sz w:val="24"/>
                <w:szCs w:val="24"/>
              </w:rPr>
              <w:t xml:space="preserve">_____________________ </w:t>
            </w:r>
          </w:p>
          <w:p w14:paraId="438FA710" w14:textId="3D8D0798" w:rsidR="00817C82" w:rsidRDefault="00277365" w:rsidP="00277365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365">
              <w:rPr>
                <w:rFonts w:ascii="Times New Roman" w:hAnsi="Times New Roman"/>
                <w:sz w:val="24"/>
                <w:szCs w:val="24"/>
              </w:rPr>
              <w:t>М.П.</w:t>
            </w:r>
          </w:p>
          <w:p w14:paraId="7908F5F6" w14:textId="77777777" w:rsidR="00817C82" w:rsidRPr="00B715E6" w:rsidRDefault="00817C82" w:rsidP="0012039D"/>
          <w:p w14:paraId="67D0E6CF" w14:textId="77777777" w:rsidR="00817C82" w:rsidRPr="00B715E6" w:rsidRDefault="00817C82" w:rsidP="0012039D"/>
          <w:p w14:paraId="54338A8F" w14:textId="77777777" w:rsidR="00817C82" w:rsidRPr="00B715E6" w:rsidRDefault="00817C82" w:rsidP="0012039D"/>
          <w:p w14:paraId="58577759" w14:textId="77777777" w:rsidR="00817C82" w:rsidRPr="00B715E6" w:rsidRDefault="00817C82" w:rsidP="0012039D"/>
          <w:p w14:paraId="2E8A84A6" w14:textId="77777777" w:rsidR="00817C82" w:rsidRPr="00B715E6" w:rsidRDefault="00817C82" w:rsidP="0012039D"/>
          <w:p w14:paraId="45EE58EE" w14:textId="6A89BF58" w:rsidR="00817C82" w:rsidRPr="00B715E6" w:rsidRDefault="00817C82" w:rsidP="0012039D"/>
          <w:p w14:paraId="63D6740E" w14:textId="77777777" w:rsidR="00817C82" w:rsidRPr="00B715E6" w:rsidRDefault="00817C82" w:rsidP="0012039D">
            <w:pPr>
              <w:rPr>
                <w:rFonts w:eastAsia="Calibri"/>
              </w:rPr>
            </w:pPr>
          </w:p>
          <w:p w14:paraId="352F35DF" w14:textId="77777777" w:rsidR="00817C82" w:rsidRPr="00B715E6" w:rsidRDefault="00817C82" w:rsidP="0012039D">
            <w:pPr>
              <w:rPr>
                <w:rFonts w:eastAsia="Calibri"/>
              </w:rPr>
            </w:pPr>
          </w:p>
          <w:p w14:paraId="7EDF9D7C" w14:textId="4A3B66DD" w:rsidR="00277365" w:rsidRPr="00055FD9" w:rsidRDefault="00277365" w:rsidP="00277365">
            <w:r>
              <w:t xml:space="preserve">                </w:t>
            </w:r>
          </w:p>
          <w:p w14:paraId="7F265ACC" w14:textId="136E641B" w:rsidR="00817C82" w:rsidRPr="00055FD9" w:rsidRDefault="00817C82" w:rsidP="00817C82"/>
        </w:tc>
      </w:tr>
    </w:tbl>
    <w:p w14:paraId="13F42C1F" w14:textId="77777777" w:rsidR="00511FA1" w:rsidRDefault="00511FA1" w:rsidP="00511FA1">
      <w:pPr>
        <w:spacing w:line="240" w:lineRule="auto"/>
        <w:rPr>
          <w:i/>
          <w:sz w:val="24"/>
          <w:szCs w:val="24"/>
        </w:rPr>
      </w:pPr>
    </w:p>
    <w:p w14:paraId="2FAAEC15" w14:textId="63A9934F" w:rsidR="00511FA1" w:rsidRPr="00701AB5" w:rsidRDefault="00511FA1" w:rsidP="00184B08">
      <w:pPr>
        <w:pStyle w:val="4"/>
        <w:ind w:left="851" w:firstLine="5386"/>
        <w:jc w:val="left"/>
        <w:rPr>
          <w:i/>
          <w:iCs/>
          <w:sz w:val="20"/>
          <w:szCs w:val="20"/>
        </w:rPr>
      </w:pPr>
      <w:r>
        <w:br w:type="page"/>
      </w:r>
      <w:r>
        <w:lastRenderedPageBreak/>
        <w:t xml:space="preserve"> </w:t>
      </w:r>
      <w:r w:rsidRPr="00701AB5">
        <w:rPr>
          <w:i/>
          <w:iCs/>
          <w:sz w:val="20"/>
          <w:szCs w:val="20"/>
        </w:rPr>
        <w:t xml:space="preserve">Приложение 1 к Договору </w:t>
      </w:r>
    </w:p>
    <w:p w14:paraId="4B2FA537" w14:textId="4BD036E9" w:rsidR="00511FA1" w:rsidRPr="00701AB5" w:rsidRDefault="00511FA1" w:rsidP="00184B08">
      <w:pPr>
        <w:pStyle w:val="4"/>
        <w:spacing w:line="240" w:lineRule="auto"/>
        <w:ind w:left="1843" w:firstLine="4394"/>
        <w:jc w:val="left"/>
        <w:rPr>
          <w:i/>
          <w:iCs/>
          <w:sz w:val="20"/>
          <w:szCs w:val="20"/>
        </w:rPr>
      </w:pPr>
      <w:r w:rsidRPr="00701AB5">
        <w:rPr>
          <w:i/>
          <w:iCs/>
          <w:sz w:val="20"/>
          <w:szCs w:val="20"/>
        </w:rPr>
        <w:t xml:space="preserve">о закупках </w:t>
      </w:r>
      <w:r w:rsidR="00E15987">
        <w:rPr>
          <w:i/>
          <w:iCs/>
          <w:sz w:val="20"/>
          <w:szCs w:val="20"/>
          <w:lang w:val="kk-KZ"/>
        </w:rPr>
        <w:t>короба архивного</w:t>
      </w:r>
    </w:p>
    <w:p w14:paraId="7DE20E2C" w14:textId="36E4F649" w:rsidR="00511FA1" w:rsidRPr="00701AB5" w:rsidRDefault="00511FA1" w:rsidP="00184B08">
      <w:pPr>
        <w:pStyle w:val="afd"/>
        <w:ind w:firstLine="6237"/>
        <w:rPr>
          <w:rFonts w:ascii="Times New Roman" w:hAnsi="Times New Roman" w:cs="Times New Roman"/>
          <w:i/>
          <w:iCs/>
          <w:sz w:val="20"/>
          <w:szCs w:val="20"/>
        </w:rPr>
      </w:pPr>
      <w:r w:rsidRPr="00701AB5">
        <w:rPr>
          <w:rFonts w:ascii="Times New Roman" w:hAnsi="Times New Roman" w:cs="Times New Roman"/>
          <w:i/>
          <w:iCs/>
          <w:sz w:val="20"/>
          <w:szCs w:val="20"/>
        </w:rPr>
        <w:t>№ ____ от «__» ________ 2020 г</w:t>
      </w:r>
      <w:r w:rsidR="00F66360">
        <w:rPr>
          <w:rFonts w:ascii="Times New Roman" w:hAnsi="Times New Roman" w:cs="Times New Roman"/>
          <w:i/>
          <w:iCs/>
          <w:sz w:val="20"/>
          <w:szCs w:val="20"/>
        </w:rPr>
        <w:t>ода</w:t>
      </w:r>
    </w:p>
    <w:p w14:paraId="6446B8C0" w14:textId="77777777" w:rsidR="00511FA1" w:rsidRPr="004400B5" w:rsidRDefault="00511FA1" w:rsidP="00511FA1">
      <w:pPr>
        <w:pStyle w:val="4"/>
        <w:spacing w:line="240" w:lineRule="auto"/>
        <w:ind w:left="851" w:firstLine="5670"/>
        <w:jc w:val="left"/>
        <w:rPr>
          <w:i/>
          <w:iCs/>
          <w:sz w:val="22"/>
          <w:szCs w:val="22"/>
        </w:rPr>
      </w:pPr>
    </w:p>
    <w:p w14:paraId="082A86E1" w14:textId="77777777" w:rsidR="00511FA1" w:rsidRPr="00EA739A" w:rsidRDefault="00511FA1" w:rsidP="00511FA1">
      <w:pPr>
        <w:tabs>
          <w:tab w:val="left" w:pos="3180"/>
        </w:tabs>
        <w:spacing w:line="240" w:lineRule="auto"/>
        <w:ind w:firstLine="6379"/>
        <w:rPr>
          <w:i/>
          <w:iCs/>
          <w:sz w:val="24"/>
          <w:szCs w:val="24"/>
        </w:rPr>
      </w:pPr>
    </w:p>
    <w:p w14:paraId="62851325" w14:textId="77777777" w:rsidR="00511FA1" w:rsidRPr="001523D6" w:rsidRDefault="00511FA1" w:rsidP="00511FA1">
      <w:pPr>
        <w:tabs>
          <w:tab w:val="left" w:pos="3180"/>
        </w:tabs>
        <w:spacing w:line="240" w:lineRule="auto"/>
        <w:ind w:firstLine="567"/>
        <w:jc w:val="center"/>
        <w:rPr>
          <w:b/>
          <w:bCs/>
          <w:sz w:val="24"/>
          <w:szCs w:val="24"/>
        </w:rPr>
      </w:pPr>
      <w:r w:rsidRPr="001523D6">
        <w:rPr>
          <w:b/>
          <w:bCs/>
          <w:sz w:val="24"/>
          <w:szCs w:val="24"/>
        </w:rPr>
        <w:t>Перечень закупаемых товаров</w:t>
      </w:r>
    </w:p>
    <w:p w14:paraId="263C4F21" w14:textId="77777777" w:rsidR="00511FA1" w:rsidRDefault="00511FA1" w:rsidP="00511FA1">
      <w:pPr>
        <w:tabs>
          <w:tab w:val="left" w:pos="3180"/>
        </w:tabs>
        <w:spacing w:line="240" w:lineRule="auto"/>
        <w:ind w:firstLine="567"/>
        <w:jc w:val="center"/>
      </w:pPr>
    </w:p>
    <w:tbl>
      <w:tblPr>
        <w:tblStyle w:val="affa"/>
        <w:tblW w:w="10893" w:type="dxa"/>
        <w:tblInd w:w="-856" w:type="dxa"/>
        <w:tblLook w:val="04A0" w:firstRow="1" w:lastRow="0" w:firstColumn="1" w:lastColumn="0" w:noHBand="0" w:noVBand="1"/>
      </w:tblPr>
      <w:tblGrid>
        <w:gridCol w:w="560"/>
        <w:gridCol w:w="1992"/>
        <w:gridCol w:w="1717"/>
        <w:gridCol w:w="1717"/>
        <w:gridCol w:w="1499"/>
        <w:gridCol w:w="1566"/>
        <w:gridCol w:w="1842"/>
      </w:tblGrid>
      <w:tr w:rsidR="001523D6" w:rsidRPr="003B5D95" w14:paraId="4BEE148B" w14:textId="732EBA4D" w:rsidTr="001523D6">
        <w:tc>
          <w:tcPr>
            <w:tcW w:w="560" w:type="dxa"/>
          </w:tcPr>
          <w:p w14:paraId="72B472E9" w14:textId="77777777" w:rsidR="001523D6" w:rsidRPr="00954350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54350">
              <w:rPr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992" w:type="dxa"/>
          </w:tcPr>
          <w:p w14:paraId="0FA95141" w14:textId="77777777" w:rsidR="001523D6" w:rsidRPr="00954350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54350">
              <w:rPr>
                <w:b/>
                <w:bCs/>
                <w:sz w:val="24"/>
                <w:szCs w:val="24"/>
                <w:lang w:val="ru-RU"/>
              </w:rPr>
              <w:t>Наименование товар</w:t>
            </w:r>
          </w:p>
        </w:tc>
        <w:tc>
          <w:tcPr>
            <w:tcW w:w="1717" w:type="dxa"/>
          </w:tcPr>
          <w:p w14:paraId="42FEEFDF" w14:textId="55CBDA4C" w:rsidR="001523D6" w:rsidRPr="001523D6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Срок поставки товаров </w:t>
            </w:r>
          </w:p>
        </w:tc>
        <w:tc>
          <w:tcPr>
            <w:tcW w:w="1717" w:type="dxa"/>
          </w:tcPr>
          <w:p w14:paraId="6D9EE0C9" w14:textId="0E67C70C" w:rsidR="001523D6" w:rsidRPr="00954350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954350">
              <w:rPr>
                <w:b/>
                <w:bCs/>
                <w:sz w:val="24"/>
                <w:szCs w:val="24"/>
                <w:lang w:val="ru-RU"/>
              </w:rPr>
              <w:t>Ед.изм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499" w:type="dxa"/>
          </w:tcPr>
          <w:p w14:paraId="03226560" w14:textId="77777777" w:rsidR="001523D6" w:rsidRPr="00954350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54350">
              <w:rPr>
                <w:b/>
                <w:bCs/>
                <w:sz w:val="24"/>
                <w:szCs w:val="24"/>
                <w:lang w:val="ru-RU"/>
              </w:rPr>
              <w:t xml:space="preserve">Количество </w:t>
            </w:r>
          </w:p>
        </w:tc>
        <w:tc>
          <w:tcPr>
            <w:tcW w:w="1566" w:type="dxa"/>
          </w:tcPr>
          <w:p w14:paraId="5997CC25" w14:textId="5D5857EE" w:rsidR="001523D6" w:rsidRPr="00954350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54350">
              <w:rPr>
                <w:b/>
                <w:bCs/>
                <w:sz w:val="24"/>
                <w:szCs w:val="24"/>
                <w:lang w:val="ru-RU"/>
              </w:rPr>
              <w:t>Цена за единицу без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/ с </w:t>
            </w:r>
            <w:r w:rsidRPr="00954350">
              <w:rPr>
                <w:b/>
                <w:bCs/>
                <w:sz w:val="24"/>
                <w:szCs w:val="24"/>
                <w:lang w:val="ru-RU"/>
              </w:rPr>
              <w:t>учет</w:t>
            </w:r>
            <w:r>
              <w:rPr>
                <w:b/>
                <w:bCs/>
                <w:sz w:val="24"/>
                <w:szCs w:val="24"/>
                <w:lang w:val="ru-RU"/>
              </w:rPr>
              <w:t>ом</w:t>
            </w:r>
            <w:r w:rsidRPr="00954350">
              <w:rPr>
                <w:b/>
                <w:bCs/>
                <w:sz w:val="24"/>
                <w:szCs w:val="24"/>
                <w:lang w:val="ru-RU"/>
              </w:rPr>
              <w:t xml:space="preserve"> НДС</w:t>
            </w:r>
          </w:p>
        </w:tc>
        <w:tc>
          <w:tcPr>
            <w:tcW w:w="1842" w:type="dxa"/>
          </w:tcPr>
          <w:p w14:paraId="48E74004" w14:textId="54383BC5" w:rsidR="001523D6" w:rsidRPr="00954350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54350">
              <w:rPr>
                <w:b/>
                <w:bCs/>
                <w:sz w:val="24"/>
                <w:szCs w:val="24"/>
                <w:lang w:val="ru-RU"/>
              </w:rPr>
              <w:t>Сумма всего без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/ с </w:t>
            </w:r>
            <w:r w:rsidRPr="00954350">
              <w:rPr>
                <w:b/>
                <w:bCs/>
                <w:sz w:val="24"/>
                <w:szCs w:val="24"/>
                <w:lang w:val="ru-RU"/>
              </w:rPr>
              <w:t>учет</w:t>
            </w:r>
            <w:r>
              <w:rPr>
                <w:b/>
                <w:bCs/>
                <w:sz w:val="24"/>
                <w:szCs w:val="24"/>
                <w:lang w:val="ru-RU"/>
              </w:rPr>
              <w:t>ом</w:t>
            </w:r>
            <w:r w:rsidRPr="00954350">
              <w:rPr>
                <w:b/>
                <w:bCs/>
                <w:sz w:val="24"/>
                <w:szCs w:val="24"/>
                <w:lang w:val="ru-RU"/>
              </w:rPr>
              <w:t xml:space="preserve"> НДС</w:t>
            </w:r>
          </w:p>
        </w:tc>
      </w:tr>
      <w:tr w:rsidR="001523D6" w:rsidRPr="00277365" w14:paraId="24B59971" w14:textId="35D81C8A" w:rsidTr="001523D6">
        <w:tc>
          <w:tcPr>
            <w:tcW w:w="560" w:type="dxa"/>
          </w:tcPr>
          <w:p w14:paraId="0796F5A3" w14:textId="022BA0D7" w:rsidR="001523D6" w:rsidRPr="0027736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992" w:type="dxa"/>
          </w:tcPr>
          <w:p w14:paraId="455A1939" w14:textId="1958A500" w:rsidR="001523D6" w:rsidRPr="00C86161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Короб архивный </w:t>
            </w:r>
            <w:r w:rsidRPr="00043478">
              <w:rPr>
                <w:sz w:val="24"/>
                <w:szCs w:val="24"/>
              </w:rPr>
              <w:t xml:space="preserve">400*420*430 </w:t>
            </w:r>
            <w:proofErr w:type="spellStart"/>
            <w:r w:rsidRPr="00043478">
              <w:rPr>
                <w:sz w:val="24"/>
                <w:szCs w:val="24"/>
              </w:rPr>
              <w:t>мм</w:t>
            </w:r>
            <w:proofErr w:type="spellEnd"/>
            <w:r w:rsidRPr="00E15987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17" w:type="dxa"/>
          </w:tcPr>
          <w:p w14:paraId="7818D5BD" w14:textId="3DB51AC7" w:rsidR="001523D6" w:rsidRPr="001523D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523D6">
              <w:rPr>
                <w:sz w:val="24"/>
                <w:szCs w:val="24"/>
                <w:lang w:val="ru-RU"/>
              </w:rPr>
              <w:t>С даты заключения договора в течение 15 (пятнадцати) календарных дней</w:t>
            </w:r>
          </w:p>
        </w:tc>
        <w:tc>
          <w:tcPr>
            <w:tcW w:w="1717" w:type="dxa"/>
          </w:tcPr>
          <w:p w14:paraId="2C868397" w14:textId="4945068B" w:rsidR="001523D6" w:rsidRPr="0027736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штука</w:t>
            </w:r>
          </w:p>
        </w:tc>
        <w:tc>
          <w:tcPr>
            <w:tcW w:w="1499" w:type="dxa"/>
          </w:tcPr>
          <w:p w14:paraId="3F72F034" w14:textId="679BACF7" w:rsidR="001523D6" w:rsidRPr="0027736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</w:p>
        </w:tc>
        <w:tc>
          <w:tcPr>
            <w:tcW w:w="1566" w:type="dxa"/>
          </w:tcPr>
          <w:p w14:paraId="3775C525" w14:textId="5AFEFD2E" w:rsidR="001523D6" w:rsidRPr="00E15987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14:paraId="23AAAF45" w14:textId="067BEB50" w:rsidR="001523D6" w:rsidRPr="00E15987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523D6" w:rsidRPr="00277365" w14:paraId="57D9EA3D" w14:textId="77777777" w:rsidTr="001523D6">
        <w:tc>
          <w:tcPr>
            <w:tcW w:w="560" w:type="dxa"/>
          </w:tcPr>
          <w:p w14:paraId="0C1FA642" w14:textId="5DFC1A13" w:rsidR="001523D6" w:rsidRPr="00DF22B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992" w:type="dxa"/>
          </w:tcPr>
          <w:p w14:paraId="3539E262" w14:textId="14687ED4" w:rsidR="001523D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Короб архивный </w:t>
            </w:r>
            <w:r w:rsidRPr="00E15987">
              <w:rPr>
                <w:sz w:val="24"/>
                <w:szCs w:val="24"/>
                <w:lang w:val="ru-RU"/>
              </w:rPr>
              <w:t>350*180*280 мм</w:t>
            </w:r>
          </w:p>
        </w:tc>
        <w:tc>
          <w:tcPr>
            <w:tcW w:w="1717" w:type="dxa"/>
          </w:tcPr>
          <w:p w14:paraId="25FAA42C" w14:textId="6074913B" w:rsidR="001523D6" w:rsidRPr="001523D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523D6">
              <w:rPr>
                <w:sz w:val="24"/>
                <w:szCs w:val="24"/>
                <w:lang w:val="ru-RU"/>
              </w:rPr>
              <w:t>С даты заключения договора в течение 15 (пятнадцати) календарных дней</w:t>
            </w:r>
          </w:p>
        </w:tc>
        <w:tc>
          <w:tcPr>
            <w:tcW w:w="1717" w:type="dxa"/>
          </w:tcPr>
          <w:p w14:paraId="08AE8A1E" w14:textId="6BCCAC4B" w:rsidR="001523D6" w:rsidRPr="00DF22B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штука</w:t>
            </w:r>
          </w:p>
        </w:tc>
        <w:tc>
          <w:tcPr>
            <w:tcW w:w="1499" w:type="dxa"/>
          </w:tcPr>
          <w:p w14:paraId="2AF56370" w14:textId="3068F052" w:rsidR="001523D6" w:rsidRPr="00DF22B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900</w:t>
            </w:r>
          </w:p>
        </w:tc>
        <w:tc>
          <w:tcPr>
            <w:tcW w:w="1566" w:type="dxa"/>
          </w:tcPr>
          <w:p w14:paraId="22F47E8E" w14:textId="77777777" w:rsidR="001523D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18A7D046" w14:textId="77777777" w:rsidR="001523D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523D6" w:rsidRPr="003B5D95" w14:paraId="57EF82FD" w14:textId="0FB61DEC" w:rsidTr="001523D6">
        <w:tc>
          <w:tcPr>
            <w:tcW w:w="560" w:type="dxa"/>
          </w:tcPr>
          <w:p w14:paraId="65CC5113" w14:textId="77777777" w:rsidR="001523D6" w:rsidRPr="00954350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2" w:type="dxa"/>
          </w:tcPr>
          <w:p w14:paraId="6A4F3B9D" w14:textId="77777777" w:rsidR="001523D6" w:rsidRPr="00C162AE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1717" w:type="dxa"/>
          </w:tcPr>
          <w:p w14:paraId="084C7618" w14:textId="77777777" w:rsidR="001523D6" w:rsidRPr="003B5D9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17" w:type="dxa"/>
          </w:tcPr>
          <w:p w14:paraId="7CAEDD95" w14:textId="1B78E741" w:rsidR="001523D6" w:rsidRPr="003B5D9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14:paraId="5B779E61" w14:textId="77777777" w:rsidR="001523D6" w:rsidRPr="003B5D9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14:paraId="1703D5D1" w14:textId="77777777" w:rsidR="001523D6" w:rsidRPr="003B5D9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7371EC52" w14:textId="0343B27E" w:rsidR="001523D6" w:rsidRPr="00E15987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1A810B77" w14:textId="77777777" w:rsidR="00511FA1" w:rsidRPr="003B5D95" w:rsidRDefault="00511FA1" w:rsidP="00511FA1">
      <w:pPr>
        <w:tabs>
          <w:tab w:val="left" w:pos="3180"/>
        </w:tabs>
        <w:spacing w:line="240" w:lineRule="auto"/>
        <w:ind w:firstLine="567"/>
        <w:jc w:val="center"/>
      </w:pPr>
    </w:p>
    <w:p w14:paraId="6647A7A5" w14:textId="77777777" w:rsidR="00511FA1" w:rsidRPr="00511FA1" w:rsidRDefault="00511FA1" w:rsidP="00511FA1">
      <w:pPr>
        <w:rPr>
          <w:sz w:val="22"/>
          <w:szCs w:val="22"/>
        </w:rPr>
      </w:pPr>
    </w:p>
    <w:tbl>
      <w:tblPr>
        <w:tblW w:w="9923" w:type="dxa"/>
        <w:tblInd w:w="-426" w:type="dxa"/>
        <w:tblLook w:val="04A0" w:firstRow="1" w:lastRow="0" w:firstColumn="1" w:lastColumn="0" w:noHBand="0" w:noVBand="1"/>
      </w:tblPr>
      <w:tblGrid>
        <w:gridCol w:w="5314"/>
        <w:gridCol w:w="4609"/>
      </w:tblGrid>
      <w:tr w:rsidR="00277365" w:rsidRPr="00055FD9" w14:paraId="144CD0BE" w14:textId="77777777" w:rsidTr="001523D6">
        <w:tc>
          <w:tcPr>
            <w:tcW w:w="5314" w:type="dxa"/>
            <w:shd w:val="clear" w:color="auto" w:fill="auto"/>
          </w:tcPr>
          <w:p w14:paraId="5445816F" w14:textId="77777777" w:rsidR="00277365" w:rsidRPr="00055FD9" w:rsidRDefault="00277365" w:rsidP="00737B23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Заказчик</w:t>
            </w:r>
          </w:p>
          <w:p w14:paraId="098361C9" w14:textId="77777777" w:rsidR="00277365" w:rsidRPr="00055FD9" w:rsidRDefault="00277365" w:rsidP="00737B23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ТОО «Оператор РОП»</w:t>
            </w:r>
          </w:p>
        </w:tc>
        <w:tc>
          <w:tcPr>
            <w:tcW w:w="4609" w:type="dxa"/>
            <w:shd w:val="clear" w:color="auto" w:fill="auto"/>
          </w:tcPr>
          <w:p w14:paraId="104B030F" w14:textId="77777777" w:rsidR="00277365" w:rsidRPr="00F901EF" w:rsidRDefault="00277365" w:rsidP="00737B23">
            <w:pPr>
              <w:pStyle w:val="af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1EF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</w:t>
            </w:r>
          </w:p>
          <w:p w14:paraId="28C12247" w14:textId="0F77F9A0" w:rsidR="00277365" w:rsidRPr="00F901EF" w:rsidRDefault="00277365" w:rsidP="00737B23">
            <w:pPr>
              <w:pStyle w:val="afd"/>
              <w:ind w:left="329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7365" w:rsidRPr="00055FD9" w14:paraId="2401343C" w14:textId="77777777" w:rsidTr="001523D6">
        <w:tc>
          <w:tcPr>
            <w:tcW w:w="5314" w:type="dxa"/>
            <w:shd w:val="clear" w:color="auto" w:fill="auto"/>
          </w:tcPr>
          <w:p w14:paraId="61F0BF6B" w14:textId="77777777" w:rsidR="00277365" w:rsidRPr="000E609F" w:rsidRDefault="00277365" w:rsidP="00737B23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BEC6720" w14:textId="77777777" w:rsidR="00277365" w:rsidRDefault="00277365" w:rsidP="00737B23">
            <w:pPr>
              <w:pStyle w:val="afd"/>
              <w:ind w:firstLine="663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Управляющий директор</w:t>
            </w:r>
          </w:p>
          <w:p w14:paraId="673D2F1C" w14:textId="77777777" w:rsidR="00277365" w:rsidRDefault="00277365" w:rsidP="00737B23">
            <w:pPr>
              <w:pStyle w:val="afd"/>
              <w:ind w:firstLine="663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по финансовым вопросам</w:t>
            </w:r>
          </w:p>
          <w:p w14:paraId="31452202" w14:textId="77777777" w:rsidR="00277365" w:rsidRPr="00055FD9" w:rsidRDefault="00277365" w:rsidP="00737B23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368297" w14:textId="77777777" w:rsidR="00277365" w:rsidRPr="00055FD9" w:rsidRDefault="00277365" w:rsidP="00737B23">
            <w:pPr>
              <w:pStyle w:val="afd"/>
              <w:ind w:firstLine="804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 xml:space="preserve">_______________ </w:t>
            </w:r>
            <w:proofErr w:type="spellStart"/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Тасмагамбетов</w:t>
            </w:r>
            <w:proofErr w:type="spellEnd"/>
            <w:r w:rsidRPr="00055FD9">
              <w:rPr>
                <w:rFonts w:ascii="Times New Roman" w:hAnsi="Times New Roman"/>
                <w:b/>
                <w:sz w:val="24"/>
                <w:szCs w:val="24"/>
              </w:rPr>
              <w:t xml:space="preserve"> Д.Б.</w:t>
            </w:r>
          </w:p>
          <w:p w14:paraId="7A3CA8DA" w14:textId="77777777" w:rsidR="00277365" w:rsidRPr="00055FD9" w:rsidRDefault="00277365" w:rsidP="00737B23">
            <w:pPr>
              <w:pStyle w:val="afd"/>
              <w:ind w:firstLine="804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609" w:type="dxa"/>
            <w:shd w:val="clear" w:color="auto" w:fill="auto"/>
          </w:tcPr>
          <w:p w14:paraId="2B0A14BE" w14:textId="77777777" w:rsidR="000073CB" w:rsidRPr="000073CB" w:rsidRDefault="000073CB" w:rsidP="000073CB">
            <w:pPr>
              <w:spacing w:line="240" w:lineRule="auto"/>
              <w:rPr>
                <w:sz w:val="24"/>
                <w:szCs w:val="24"/>
              </w:rPr>
            </w:pPr>
          </w:p>
          <w:p w14:paraId="609285B7" w14:textId="77777777" w:rsidR="00277365" w:rsidRPr="000073CB" w:rsidRDefault="00277365" w:rsidP="00737B23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DC32B4" w14:textId="77777777" w:rsidR="000073CB" w:rsidRDefault="000073CB" w:rsidP="00737B23">
            <w:pPr>
              <w:spacing w:line="240" w:lineRule="auto"/>
              <w:ind w:firstLine="457"/>
              <w:rPr>
                <w:sz w:val="24"/>
                <w:szCs w:val="24"/>
              </w:rPr>
            </w:pPr>
          </w:p>
          <w:p w14:paraId="7020AA93" w14:textId="08B02A06" w:rsidR="00277365" w:rsidRPr="00F901EF" w:rsidRDefault="00277365" w:rsidP="000073CB">
            <w:pPr>
              <w:spacing w:line="240" w:lineRule="auto"/>
              <w:ind w:firstLine="114"/>
              <w:rPr>
                <w:sz w:val="24"/>
                <w:szCs w:val="24"/>
              </w:rPr>
            </w:pPr>
            <w:r w:rsidRPr="00F901EF">
              <w:rPr>
                <w:sz w:val="24"/>
                <w:szCs w:val="24"/>
              </w:rPr>
              <w:t>____________</w:t>
            </w:r>
            <w:r>
              <w:rPr>
                <w:sz w:val="24"/>
                <w:szCs w:val="24"/>
              </w:rPr>
              <w:t xml:space="preserve">___ </w:t>
            </w:r>
          </w:p>
          <w:p w14:paraId="303CB53A" w14:textId="77777777" w:rsidR="00277365" w:rsidRPr="00F901EF" w:rsidRDefault="00277365" w:rsidP="000073CB">
            <w:pPr>
              <w:spacing w:line="240" w:lineRule="auto"/>
              <w:ind w:firstLine="114"/>
              <w:rPr>
                <w:sz w:val="24"/>
                <w:szCs w:val="24"/>
              </w:rPr>
            </w:pPr>
            <w:r w:rsidRPr="00F901EF">
              <w:rPr>
                <w:sz w:val="24"/>
                <w:szCs w:val="24"/>
              </w:rPr>
              <w:t>М.П.</w:t>
            </w:r>
          </w:p>
        </w:tc>
      </w:tr>
    </w:tbl>
    <w:p w14:paraId="5D356207" w14:textId="77777777" w:rsidR="00511FA1" w:rsidRPr="00511FA1" w:rsidRDefault="00511FA1" w:rsidP="00511FA1">
      <w:pPr>
        <w:rPr>
          <w:sz w:val="22"/>
          <w:szCs w:val="22"/>
        </w:rPr>
      </w:pPr>
    </w:p>
    <w:p w14:paraId="389DDE19" w14:textId="77777777" w:rsidR="00511FA1" w:rsidRPr="00511FA1" w:rsidRDefault="00511FA1" w:rsidP="00511FA1">
      <w:pPr>
        <w:rPr>
          <w:sz w:val="22"/>
          <w:szCs w:val="22"/>
        </w:rPr>
      </w:pPr>
    </w:p>
    <w:p w14:paraId="084D84AC" w14:textId="77777777" w:rsidR="00511FA1" w:rsidRPr="00511FA1" w:rsidRDefault="00511FA1" w:rsidP="00511FA1">
      <w:pPr>
        <w:rPr>
          <w:sz w:val="22"/>
          <w:szCs w:val="22"/>
        </w:rPr>
      </w:pPr>
    </w:p>
    <w:p w14:paraId="6783DE48" w14:textId="77777777" w:rsidR="00511FA1" w:rsidRPr="00511FA1" w:rsidRDefault="00511FA1" w:rsidP="00511FA1">
      <w:pPr>
        <w:rPr>
          <w:sz w:val="22"/>
          <w:szCs w:val="22"/>
        </w:rPr>
      </w:pPr>
    </w:p>
    <w:p w14:paraId="3B16AE88" w14:textId="77777777" w:rsidR="00511FA1" w:rsidRPr="00511FA1" w:rsidRDefault="00511FA1" w:rsidP="00511FA1">
      <w:pPr>
        <w:rPr>
          <w:sz w:val="22"/>
          <w:szCs w:val="22"/>
        </w:rPr>
      </w:pPr>
    </w:p>
    <w:p w14:paraId="56DC75D7" w14:textId="77777777" w:rsidR="00511FA1" w:rsidRPr="00511FA1" w:rsidRDefault="00511FA1" w:rsidP="00511FA1">
      <w:pPr>
        <w:rPr>
          <w:sz w:val="22"/>
          <w:szCs w:val="22"/>
        </w:rPr>
      </w:pPr>
    </w:p>
    <w:p w14:paraId="6A58AD8D" w14:textId="77777777" w:rsidR="00511FA1" w:rsidRPr="00511FA1" w:rsidRDefault="00511FA1" w:rsidP="00511FA1">
      <w:pPr>
        <w:rPr>
          <w:sz w:val="22"/>
          <w:szCs w:val="22"/>
        </w:rPr>
      </w:pPr>
    </w:p>
    <w:p w14:paraId="0F66546E" w14:textId="77777777" w:rsidR="00511FA1" w:rsidRPr="00511FA1" w:rsidRDefault="00511FA1" w:rsidP="00511FA1">
      <w:pPr>
        <w:rPr>
          <w:sz w:val="22"/>
          <w:szCs w:val="22"/>
        </w:rPr>
      </w:pPr>
    </w:p>
    <w:p w14:paraId="1C327D27" w14:textId="77777777" w:rsidR="00511FA1" w:rsidRPr="00511FA1" w:rsidRDefault="00511FA1" w:rsidP="00511FA1">
      <w:pPr>
        <w:rPr>
          <w:sz w:val="22"/>
          <w:szCs w:val="22"/>
        </w:rPr>
      </w:pPr>
    </w:p>
    <w:p w14:paraId="5DECF590" w14:textId="77777777" w:rsidR="00511FA1" w:rsidRPr="00511FA1" w:rsidRDefault="00511FA1" w:rsidP="00511FA1">
      <w:pPr>
        <w:rPr>
          <w:sz w:val="22"/>
          <w:szCs w:val="22"/>
        </w:rPr>
      </w:pPr>
    </w:p>
    <w:p w14:paraId="0D6E8180" w14:textId="77777777" w:rsidR="00511FA1" w:rsidRDefault="00511FA1" w:rsidP="00511FA1">
      <w:pPr>
        <w:rPr>
          <w:i/>
          <w:iCs/>
          <w:sz w:val="22"/>
          <w:szCs w:val="22"/>
        </w:rPr>
      </w:pPr>
    </w:p>
    <w:p w14:paraId="55BFC66F" w14:textId="784D433A" w:rsidR="003B5D95" w:rsidRPr="003B5D95" w:rsidRDefault="00511FA1" w:rsidP="00511FA1">
      <w:pPr>
        <w:tabs>
          <w:tab w:val="left" w:pos="3960"/>
        </w:tabs>
        <w:rPr>
          <w:i/>
          <w:iCs/>
          <w:sz w:val="22"/>
          <w:szCs w:val="22"/>
        </w:rPr>
        <w:sectPr w:rsidR="003B5D95" w:rsidRPr="003B5D95" w:rsidSect="00340208">
          <w:pgSz w:w="11906" w:h="16838"/>
          <w:pgMar w:top="1134" w:right="851" w:bottom="1134" w:left="1418" w:header="0" w:footer="0" w:gutter="0"/>
          <w:cols w:space="708"/>
          <w:docGrid w:linePitch="381"/>
        </w:sectPr>
      </w:pPr>
      <w:r>
        <w:rPr>
          <w:i/>
          <w:iCs/>
          <w:sz w:val="22"/>
          <w:szCs w:val="22"/>
        </w:rPr>
        <w:tab/>
      </w:r>
    </w:p>
    <w:p w14:paraId="19625E8C" w14:textId="259D4E18" w:rsidR="00C162AE" w:rsidRPr="001B6D2C" w:rsidRDefault="00C162AE" w:rsidP="00E469D4">
      <w:pPr>
        <w:spacing w:line="240" w:lineRule="auto"/>
        <w:ind w:firstLine="6663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lastRenderedPageBreak/>
        <w:t xml:space="preserve">Приложение 2 к Договору </w:t>
      </w:r>
    </w:p>
    <w:p w14:paraId="7E873930" w14:textId="028043B5" w:rsidR="00954350" w:rsidRDefault="00C162AE" w:rsidP="00954350">
      <w:pPr>
        <w:spacing w:line="240" w:lineRule="auto"/>
        <w:ind w:left="6663"/>
        <w:jc w:val="left"/>
        <w:rPr>
          <w:i/>
          <w:iCs/>
          <w:sz w:val="20"/>
          <w:szCs w:val="20"/>
          <w:lang w:val="kk-KZ"/>
        </w:rPr>
      </w:pPr>
      <w:r w:rsidRPr="001B6D2C">
        <w:rPr>
          <w:i/>
          <w:iCs/>
          <w:sz w:val="20"/>
          <w:szCs w:val="20"/>
        </w:rPr>
        <w:t xml:space="preserve">о закупках </w:t>
      </w:r>
      <w:r w:rsidR="00954350" w:rsidRPr="00954350">
        <w:rPr>
          <w:i/>
          <w:iCs/>
          <w:sz w:val="20"/>
          <w:szCs w:val="20"/>
          <w:lang w:val="kk-KZ"/>
        </w:rPr>
        <w:t>архивн</w:t>
      </w:r>
      <w:r w:rsidR="00DF22B6">
        <w:rPr>
          <w:i/>
          <w:iCs/>
          <w:sz w:val="20"/>
          <w:szCs w:val="20"/>
          <w:lang w:val="kk-KZ"/>
        </w:rPr>
        <w:t>ых коробов</w:t>
      </w:r>
      <w:r w:rsidR="00954350" w:rsidRPr="00954350">
        <w:rPr>
          <w:i/>
          <w:iCs/>
          <w:sz w:val="20"/>
          <w:szCs w:val="20"/>
          <w:lang w:val="kk-KZ"/>
        </w:rPr>
        <w:t xml:space="preserve"> </w:t>
      </w:r>
    </w:p>
    <w:p w14:paraId="6C460A52" w14:textId="22003F40" w:rsidR="00C162AE" w:rsidRPr="001B6D2C" w:rsidRDefault="00C162AE" w:rsidP="00954350">
      <w:pPr>
        <w:spacing w:line="240" w:lineRule="auto"/>
        <w:ind w:left="6663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>№ __ от «__» ______ 2020 г</w:t>
      </w:r>
      <w:r w:rsidR="00F66360">
        <w:rPr>
          <w:i/>
          <w:iCs/>
          <w:sz w:val="20"/>
          <w:szCs w:val="20"/>
        </w:rPr>
        <w:t>ода</w:t>
      </w:r>
    </w:p>
    <w:p w14:paraId="37FDC27A" w14:textId="4725AA01" w:rsidR="00C162AE" w:rsidRDefault="00C162AE" w:rsidP="00C162AE">
      <w:pPr>
        <w:spacing w:line="240" w:lineRule="auto"/>
        <w:jc w:val="center"/>
        <w:rPr>
          <w:sz w:val="24"/>
          <w:szCs w:val="24"/>
        </w:rPr>
      </w:pPr>
    </w:p>
    <w:p w14:paraId="0AF7CAE6" w14:textId="77777777" w:rsidR="00BC30AA" w:rsidRDefault="00BC30AA" w:rsidP="00C162AE">
      <w:pPr>
        <w:spacing w:line="240" w:lineRule="auto"/>
        <w:jc w:val="center"/>
        <w:rPr>
          <w:sz w:val="24"/>
          <w:szCs w:val="24"/>
        </w:rPr>
      </w:pPr>
    </w:p>
    <w:p w14:paraId="4BE2B88A" w14:textId="77777777" w:rsidR="00DF22B6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53CE6032" w14:textId="77777777" w:rsidR="00DF22B6" w:rsidRPr="00AC4131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 w:rsidRPr="00AC4131">
        <w:rPr>
          <w:b/>
          <w:bCs/>
          <w:sz w:val="24"/>
          <w:szCs w:val="24"/>
        </w:rPr>
        <w:t>Техническая спецификация</w:t>
      </w:r>
      <w:r>
        <w:rPr>
          <w:b/>
          <w:bCs/>
          <w:sz w:val="24"/>
          <w:szCs w:val="24"/>
        </w:rPr>
        <w:t xml:space="preserve"> по</w:t>
      </w:r>
    </w:p>
    <w:p w14:paraId="2F4D44BE" w14:textId="77777777" w:rsidR="00DF22B6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</w:t>
      </w:r>
      <w:r w:rsidRPr="00AC4131">
        <w:rPr>
          <w:b/>
          <w:bCs/>
          <w:sz w:val="24"/>
          <w:szCs w:val="24"/>
        </w:rPr>
        <w:t>акупк</w:t>
      </w:r>
      <w:r>
        <w:rPr>
          <w:b/>
          <w:bCs/>
          <w:sz w:val="24"/>
          <w:szCs w:val="24"/>
        </w:rPr>
        <w:t xml:space="preserve">ам «Архивных </w:t>
      </w:r>
      <w:r w:rsidRPr="00DF22B6">
        <w:rPr>
          <w:b/>
          <w:bCs/>
          <w:sz w:val="24"/>
          <w:szCs w:val="24"/>
        </w:rPr>
        <w:t>коробов 400*420*430 мм»</w:t>
      </w:r>
    </w:p>
    <w:p w14:paraId="4252FA0D" w14:textId="77777777" w:rsidR="00DF22B6" w:rsidRPr="005C70F0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044F9413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954350">
        <w:rPr>
          <w:b/>
          <w:bCs/>
          <w:sz w:val="24"/>
          <w:szCs w:val="24"/>
        </w:rPr>
        <w:t>Закупаемый товар:</w:t>
      </w:r>
      <w:r>
        <w:rPr>
          <w:sz w:val="24"/>
          <w:szCs w:val="24"/>
        </w:rPr>
        <w:t xml:space="preserve"> </w:t>
      </w:r>
      <w:r w:rsidRPr="00954350">
        <w:rPr>
          <w:sz w:val="24"/>
          <w:szCs w:val="24"/>
        </w:rPr>
        <w:t xml:space="preserve">Архивная коробка. С откидной крышкой, на крышке – петля из х/б ленты.  Углы короба и стыки деталей короба из архивного переплетного картона толщиной 2 мм, проклеиваются лентами из материала </w:t>
      </w:r>
      <w:proofErr w:type="spellStart"/>
      <w:r w:rsidRPr="00954350">
        <w:rPr>
          <w:sz w:val="24"/>
          <w:szCs w:val="24"/>
        </w:rPr>
        <w:t>бумвинил</w:t>
      </w:r>
      <w:proofErr w:type="spellEnd"/>
      <w:r w:rsidRPr="00954350">
        <w:rPr>
          <w:sz w:val="24"/>
          <w:szCs w:val="24"/>
        </w:rPr>
        <w:t>, цвет материала бирюза.</w:t>
      </w:r>
      <w:r>
        <w:rPr>
          <w:sz w:val="24"/>
          <w:szCs w:val="24"/>
        </w:rPr>
        <w:t xml:space="preserve"> Размер 400</w:t>
      </w:r>
      <w:r w:rsidRPr="00954350">
        <w:rPr>
          <w:sz w:val="24"/>
          <w:szCs w:val="24"/>
        </w:rPr>
        <w:t>*</w:t>
      </w:r>
      <w:r>
        <w:rPr>
          <w:sz w:val="24"/>
          <w:szCs w:val="24"/>
        </w:rPr>
        <w:t>420</w:t>
      </w:r>
      <w:r w:rsidRPr="00954350">
        <w:rPr>
          <w:sz w:val="24"/>
          <w:szCs w:val="24"/>
        </w:rPr>
        <w:t>*</w:t>
      </w:r>
      <w:r>
        <w:rPr>
          <w:sz w:val="24"/>
          <w:szCs w:val="24"/>
        </w:rPr>
        <w:t>430</w:t>
      </w:r>
      <w:r w:rsidRPr="00954350">
        <w:rPr>
          <w:sz w:val="24"/>
          <w:szCs w:val="24"/>
        </w:rPr>
        <w:t xml:space="preserve"> мм</w:t>
      </w:r>
      <w:r>
        <w:rPr>
          <w:sz w:val="24"/>
          <w:szCs w:val="24"/>
        </w:rPr>
        <w:t>.</w:t>
      </w:r>
    </w:p>
    <w:p w14:paraId="7BF05E16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4F56733E" w14:textId="77777777" w:rsidR="00DF22B6" w:rsidRDefault="00DF22B6" w:rsidP="00DF22B6">
      <w:pPr>
        <w:spacing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268F34C" wp14:editId="6F4A9FB8">
                <wp:extent cx="304800" cy="304800"/>
                <wp:effectExtent l="0" t="0" r="0" b="0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560565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arDg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sxDmqw4CAADX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954350">
        <w:rPr>
          <w:noProof/>
        </w:rPr>
        <w:drawing>
          <wp:inline distT="0" distB="0" distL="0" distR="0" wp14:anchorId="1CDE5261" wp14:editId="180B0285">
            <wp:extent cx="1600200" cy="1476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96C7364" wp14:editId="5093C3AE">
                <wp:extent cx="304800" cy="304800"/>
                <wp:effectExtent l="0" t="0" r="0" b="0"/>
                <wp:docPr id="11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7A04F4" id="Прямоугольник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R5WtlDQIAANcDAAAO&#10;AAAAAAAAAAAAAAAAAC4CAABkcnMvZTJvRG9jLnhtbFBLAQItABQABgAIAAAAIQBMoOks2AAAAAMB&#10;AAAPAAAAAAAAAAAAAAAAAGcEAABkcnMvZG93bnJldi54bWxQSwUGAAAAAAQABADzAAAAbAUAAAAA&#10;" filled="f" stroked="f">
                <o:lock v:ext="edit" aspectratio="t"/>
                <w10:anchorlock/>
              </v:rect>
            </w:pict>
          </mc:Fallback>
        </mc:AlternateContent>
      </w:r>
    </w:p>
    <w:p w14:paraId="428FF81A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282DCA79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Количество: 120 (сто двадцать) штук.</w:t>
      </w:r>
    </w:p>
    <w:p w14:paraId="7FBD534D" w14:textId="2FE16257" w:rsidR="00DF22B6" w:rsidRDefault="00DF22B6" w:rsidP="006F4043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Место поставки товара: Республика Казахстан, город Нур-Султан, пр. </w:t>
      </w:r>
      <w:proofErr w:type="spellStart"/>
      <w:r w:rsidRPr="005C70F0">
        <w:rPr>
          <w:sz w:val="24"/>
          <w:szCs w:val="24"/>
        </w:rPr>
        <w:t>Мәңгілік</w:t>
      </w:r>
      <w:proofErr w:type="spellEnd"/>
      <w:r w:rsidRPr="005C70F0">
        <w:rPr>
          <w:sz w:val="24"/>
          <w:szCs w:val="24"/>
        </w:rPr>
        <w:t xml:space="preserve"> Ел, дом 18, 1 этаж.</w:t>
      </w:r>
    </w:p>
    <w:p w14:paraId="08E6D72B" w14:textId="53819758" w:rsidR="001523D6" w:rsidRDefault="001523D6" w:rsidP="006F4043">
      <w:pPr>
        <w:tabs>
          <w:tab w:val="left" w:pos="4230"/>
        </w:tabs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Срок поставки товаров: </w:t>
      </w:r>
      <w:r w:rsidR="006F4043">
        <w:rPr>
          <w:sz w:val="24"/>
          <w:szCs w:val="24"/>
        </w:rPr>
        <w:t>с</w:t>
      </w:r>
      <w:r>
        <w:rPr>
          <w:sz w:val="24"/>
          <w:szCs w:val="24"/>
        </w:rPr>
        <w:t xml:space="preserve"> даты заключения договора в течение 15 (пятнадцати) календарных дней</w:t>
      </w:r>
      <w:r w:rsidR="006F4043">
        <w:rPr>
          <w:sz w:val="24"/>
          <w:szCs w:val="24"/>
        </w:rPr>
        <w:t>.</w:t>
      </w:r>
    </w:p>
    <w:p w14:paraId="1D31BEE4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Дополнительные требования к поставщику:</w:t>
      </w:r>
    </w:p>
    <w:p w14:paraId="1874E581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обязан поставить товар Заказчику собственным транспортом или с привлечением транспорта третьих лиц за свой счет к месту нахождения Заказчика.</w:t>
      </w:r>
    </w:p>
    <w:p w14:paraId="579553F0" w14:textId="4B63D55D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Поставщик обязан устранять недостатки товара в течение </w:t>
      </w:r>
      <w:r w:rsidR="00044849">
        <w:rPr>
          <w:sz w:val="24"/>
          <w:szCs w:val="24"/>
        </w:rPr>
        <w:t>5</w:t>
      </w:r>
      <w:r w:rsidRPr="005C70F0">
        <w:rPr>
          <w:sz w:val="24"/>
          <w:szCs w:val="24"/>
        </w:rPr>
        <w:t xml:space="preserve"> (</w:t>
      </w:r>
      <w:r w:rsidR="00044849">
        <w:rPr>
          <w:sz w:val="24"/>
          <w:szCs w:val="24"/>
        </w:rPr>
        <w:t>пяти</w:t>
      </w:r>
      <w:r w:rsidRPr="005C70F0">
        <w:rPr>
          <w:sz w:val="24"/>
          <w:szCs w:val="24"/>
        </w:rPr>
        <w:t>) рабочих дней с момента заявления о них Заказчиком.</w:t>
      </w:r>
    </w:p>
    <w:p w14:paraId="16C2025F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Расходы, связанные с устранением недостатков товаров, несет Поставщик.</w:t>
      </w:r>
    </w:p>
    <w:p w14:paraId="2BE1A45F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Приемка товара по количеству, </w:t>
      </w:r>
      <w:r>
        <w:rPr>
          <w:sz w:val="24"/>
          <w:szCs w:val="24"/>
        </w:rPr>
        <w:t>и качеству</w:t>
      </w:r>
      <w:r w:rsidRPr="005C70F0">
        <w:rPr>
          <w:sz w:val="24"/>
          <w:szCs w:val="24"/>
        </w:rPr>
        <w:t xml:space="preserve"> осуществляется Заказчиком в день получения товара на своем складе.</w:t>
      </w:r>
    </w:p>
    <w:p w14:paraId="0A6B8A49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В случае выявления товара ненадлежащего качества,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Поставщик обязан произвести замену некачественного товара на качественный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товар в сроки, согласованные сторонами. В этом случае товар считается не отгруженным до подписания акта устранения претензий.</w:t>
      </w:r>
    </w:p>
    <w:p w14:paraId="5AA4C7B8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гарантирует качество и безопасность поставляемого товара в соответствии с действующими стандартами, утвержденными на данный вид товара оформленных в соответствии с законодательством РК.</w:t>
      </w:r>
    </w:p>
    <w:p w14:paraId="7E8EB655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Допускается предоставление товара качественные и технические характеристики, которых более лучшие предусмотренных в Технической спецификации.</w:t>
      </w:r>
    </w:p>
    <w:p w14:paraId="0D879185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-Предоставление товаров свободных от притязаний третьих лиц (обременений), таможенных пошлин, налогов.</w:t>
      </w:r>
    </w:p>
    <w:p w14:paraId="3080E968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40DF1B18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5314"/>
        <w:gridCol w:w="4609"/>
      </w:tblGrid>
      <w:tr w:rsidR="00DF22B6" w:rsidRPr="00055FD9" w14:paraId="41400076" w14:textId="77777777" w:rsidTr="00556ED3">
        <w:tc>
          <w:tcPr>
            <w:tcW w:w="5314" w:type="dxa"/>
            <w:shd w:val="clear" w:color="auto" w:fill="auto"/>
          </w:tcPr>
          <w:p w14:paraId="4A1F4AB3" w14:textId="77777777" w:rsidR="00DF22B6" w:rsidRPr="00055FD9" w:rsidRDefault="00DF22B6" w:rsidP="00556ED3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Заказчик</w:t>
            </w:r>
          </w:p>
          <w:p w14:paraId="2D818CD8" w14:textId="77777777" w:rsidR="00DF22B6" w:rsidRPr="00055FD9" w:rsidRDefault="00DF22B6" w:rsidP="00556ED3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ТОО «Оператор РОП»</w:t>
            </w:r>
          </w:p>
        </w:tc>
        <w:tc>
          <w:tcPr>
            <w:tcW w:w="4609" w:type="dxa"/>
            <w:shd w:val="clear" w:color="auto" w:fill="auto"/>
          </w:tcPr>
          <w:p w14:paraId="5E050FD0" w14:textId="77777777" w:rsidR="00DF22B6" w:rsidRPr="00F901EF" w:rsidRDefault="00DF22B6" w:rsidP="00556ED3">
            <w:pPr>
              <w:pStyle w:val="af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1EF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</w:t>
            </w:r>
          </w:p>
          <w:p w14:paraId="033C7422" w14:textId="77777777" w:rsidR="00DF22B6" w:rsidRPr="00F901EF" w:rsidRDefault="00DF22B6" w:rsidP="00556ED3">
            <w:pPr>
              <w:pStyle w:val="afd"/>
              <w:ind w:left="329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22B6" w:rsidRPr="00055FD9" w14:paraId="07DEB26F" w14:textId="77777777" w:rsidTr="00556ED3">
        <w:tc>
          <w:tcPr>
            <w:tcW w:w="5314" w:type="dxa"/>
            <w:shd w:val="clear" w:color="auto" w:fill="auto"/>
          </w:tcPr>
          <w:p w14:paraId="7953490E" w14:textId="77777777" w:rsidR="00DF22B6" w:rsidRDefault="00DF22B6" w:rsidP="00556ED3">
            <w:pPr>
              <w:pStyle w:val="afd"/>
              <w:ind w:firstLine="663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Управляющий директор</w:t>
            </w:r>
          </w:p>
          <w:p w14:paraId="0B26900E" w14:textId="77777777" w:rsidR="00DF22B6" w:rsidRDefault="00DF22B6" w:rsidP="00556ED3">
            <w:pPr>
              <w:pStyle w:val="afd"/>
              <w:ind w:firstLine="663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по финансовым вопросам</w:t>
            </w:r>
          </w:p>
          <w:p w14:paraId="61712733" w14:textId="77777777" w:rsidR="00DF22B6" w:rsidRPr="00055FD9" w:rsidRDefault="00DF22B6" w:rsidP="00556ED3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F9BF9F" w14:textId="77777777" w:rsidR="00DF22B6" w:rsidRPr="00055FD9" w:rsidRDefault="00DF22B6" w:rsidP="00556ED3">
            <w:pPr>
              <w:pStyle w:val="afd"/>
              <w:ind w:firstLine="804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 xml:space="preserve">_______________ </w:t>
            </w:r>
            <w:proofErr w:type="spellStart"/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Тасмагамбетов</w:t>
            </w:r>
            <w:proofErr w:type="spellEnd"/>
            <w:r w:rsidRPr="00055FD9">
              <w:rPr>
                <w:rFonts w:ascii="Times New Roman" w:hAnsi="Times New Roman"/>
                <w:b/>
                <w:sz w:val="24"/>
                <w:szCs w:val="24"/>
              </w:rPr>
              <w:t xml:space="preserve"> Д.Б.</w:t>
            </w:r>
          </w:p>
          <w:p w14:paraId="2439066A" w14:textId="77777777" w:rsidR="00DF22B6" w:rsidRPr="00055FD9" w:rsidRDefault="00DF22B6" w:rsidP="00556ED3">
            <w:pPr>
              <w:pStyle w:val="afd"/>
              <w:ind w:firstLine="804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609" w:type="dxa"/>
            <w:shd w:val="clear" w:color="auto" w:fill="auto"/>
          </w:tcPr>
          <w:p w14:paraId="3AB7C735" w14:textId="77777777" w:rsidR="00DF22B6" w:rsidRPr="000073CB" w:rsidRDefault="00DF22B6" w:rsidP="00556ED3">
            <w:pPr>
              <w:spacing w:line="240" w:lineRule="auto"/>
              <w:rPr>
                <w:sz w:val="24"/>
                <w:szCs w:val="24"/>
              </w:rPr>
            </w:pPr>
          </w:p>
          <w:p w14:paraId="376206A9" w14:textId="77777777" w:rsidR="00DF22B6" w:rsidRPr="000073CB" w:rsidRDefault="00DF22B6" w:rsidP="00556ED3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A64308" w14:textId="77777777" w:rsidR="00DF22B6" w:rsidRDefault="00DF22B6" w:rsidP="00556ED3">
            <w:pPr>
              <w:spacing w:line="240" w:lineRule="auto"/>
              <w:ind w:firstLine="457"/>
              <w:rPr>
                <w:sz w:val="24"/>
                <w:szCs w:val="24"/>
              </w:rPr>
            </w:pPr>
          </w:p>
          <w:p w14:paraId="7366683D" w14:textId="77777777" w:rsidR="00DF22B6" w:rsidRPr="00F901EF" w:rsidRDefault="00DF22B6" w:rsidP="00556ED3">
            <w:pPr>
              <w:spacing w:line="240" w:lineRule="auto"/>
              <w:ind w:firstLine="114"/>
              <w:rPr>
                <w:sz w:val="24"/>
                <w:szCs w:val="24"/>
              </w:rPr>
            </w:pPr>
            <w:r w:rsidRPr="00F901EF">
              <w:rPr>
                <w:sz w:val="24"/>
                <w:szCs w:val="24"/>
              </w:rPr>
              <w:t>____________</w:t>
            </w:r>
            <w:r>
              <w:rPr>
                <w:sz w:val="24"/>
                <w:szCs w:val="24"/>
              </w:rPr>
              <w:t xml:space="preserve">___ </w:t>
            </w:r>
          </w:p>
          <w:p w14:paraId="3AB9E04D" w14:textId="77777777" w:rsidR="00DF22B6" w:rsidRPr="00F901EF" w:rsidRDefault="00DF22B6" w:rsidP="00556ED3">
            <w:pPr>
              <w:spacing w:line="240" w:lineRule="auto"/>
              <w:ind w:firstLine="114"/>
              <w:rPr>
                <w:sz w:val="24"/>
                <w:szCs w:val="24"/>
              </w:rPr>
            </w:pPr>
            <w:r w:rsidRPr="00F901EF">
              <w:rPr>
                <w:sz w:val="24"/>
                <w:szCs w:val="24"/>
              </w:rPr>
              <w:t>М.П.</w:t>
            </w:r>
          </w:p>
        </w:tc>
      </w:tr>
    </w:tbl>
    <w:p w14:paraId="43F5C893" w14:textId="5C86F7D9" w:rsidR="00DF22B6" w:rsidRDefault="00DF22B6" w:rsidP="00DF22B6">
      <w:pPr>
        <w:spacing w:line="240" w:lineRule="auto"/>
        <w:ind w:firstLine="567"/>
        <w:rPr>
          <w:sz w:val="24"/>
          <w:szCs w:val="24"/>
        </w:rPr>
        <w:sectPr w:rsidR="00DF22B6" w:rsidSect="006F4043">
          <w:footerReference w:type="default" r:id="rId10"/>
          <w:pgSz w:w="11906" w:h="16838"/>
          <w:pgMar w:top="284" w:right="851" w:bottom="284" w:left="1418" w:header="0" w:footer="0" w:gutter="0"/>
          <w:cols w:space="708"/>
          <w:docGrid w:linePitch="381"/>
        </w:sectPr>
      </w:pPr>
    </w:p>
    <w:p w14:paraId="2C56E65F" w14:textId="04284358" w:rsidR="00DF22B6" w:rsidRDefault="00DF22B6" w:rsidP="00DF22B6">
      <w:pPr>
        <w:spacing w:line="240" w:lineRule="auto"/>
        <w:ind w:left="6663"/>
        <w:jc w:val="left"/>
        <w:rPr>
          <w:i/>
          <w:iCs/>
          <w:sz w:val="20"/>
          <w:szCs w:val="20"/>
          <w:lang w:val="kk-KZ"/>
        </w:rPr>
      </w:pPr>
      <w:r w:rsidRPr="001B6D2C">
        <w:rPr>
          <w:i/>
          <w:iCs/>
          <w:sz w:val="20"/>
          <w:szCs w:val="20"/>
        </w:rPr>
        <w:lastRenderedPageBreak/>
        <w:t xml:space="preserve">Приложение </w:t>
      </w:r>
      <w:r>
        <w:rPr>
          <w:i/>
          <w:iCs/>
          <w:sz w:val="20"/>
          <w:szCs w:val="20"/>
        </w:rPr>
        <w:t>3</w:t>
      </w:r>
      <w:r w:rsidRPr="001B6D2C">
        <w:rPr>
          <w:i/>
          <w:iCs/>
          <w:sz w:val="20"/>
          <w:szCs w:val="20"/>
        </w:rPr>
        <w:t xml:space="preserve"> к </w:t>
      </w:r>
      <w:r>
        <w:rPr>
          <w:i/>
          <w:iCs/>
          <w:sz w:val="20"/>
          <w:szCs w:val="20"/>
        </w:rPr>
        <w:t xml:space="preserve">Договору о закупках архивных коробов </w:t>
      </w:r>
      <w:r w:rsidRPr="00954350">
        <w:rPr>
          <w:i/>
          <w:iCs/>
          <w:sz w:val="20"/>
          <w:szCs w:val="20"/>
          <w:lang w:val="kk-KZ"/>
        </w:rPr>
        <w:t xml:space="preserve"> </w:t>
      </w:r>
    </w:p>
    <w:p w14:paraId="1CD088EE" w14:textId="77777777" w:rsidR="00DF22B6" w:rsidRPr="001B6D2C" w:rsidRDefault="00DF22B6" w:rsidP="00DF22B6">
      <w:pPr>
        <w:spacing w:line="240" w:lineRule="auto"/>
        <w:ind w:left="6663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>№ __ от «__» ______ 202</w:t>
      </w:r>
      <w:r>
        <w:rPr>
          <w:i/>
          <w:iCs/>
          <w:sz w:val="20"/>
          <w:szCs w:val="20"/>
        </w:rPr>
        <w:t>1</w:t>
      </w:r>
      <w:r w:rsidRPr="001B6D2C">
        <w:rPr>
          <w:i/>
          <w:iCs/>
          <w:sz w:val="20"/>
          <w:szCs w:val="20"/>
        </w:rPr>
        <w:t xml:space="preserve"> г</w:t>
      </w:r>
      <w:r>
        <w:rPr>
          <w:i/>
          <w:iCs/>
          <w:sz w:val="20"/>
          <w:szCs w:val="20"/>
        </w:rPr>
        <w:t>ода</w:t>
      </w:r>
    </w:p>
    <w:p w14:paraId="0721D1B4" w14:textId="77777777" w:rsidR="00DF22B6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3776A58E" w14:textId="77777777" w:rsidR="00DF22B6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5DBA1725" w14:textId="77777777" w:rsidR="00DF22B6" w:rsidRPr="00AC4131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 w:rsidRPr="00AC4131">
        <w:rPr>
          <w:b/>
          <w:bCs/>
          <w:sz w:val="24"/>
          <w:szCs w:val="24"/>
        </w:rPr>
        <w:t>Техническая спецификация</w:t>
      </w:r>
      <w:r>
        <w:rPr>
          <w:b/>
          <w:bCs/>
          <w:sz w:val="24"/>
          <w:szCs w:val="24"/>
        </w:rPr>
        <w:t xml:space="preserve"> по</w:t>
      </w:r>
    </w:p>
    <w:p w14:paraId="4716C91F" w14:textId="77777777" w:rsidR="00DF22B6" w:rsidRPr="00DF22B6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</w:t>
      </w:r>
      <w:r w:rsidRPr="00AC4131">
        <w:rPr>
          <w:b/>
          <w:bCs/>
          <w:sz w:val="24"/>
          <w:szCs w:val="24"/>
        </w:rPr>
        <w:t>акупк</w:t>
      </w:r>
      <w:r>
        <w:rPr>
          <w:b/>
          <w:bCs/>
          <w:sz w:val="24"/>
          <w:szCs w:val="24"/>
        </w:rPr>
        <w:t xml:space="preserve">ам «Архивных </w:t>
      </w:r>
      <w:r w:rsidRPr="00DF22B6">
        <w:rPr>
          <w:b/>
          <w:bCs/>
          <w:sz w:val="24"/>
          <w:szCs w:val="24"/>
        </w:rPr>
        <w:t>коробов 350*180*280 мм»</w:t>
      </w:r>
    </w:p>
    <w:p w14:paraId="502E8C91" w14:textId="77777777" w:rsidR="00DF22B6" w:rsidRPr="005C70F0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24D37C81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954350">
        <w:rPr>
          <w:b/>
          <w:bCs/>
          <w:sz w:val="24"/>
          <w:szCs w:val="24"/>
        </w:rPr>
        <w:t>Закупаемый товар:</w:t>
      </w:r>
      <w:r>
        <w:rPr>
          <w:sz w:val="24"/>
          <w:szCs w:val="24"/>
        </w:rPr>
        <w:t xml:space="preserve"> </w:t>
      </w:r>
      <w:r w:rsidRPr="00954350">
        <w:rPr>
          <w:sz w:val="24"/>
          <w:szCs w:val="24"/>
        </w:rPr>
        <w:t xml:space="preserve">Архивная коробка. С откидной крышкой, на крышке – петля из х/б ленты.  Углы короба и стыки деталей короба из архивного переплетного картона толщиной 2 мм, проклеиваются лентами из материала </w:t>
      </w:r>
      <w:proofErr w:type="spellStart"/>
      <w:r w:rsidRPr="00954350">
        <w:rPr>
          <w:sz w:val="24"/>
          <w:szCs w:val="24"/>
        </w:rPr>
        <w:t>бумвинил</w:t>
      </w:r>
      <w:proofErr w:type="spellEnd"/>
      <w:r w:rsidRPr="00954350">
        <w:rPr>
          <w:sz w:val="24"/>
          <w:szCs w:val="24"/>
        </w:rPr>
        <w:t>, цвет материала бирюза.</w:t>
      </w:r>
      <w:r>
        <w:rPr>
          <w:sz w:val="24"/>
          <w:szCs w:val="24"/>
        </w:rPr>
        <w:t xml:space="preserve"> Размер </w:t>
      </w:r>
      <w:r w:rsidRPr="00954350">
        <w:rPr>
          <w:sz w:val="24"/>
          <w:szCs w:val="24"/>
        </w:rPr>
        <w:t>350*180*280 мм</w:t>
      </w:r>
      <w:r>
        <w:rPr>
          <w:sz w:val="24"/>
          <w:szCs w:val="24"/>
        </w:rPr>
        <w:t>.</w:t>
      </w:r>
    </w:p>
    <w:p w14:paraId="605C34EE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4C678705" w14:textId="77777777" w:rsidR="00DF22B6" w:rsidRDefault="00DF22B6" w:rsidP="00DF22B6">
      <w:pPr>
        <w:spacing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FC6C9E5" wp14:editId="183C2E4F">
                <wp:extent cx="304800" cy="304800"/>
                <wp:effectExtent l="0" t="0" r="0" b="0"/>
                <wp:docPr id="12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9634C5" id="Прямоугольник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YztDw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b9jO0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  <w:r w:rsidRPr="00954350">
        <w:rPr>
          <w:noProof/>
        </w:rPr>
        <w:drawing>
          <wp:inline distT="0" distB="0" distL="0" distR="0" wp14:anchorId="57C9578D" wp14:editId="6230A7AB">
            <wp:extent cx="1600200" cy="1476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F9D3717" wp14:editId="4D5763BE">
                <wp:extent cx="304800" cy="304800"/>
                <wp:effectExtent l="0" t="0" r="0" b="0"/>
                <wp:docPr id="13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FB4D1F" id="Прямоугольник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BQIASM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</w:p>
    <w:p w14:paraId="3AB3AE9F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1A3EE181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795DE03C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Количество: 900 (девятьсот) штук.</w:t>
      </w:r>
    </w:p>
    <w:p w14:paraId="21705DDA" w14:textId="57D84791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Место поставки товара: Республика Казахстан, город Нур-Султан, пр. </w:t>
      </w:r>
      <w:proofErr w:type="spellStart"/>
      <w:r w:rsidRPr="005C70F0">
        <w:rPr>
          <w:sz w:val="24"/>
          <w:szCs w:val="24"/>
        </w:rPr>
        <w:t>Мәңгілік</w:t>
      </w:r>
      <w:proofErr w:type="spellEnd"/>
      <w:r w:rsidRPr="005C70F0">
        <w:rPr>
          <w:sz w:val="24"/>
          <w:szCs w:val="24"/>
        </w:rPr>
        <w:t xml:space="preserve"> Ел, дом 18, 1 этаж.</w:t>
      </w:r>
    </w:p>
    <w:p w14:paraId="1F3E5D1F" w14:textId="791379A7" w:rsidR="006F4043" w:rsidRPr="005C70F0" w:rsidRDefault="006F4043" w:rsidP="006F4043">
      <w:pPr>
        <w:tabs>
          <w:tab w:val="left" w:pos="4230"/>
        </w:tabs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Срок поставки товаров: с даты заключения договора в течение 15 (пятнадцати) календарных дней.</w:t>
      </w:r>
    </w:p>
    <w:p w14:paraId="6ECD3801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Дополнительные требования к поставщику:</w:t>
      </w:r>
    </w:p>
    <w:p w14:paraId="51EA66F6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обязан поставить товар Заказчику собственным транспортом или с привлечением транспорта третьих лиц за свой счет к месту нахождения Заказчика.</w:t>
      </w:r>
    </w:p>
    <w:p w14:paraId="287CDB16" w14:textId="6246F970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Поставщик обязан устранять недостатки товара в течение </w:t>
      </w:r>
      <w:r w:rsidR="00044849">
        <w:rPr>
          <w:sz w:val="24"/>
          <w:szCs w:val="24"/>
        </w:rPr>
        <w:t>5</w:t>
      </w:r>
      <w:r w:rsidRPr="005C70F0">
        <w:rPr>
          <w:sz w:val="24"/>
          <w:szCs w:val="24"/>
        </w:rPr>
        <w:t xml:space="preserve"> (</w:t>
      </w:r>
      <w:r w:rsidR="00044849">
        <w:rPr>
          <w:sz w:val="24"/>
          <w:szCs w:val="24"/>
        </w:rPr>
        <w:t>пяти</w:t>
      </w:r>
      <w:r w:rsidRPr="005C70F0">
        <w:rPr>
          <w:sz w:val="24"/>
          <w:szCs w:val="24"/>
        </w:rPr>
        <w:t>) рабочих дней с момента заявления о них Заказчиком.</w:t>
      </w:r>
    </w:p>
    <w:p w14:paraId="58EDAE29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Расходы, связанные с устранением недостатков товаров, несет Поставщик.</w:t>
      </w:r>
    </w:p>
    <w:p w14:paraId="313F4C90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Приемка товара по количеству, </w:t>
      </w:r>
      <w:r>
        <w:rPr>
          <w:sz w:val="24"/>
          <w:szCs w:val="24"/>
        </w:rPr>
        <w:t>и качеству</w:t>
      </w:r>
      <w:r w:rsidRPr="005C70F0">
        <w:rPr>
          <w:sz w:val="24"/>
          <w:szCs w:val="24"/>
        </w:rPr>
        <w:t xml:space="preserve"> осуществляется Заказчиком в день получения товара на своем складе.</w:t>
      </w:r>
    </w:p>
    <w:p w14:paraId="6468F8D7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В случае выявления товара ненадлежащего качества,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Поставщик обязан произвести замену некачественного товара на качественный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товар в сроки, согласованные сторонами. В этом случае товар считается не отгруженным до подписания акта устранения претензий.</w:t>
      </w:r>
    </w:p>
    <w:p w14:paraId="2A1F49B7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гарантирует качество и безопасность поставляемого товара в соответствии с действующими стандартами, утвержденными на данный вид товара оформленных в соответствии с законодательством РК.</w:t>
      </w:r>
    </w:p>
    <w:p w14:paraId="0D5BC3C1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Допускается предоставление товара качественные и технические характеристики, которых более лучшие предусмотренных в Технической спецификации.</w:t>
      </w:r>
    </w:p>
    <w:p w14:paraId="14718787" w14:textId="2D97E183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-Предоставление товаров свободных от притязаний третьих лиц (обременений), таможенных пошлин, налогов.</w:t>
      </w:r>
    </w:p>
    <w:p w14:paraId="36B33090" w14:textId="77777777" w:rsidR="006F4043" w:rsidRDefault="006F4043" w:rsidP="00DF22B6">
      <w:pPr>
        <w:spacing w:line="240" w:lineRule="auto"/>
        <w:ind w:firstLine="567"/>
        <w:rPr>
          <w:sz w:val="24"/>
          <w:szCs w:val="24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5314"/>
        <w:gridCol w:w="4609"/>
      </w:tblGrid>
      <w:tr w:rsidR="00DF22B6" w:rsidRPr="00055FD9" w14:paraId="2ADF2BE0" w14:textId="77777777" w:rsidTr="00556ED3">
        <w:tc>
          <w:tcPr>
            <w:tcW w:w="5314" w:type="dxa"/>
            <w:shd w:val="clear" w:color="auto" w:fill="auto"/>
          </w:tcPr>
          <w:p w14:paraId="65563FF9" w14:textId="77777777" w:rsidR="00DF22B6" w:rsidRPr="00055FD9" w:rsidRDefault="00DF22B6" w:rsidP="00556ED3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Заказчик</w:t>
            </w:r>
          </w:p>
          <w:p w14:paraId="38E11264" w14:textId="77777777" w:rsidR="00DF22B6" w:rsidRPr="00055FD9" w:rsidRDefault="00DF22B6" w:rsidP="00556ED3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ТОО «Оператор РОП»</w:t>
            </w:r>
          </w:p>
        </w:tc>
        <w:tc>
          <w:tcPr>
            <w:tcW w:w="4609" w:type="dxa"/>
            <w:shd w:val="clear" w:color="auto" w:fill="auto"/>
          </w:tcPr>
          <w:p w14:paraId="2D8B657D" w14:textId="77777777" w:rsidR="00DF22B6" w:rsidRPr="00F901EF" w:rsidRDefault="00DF22B6" w:rsidP="00556ED3">
            <w:pPr>
              <w:pStyle w:val="af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1EF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</w:t>
            </w:r>
          </w:p>
          <w:p w14:paraId="57C13A1C" w14:textId="77777777" w:rsidR="00DF22B6" w:rsidRPr="00F901EF" w:rsidRDefault="00DF22B6" w:rsidP="00556ED3">
            <w:pPr>
              <w:pStyle w:val="afd"/>
              <w:ind w:left="329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22B6" w:rsidRPr="00055FD9" w14:paraId="1C64970E" w14:textId="77777777" w:rsidTr="00556ED3">
        <w:tc>
          <w:tcPr>
            <w:tcW w:w="5314" w:type="dxa"/>
            <w:shd w:val="clear" w:color="auto" w:fill="auto"/>
          </w:tcPr>
          <w:p w14:paraId="4EA2F2D6" w14:textId="77777777" w:rsidR="00DF22B6" w:rsidRPr="000E609F" w:rsidRDefault="00DF22B6" w:rsidP="00556ED3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C4ADA00" w14:textId="77777777" w:rsidR="00DF22B6" w:rsidRDefault="00DF22B6" w:rsidP="00556ED3">
            <w:pPr>
              <w:pStyle w:val="afd"/>
              <w:ind w:firstLine="663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Управляющий директор</w:t>
            </w:r>
          </w:p>
          <w:p w14:paraId="3E9A1F2C" w14:textId="77777777" w:rsidR="00DF22B6" w:rsidRDefault="00DF22B6" w:rsidP="00556ED3">
            <w:pPr>
              <w:pStyle w:val="afd"/>
              <w:ind w:firstLine="663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по финансовым вопросам</w:t>
            </w:r>
          </w:p>
          <w:p w14:paraId="39AAA769" w14:textId="77777777" w:rsidR="00DF22B6" w:rsidRPr="00055FD9" w:rsidRDefault="00DF22B6" w:rsidP="00556ED3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2E54B79" w14:textId="77777777" w:rsidR="00DF22B6" w:rsidRPr="00055FD9" w:rsidRDefault="00DF22B6" w:rsidP="00556ED3">
            <w:pPr>
              <w:pStyle w:val="afd"/>
              <w:ind w:firstLine="804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 xml:space="preserve">_______________ </w:t>
            </w:r>
            <w:proofErr w:type="spellStart"/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Тасмагамбетов</w:t>
            </w:r>
            <w:proofErr w:type="spellEnd"/>
            <w:r w:rsidRPr="00055FD9">
              <w:rPr>
                <w:rFonts w:ascii="Times New Roman" w:hAnsi="Times New Roman"/>
                <w:b/>
                <w:sz w:val="24"/>
                <w:szCs w:val="24"/>
              </w:rPr>
              <w:t xml:space="preserve"> Д.Б.</w:t>
            </w:r>
          </w:p>
          <w:p w14:paraId="118D431E" w14:textId="77777777" w:rsidR="00DF22B6" w:rsidRPr="00055FD9" w:rsidRDefault="00DF22B6" w:rsidP="00556ED3">
            <w:pPr>
              <w:pStyle w:val="afd"/>
              <w:ind w:firstLine="804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609" w:type="dxa"/>
            <w:shd w:val="clear" w:color="auto" w:fill="auto"/>
          </w:tcPr>
          <w:p w14:paraId="7354876C" w14:textId="77777777" w:rsidR="00DF22B6" w:rsidRPr="000073CB" w:rsidRDefault="00DF22B6" w:rsidP="00556ED3">
            <w:pPr>
              <w:spacing w:line="240" w:lineRule="auto"/>
              <w:rPr>
                <w:sz w:val="24"/>
                <w:szCs w:val="24"/>
              </w:rPr>
            </w:pPr>
          </w:p>
          <w:p w14:paraId="0CDC3CEA" w14:textId="77777777" w:rsidR="00DF22B6" w:rsidRPr="000073CB" w:rsidRDefault="00DF22B6" w:rsidP="00556ED3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8198817" w14:textId="77777777" w:rsidR="00DF22B6" w:rsidRDefault="00DF22B6" w:rsidP="00556ED3">
            <w:pPr>
              <w:spacing w:line="240" w:lineRule="auto"/>
              <w:ind w:firstLine="457"/>
              <w:rPr>
                <w:sz w:val="24"/>
                <w:szCs w:val="24"/>
              </w:rPr>
            </w:pPr>
          </w:p>
          <w:p w14:paraId="0686C535" w14:textId="77777777" w:rsidR="00DF22B6" w:rsidRPr="00F901EF" w:rsidRDefault="00DF22B6" w:rsidP="00556ED3">
            <w:pPr>
              <w:spacing w:line="240" w:lineRule="auto"/>
              <w:ind w:firstLine="114"/>
              <w:rPr>
                <w:sz w:val="24"/>
                <w:szCs w:val="24"/>
              </w:rPr>
            </w:pPr>
            <w:r w:rsidRPr="00F901EF">
              <w:rPr>
                <w:sz w:val="24"/>
                <w:szCs w:val="24"/>
              </w:rPr>
              <w:t>____________</w:t>
            </w:r>
            <w:r>
              <w:rPr>
                <w:sz w:val="24"/>
                <w:szCs w:val="24"/>
              </w:rPr>
              <w:t xml:space="preserve">___ </w:t>
            </w:r>
          </w:p>
          <w:p w14:paraId="7B4836A0" w14:textId="77777777" w:rsidR="00DF22B6" w:rsidRPr="00F901EF" w:rsidRDefault="00DF22B6" w:rsidP="00556ED3">
            <w:pPr>
              <w:spacing w:line="240" w:lineRule="auto"/>
              <w:ind w:firstLine="114"/>
              <w:rPr>
                <w:sz w:val="24"/>
                <w:szCs w:val="24"/>
              </w:rPr>
            </w:pPr>
            <w:r w:rsidRPr="00F901EF">
              <w:rPr>
                <w:sz w:val="24"/>
                <w:szCs w:val="24"/>
              </w:rPr>
              <w:t>М.П.</w:t>
            </w:r>
          </w:p>
        </w:tc>
      </w:tr>
    </w:tbl>
    <w:p w14:paraId="47BD3D40" w14:textId="77777777" w:rsidR="009335B6" w:rsidRPr="00506A33" w:rsidRDefault="009335B6" w:rsidP="009335B6">
      <w:pPr>
        <w:pStyle w:val="Default"/>
        <w:ind w:firstLine="567"/>
        <w:jc w:val="right"/>
        <w:rPr>
          <w:i/>
          <w:sz w:val="20"/>
          <w:szCs w:val="20"/>
          <w:lang w:val="ru-RU"/>
        </w:rPr>
      </w:pPr>
    </w:p>
    <w:sectPr w:rsidR="009335B6" w:rsidRPr="00506A33" w:rsidSect="006F4043">
      <w:pgSz w:w="11906" w:h="16838"/>
      <w:pgMar w:top="426" w:right="851" w:bottom="851" w:left="1418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0D724" w14:textId="77777777" w:rsidR="00DA14F7" w:rsidRDefault="00DA14F7" w:rsidP="0045023B">
      <w:pPr>
        <w:spacing w:line="240" w:lineRule="auto"/>
      </w:pPr>
      <w:r>
        <w:separator/>
      </w:r>
    </w:p>
  </w:endnote>
  <w:endnote w:type="continuationSeparator" w:id="0">
    <w:p w14:paraId="69D8E092" w14:textId="77777777" w:rsidR="00DA14F7" w:rsidRDefault="00DA14F7" w:rsidP="004502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s Times">
    <w:panose1 w:val="00000000000000000000"/>
    <w:charset w:val="00"/>
    <w:family w:val="roman"/>
    <w:notTrueType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154A5" w14:textId="77777777" w:rsidR="00506A33" w:rsidRPr="0021074F" w:rsidRDefault="00506A33">
    <w:pPr>
      <w:pStyle w:val="a9"/>
      <w:jc w:val="center"/>
      <w:rPr>
        <w:sz w:val="16"/>
        <w:szCs w:val="16"/>
        <w:vertAlign w:val="superscript"/>
      </w:rPr>
    </w:pPr>
    <w:r w:rsidRPr="0021074F">
      <w:rPr>
        <w:sz w:val="16"/>
        <w:szCs w:val="16"/>
        <w:vertAlign w:val="superscript"/>
      </w:rPr>
      <w:fldChar w:fldCharType="begin"/>
    </w:r>
    <w:r w:rsidRPr="0021074F">
      <w:rPr>
        <w:sz w:val="16"/>
        <w:szCs w:val="16"/>
        <w:vertAlign w:val="superscript"/>
      </w:rPr>
      <w:instrText xml:space="preserve"> PAGE   \* MERGEFORMAT </w:instrText>
    </w:r>
    <w:r w:rsidRPr="0021074F">
      <w:rPr>
        <w:sz w:val="16"/>
        <w:szCs w:val="16"/>
        <w:vertAlign w:val="superscript"/>
      </w:rPr>
      <w:fldChar w:fldCharType="separate"/>
    </w:r>
    <w:r>
      <w:rPr>
        <w:noProof/>
        <w:sz w:val="16"/>
        <w:szCs w:val="16"/>
        <w:vertAlign w:val="superscript"/>
      </w:rPr>
      <w:t>5</w:t>
    </w:r>
    <w:r w:rsidRPr="0021074F">
      <w:rPr>
        <w:sz w:val="16"/>
        <w:szCs w:val="16"/>
        <w:vertAlign w:val="superscript"/>
      </w:rPr>
      <w:fldChar w:fldCharType="end"/>
    </w:r>
  </w:p>
  <w:p w14:paraId="38292A83" w14:textId="77777777" w:rsidR="00506A33" w:rsidRDefault="00506A3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A4990" w14:textId="77777777" w:rsidR="00DF22B6" w:rsidRPr="0021074F" w:rsidRDefault="00DF22B6">
    <w:pPr>
      <w:pStyle w:val="a9"/>
      <w:jc w:val="center"/>
      <w:rPr>
        <w:sz w:val="16"/>
        <w:szCs w:val="16"/>
        <w:vertAlign w:val="superscript"/>
      </w:rPr>
    </w:pPr>
    <w:r w:rsidRPr="0021074F">
      <w:rPr>
        <w:sz w:val="16"/>
        <w:szCs w:val="16"/>
        <w:vertAlign w:val="superscript"/>
      </w:rPr>
      <w:fldChar w:fldCharType="begin"/>
    </w:r>
    <w:r w:rsidRPr="0021074F">
      <w:rPr>
        <w:sz w:val="16"/>
        <w:szCs w:val="16"/>
        <w:vertAlign w:val="superscript"/>
      </w:rPr>
      <w:instrText xml:space="preserve"> PAGE   \* MERGEFORMAT </w:instrText>
    </w:r>
    <w:r w:rsidRPr="0021074F">
      <w:rPr>
        <w:sz w:val="16"/>
        <w:szCs w:val="16"/>
        <w:vertAlign w:val="superscript"/>
      </w:rPr>
      <w:fldChar w:fldCharType="separate"/>
    </w:r>
    <w:r>
      <w:rPr>
        <w:noProof/>
        <w:sz w:val="16"/>
        <w:szCs w:val="16"/>
        <w:vertAlign w:val="superscript"/>
      </w:rPr>
      <w:t>5</w:t>
    </w:r>
    <w:r w:rsidRPr="0021074F">
      <w:rPr>
        <w:sz w:val="16"/>
        <w:szCs w:val="16"/>
        <w:vertAlign w:val="superscript"/>
      </w:rPr>
      <w:fldChar w:fldCharType="end"/>
    </w:r>
  </w:p>
  <w:p w14:paraId="3604F57A" w14:textId="77777777" w:rsidR="00DF22B6" w:rsidRDefault="00DF22B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B569F" w14:textId="77777777" w:rsidR="00DA14F7" w:rsidRDefault="00DA14F7" w:rsidP="0045023B">
      <w:pPr>
        <w:spacing w:line="240" w:lineRule="auto"/>
      </w:pPr>
      <w:r>
        <w:separator/>
      </w:r>
    </w:p>
  </w:footnote>
  <w:footnote w:type="continuationSeparator" w:id="0">
    <w:p w14:paraId="622FE669" w14:textId="77777777" w:rsidR="00DA14F7" w:rsidRDefault="00DA14F7" w:rsidP="0045023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972447C"/>
    <w:lvl w:ilvl="0">
      <w:start w:val="1"/>
      <w:numFmt w:val="decimal"/>
      <w:pStyle w:val="1"/>
      <w:lvlText w:val="%1)"/>
      <w:lvlJc w:val="left"/>
      <w:pPr>
        <w:tabs>
          <w:tab w:val="num" w:pos="567"/>
        </w:tabs>
        <w:ind w:left="0" w:firstLine="0"/>
      </w:pPr>
      <w:rPr>
        <w:rFonts w:hint="default"/>
      </w:rPr>
    </w:lvl>
  </w:abstractNum>
  <w:abstractNum w:abstractNumId="1" w15:restartNumberingAfterBreak="0">
    <w:nsid w:val="01891C69"/>
    <w:multiLevelType w:val="hybridMultilevel"/>
    <w:tmpl w:val="34502A88"/>
    <w:lvl w:ilvl="0" w:tplc="04D0E0E2">
      <w:start w:val="1"/>
      <w:numFmt w:val="decimal"/>
      <w:lvlText w:val="%1.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FF7018"/>
    <w:multiLevelType w:val="hybridMultilevel"/>
    <w:tmpl w:val="698A6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B1D0B"/>
    <w:multiLevelType w:val="hybridMultilevel"/>
    <w:tmpl w:val="9CC0DC6E"/>
    <w:lvl w:ilvl="0" w:tplc="0EAE6F2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97E304D"/>
    <w:multiLevelType w:val="hybridMultilevel"/>
    <w:tmpl w:val="B96266CC"/>
    <w:lvl w:ilvl="0" w:tplc="06F8A6D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A6642"/>
    <w:multiLevelType w:val="hybridMultilevel"/>
    <w:tmpl w:val="5DC0EE3E"/>
    <w:lvl w:ilvl="0" w:tplc="E72898D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530798"/>
    <w:multiLevelType w:val="hybridMultilevel"/>
    <w:tmpl w:val="42EE0BA6"/>
    <w:lvl w:ilvl="0" w:tplc="E72898D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341488"/>
    <w:multiLevelType w:val="hybridMultilevel"/>
    <w:tmpl w:val="9FAC1EE4"/>
    <w:lvl w:ilvl="0" w:tplc="AEF45262">
      <w:start w:val="1"/>
      <w:numFmt w:val="decimal"/>
      <w:lvlText w:val="%1)"/>
      <w:lvlJc w:val="left"/>
      <w:pPr>
        <w:ind w:left="3763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E1F5278"/>
    <w:multiLevelType w:val="multilevel"/>
    <w:tmpl w:val="30966A1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0BA299E"/>
    <w:multiLevelType w:val="hybridMultilevel"/>
    <w:tmpl w:val="8BBC1E40"/>
    <w:lvl w:ilvl="0" w:tplc="6EB6BEFC">
      <w:start w:val="8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76FA5"/>
    <w:multiLevelType w:val="multilevel"/>
    <w:tmpl w:val="512A40D0"/>
    <w:lvl w:ilvl="0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lang w:val="en-US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1" w15:restartNumberingAfterBreak="0">
    <w:nsid w:val="36662901"/>
    <w:multiLevelType w:val="hybridMultilevel"/>
    <w:tmpl w:val="97FC1A2E"/>
    <w:lvl w:ilvl="0" w:tplc="E2B4A89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86C5429"/>
    <w:multiLevelType w:val="hybridMultilevel"/>
    <w:tmpl w:val="E65026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984DB9"/>
    <w:multiLevelType w:val="hybridMultilevel"/>
    <w:tmpl w:val="E650264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A3523"/>
    <w:multiLevelType w:val="hybridMultilevel"/>
    <w:tmpl w:val="0F62958E"/>
    <w:lvl w:ilvl="0" w:tplc="E72898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146BC5"/>
    <w:multiLevelType w:val="hybridMultilevel"/>
    <w:tmpl w:val="8326D144"/>
    <w:lvl w:ilvl="0" w:tplc="5544A0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1482DDF"/>
    <w:multiLevelType w:val="hybridMultilevel"/>
    <w:tmpl w:val="1D6AD9E6"/>
    <w:lvl w:ilvl="0" w:tplc="28300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2B313DA"/>
    <w:multiLevelType w:val="hybridMultilevel"/>
    <w:tmpl w:val="A1908D72"/>
    <w:lvl w:ilvl="0" w:tplc="CB1EB37C">
      <w:start w:val="1"/>
      <w:numFmt w:val="decimal"/>
      <w:pStyle w:val="2"/>
      <w:lvlText w:val="%1."/>
      <w:lvlJc w:val="left"/>
      <w:pPr>
        <w:ind w:left="9433" w:hanging="360"/>
      </w:pPr>
      <w:rPr>
        <w:rFonts w:hint="default"/>
        <w:b w:val="0"/>
        <w:color w:val="auto"/>
      </w:rPr>
    </w:lvl>
    <w:lvl w:ilvl="1" w:tplc="AC1C4128">
      <w:numFmt w:val="none"/>
      <w:pStyle w:val="a"/>
      <w:lvlText w:val=""/>
      <w:lvlJc w:val="left"/>
      <w:pPr>
        <w:tabs>
          <w:tab w:val="num" w:pos="360"/>
        </w:tabs>
      </w:pPr>
    </w:lvl>
    <w:lvl w:ilvl="2" w:tplc="228C9918">
      <w:numFmt w:val="none"/>
      <w:lvlText w:val=""/>
      <w:lvlJc w:val="left"/>
      <w:pPr>
        <w:tabs>
          <w:tab w:val="num" w:pos="360"/>
        </w:tabs>
      </w:pPr>
    </w:lvl>
    <w:lvl w:ilvl="3" w:tplc="D9AE7574">
      <w:numFmt w:val="none"/>
      <w:lvlText w:val=""/>
      <w:lvlJc w:val="left"/>
      <w:pPr>
        <w:tabs>
          <w:tab w:val="num" w:pos="360"/>
        </w:tabs>
      </w:pPr>
    </w:lvl>
    <w:lvl w:ilvl="4" w:tplc="8594E896">
      <w:numFmt w:val="none"/>
      <w:lvlText w:val=""/>
      <w:lvlJc w:val="left"/>
      <w:pPr>
        <w:tabs>
          <w:tab w:val="num" w:pos="360"/>
        </w:tabs>
      </w:pPr>
    </w:lvl>
    <w:lvl w:ilvl="5" w:tplc="84646046">
      <w:numFmt w:val="none"/>
      <w:lvlText w:val=""/>
      <w:lvlJc w:val="left"/>
      <w:pPr>
        <w:tabs>
          <w:tab w:val="num" w:pos="360"/>
        </w:tabs>
      </w:pPr>
    </w:lvl>
    <w:lvl w:ilvl="6" w:tplc="D4DEC1C6">
      <w:numFmt w:val="none"/>
      <w:lvlText w:val=""/>
      <w:lvlJc w:val="left"/>
      <w:pPr>
        <w:tabs>
          <w:tab w:val="num" w:pos="360"/>
        </w:tabs>
      </w:pPr>
    </w:lvl>
    <w:lvl w:ilvl="7" w:tplc="5D7CDB0C">
      <w:numFmt w:val="none"/>
      <w:lvlText w:val=""/>
      <w:lvlJc w:val="left"/>
      <w:pPr>
        <w:tabs>
          <w:tab w:val="num" w:pos="360"/>
        </w:tabs>
      </w:pPr>
    </w:lvl>
    <w:lvl w:ilvl="8" w:tplc="E6922E84">
      <w:numFmt w:val="none"/>
      <w:lvlText w:val=""/>
      <w:lvlJc w:val="left"/>
      <w:pPr>
        <w:tabs>
          <w:tab w:val="num" w:pos="360"/>
        </w:tabs>
      </w:pPr>
    </w:lvl>
  </w:abstractNum>
  <w:abstractNum w:abstractNumId="18" w15:restartNumberingAfterBreak="0">
    <w:nsid w:val="44DA2765"/>
    <w:multiLevelType w:val="multilevel"/>
    <w:tmpl w:val="0F6295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D48E0"/>
    <w:multiLevelType w:val="hybridMultilevel"/>
    <w:tmpl w:val="6BBA5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6E00E7"/>
    <w:multiLevelType w:val="hybridMultilevel"/>
    <w:tmpl w:val="8BE20468"/>
    <w:lvl w:ilvl="0" w:tplc="E72898D8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DAE4E2D"/>
    <w:multiLevelType w:val="hybridMultilevel"/>
    <w:tmpl w:val="86586B6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0E0BBA"/>
    <w:multiLevelType w:val="multilevel"/>
    <w:tmpl w:val="C73011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42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64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3" w15:restartNumberingAfterBreak="0">
    <w:nsid w:val="5A606C02"/>
    <w:multiLevelType w:val="hybridMultilevel"/>
    <w:tmpl w:val="B5948322"/>
    <w:lvl w:ilvl="0" w:tplc="6EB6BEFC">
      <w:start w:val="8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F34462"/>
    <w:multiLevelType w:val="multilevel"/>
    <w:tmpl w:val="3D92655E"/>
    <w:lvl w:ilvl="0">
      <w:start w:val="7"/>
      <w:numFmt w:val="decimal"/>
      <w:lvlText w:val="%1."/>
      <w:lvlJc w:val="left"/>
      <w:pPr>
        <w:ind w:left="13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2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1800"/>
      </w:pPr>
      <w:rPr>
        <w:rFonts w:hint="default"/>
      </w:rPr>
    </w:lvl>
  </w:abstractNum>
  <w:abstractNum w:abstractNumId="25" w15:restartNumberingAfterBreak="0">
    <w:nsid w:val="64607D4B"/>
    <w:multiLevelType w:val="hybridMultilevel"/>
    <w:tmpl w:val="5818E72C"/>
    <w:lvl w:ilvl="0" w:tplc="E654BCAA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3000FF"/>
    <w:multiLevelType w:val="hybridMultilevel"/>
    <w:tmpl w:val="CB74C7C2"/>
    <w:lvl w:ilvl="0" w:tplc="0C8CB1D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001D64"/>
    <w:multiLevelType w:val="hybridMultilevel"/>
    <w:tmpl w:val="C2304FFC"/>
    <w:lvl w:ilvl="0" w:tplc="80EC4D12">
      <w:start w:val="1"/>
      <w:numFmt w:val="decimal"/>
      <w:pStyle w:val="a0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1DD82828">
      <w:start w:val="20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95041D56">
      <w:start w:val="22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746D5261"/>
    <w:multiLevelType w:val="hybridMultilevel"/>
    <w:tmpl w:val="4FEC6642"/>
    <w:lvl w:ilvl="0" w:tplc="E72898D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67423A2"/>
    <w:multiLevelType w:val="hybridMultilevel"/>
    <w:tmpl w:val="D03AECE0"/>
    <w:lvl w:ilvl="0" w:tplc="E94244F4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76DC2771"/>
    <w:multiLevelType w:val="hybridMultilevel"/>
    <w:tmpl w:val="A3662CE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BD5090"/>
    <w:multiLevelType w:val="hybridMultilevel"/>
    <w:tmpl w:val="698A6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DC45C2"/>
    <w:multiLevelType w:val="hybridMultilevel"/>
    <w:tmpl w:val="BC8CD5C0"/>
    <w:lvl w:ilvl="0" w:tplc="CC347616">
      <w:start w:val="1"/>
      <w:numFmt w:val="decimal"/>
      <w:lvlText w:val="%1)"/>
      <w:lvlJc w:val="left"/>
      <w:pPr>
        <w:ind w:left="2174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4" w:hanging="360"/>
      </w:pPr>
    </w:lvl>
    <w:lvl w:ilvl="2" w:tplc="0419001B" w:tentative="1">
      <w:start w:val="1"/>
      <w:numFmt w:val="lowerRoman"/>
      <w:lvlText w:val="%3."/>
      <w:lvlJc w:val="right"/>
      <w:pPr>
        <w:ind w:left="3524" w:hanging="180"/>
      </w:pPr>
    </w:lvl>
    <w:lvl w:ilvl="3" w:tplc="0419000F" w:tentative="1">
      <w:start w:val="1"/>
      <w:numFmt w:val="decimal"/>
      <w:lvlText w:val="%4."/>
      <w:lvlJc w:val="left"/>
      <w:pPr>
        <w:ind w:left="4244" w:hanging="360"/>
      </w:pPr>
    </w:lvl>
    <w:lvl w:ilvl="4" w:tplc="04190019" w:tentative="1">
      <w:start w:val="1"/>
      <w:numFmt w:val="lowerLetter"/>
      <w:lvlText w:val="%5."/>
      <w:lvlJc w:val="left"/>
      <w:pPr>
        <w:ind w:left="4964" w:hanging="360"/>
      </w:pPr>
    </w:lvl>
    <w:lvl w:ilvl="5" w:tplc="0419001B" w:tentative="1">
      <w:start w:val="1"/>
      <w:numFmt w:val="lowerRoman"/>
      <w:lvlText w:val="%6."/>
      <w:lvlJc w:val="right"/>
      <w:pPr>
        <w:ind w:left="5684" w:hanging="180"/>
      </w:pPr>
    </w:lvl>
    <w:lvl w:ilvl="6" w:tplc="0419000F" w:tentative="1">
      <w:start w:val="1"/>
      <w:numFmt w:val="decimal"/>
      <w:lvlText w:val="%7."/>
      <w:lvlJc w:val="left"/>
      <w:pPr>
        <w:ind w:left="6404" w:hanging="360"/>
      </w:pPr>
    </w:lvl>
    <w:lvl w:ilvl="7" w:tplc="04190019" w:tentative="1">
      <w:start w:val="1"/>
      <w:numFmt w:val="lowerLetter"/>
      <w:lvlText w:val="%8."/>
      <w:lvlJc w:val="left"/>
      <w:pPr>
        <w:ind w:left="7124" w:hanging="360"/>
      </w:pPr>
    </w:lvl>
    <w:lvl w:ilvl="8" w:tplc="0419001B" w:tentative="1">
      <w:start w:val="1"/>
      <w:numFmt w:val="lowerRoman"/>
      <w:lvlText w:val="%9."/>
      <w:lvlJc w:val="right"/>
      <w:pPr>
        <w:ind w:left="7844" w:hanging="180"/>
      </w:pPr>
    </w:lvl>
  </w:abstractNum>
  <w:abstractNum w:abstractNumId="33" w15:restartNumberingAfterBreak="0">
    <w:nsid w:val="7CF940A4"/>
    <w:multiLevelType w:val="hybridMultilevel"/>
    <w:tmpl w:val="E65026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EDC100E"/>
    <w:multiLevelType w:val="hybridMultilevel"/>
    <w:tmpl w:val="863AF040"/>
    <w:lvl w:ilvl="0" w:tplc="4CA8594E">
      <w:start w:val="1"/>
      <w:numFmt w:val="decimal"/>
      <w:pStyle w:val="a1"/>
      <w:lvlText w:val="%1."/>
      <w:lvlJc w:val="left"/>
      <w:pPr>
        <w:tabs>
          <w:tab w:val="num" w:pos="7655"/>
        </w:tabs>
        <w:ind w:left="7088" w:firstLine="567"/>
      </w:pPr>
      <w:rPr>
        <w:rFonts w:ascii="Times New Roman" w:hAnsi="Times New Roman" w:cs="Times New Roman" w:hint="default"/>
        <w:b w:val="0"/>
      </w:rPr>
    </w:lvl>
    <w:lvl w:ilvl="1" w:tplc="25CC886E">
      <w:start w:val="1"/>
      <w:numFmt w:val="decimal"/>
      <w:lvlText w:val="%2)"/>
      <w:lvlJc w:val="left"/>
      <w:pPr>
        <w:ind w:left="1650" w:hanging="93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7"/>
  </w:num>
  <w:num w:numId="2">
    <w:abstractNumId w:val="34"/>
  </w:num>
  <w:num w:numId="3">
    <w:abstractNumId w:val="0"/>
  </w:num>
  <w:num w:numId="4">
    <w:abstractNumId w:val="17"/>
  </w:num>
  <w:num w:numId="5">
    <w:abstractNumId w:val="25"/>
  </w:num>
  <w:num w:numId="6">
    <w:abstractNumId w:val="19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9"/>
  </w:num>
  <w:num w:numId="12">
    <w:abstractNumId w:val="23"/>
  </w:num>
  <w:num w:numId="13">
    <w:abstractNumId w:val="11"/>
  </w:num>
  <w:num w:numId="14">
    <w:abstractNumId w:val="30"/>
  </w:num>
  <w:num w:numId="15">
    <w:abstractNumId w:val="14"/>
  </w:num>
  <w:num w:numId="16">
    <w:abstractNumId w:val="2"/>
  </w:num>
  <w:num w:numId="17">
    <w:abstractNumId w:val="4"/>
  </w:num>
  <w:num w:numId="18">
    <w:abstractNumId w:val="6"/>
  </w:num>
  <w:num w:numId="19">
    <w:abstractNumId w:val="5"/>
  </w:num>
  <w:num w:numId="20">
    <w:abstractNumId w:val="28"/>
  </w:num>
  <w:num w:numId="21">
    <w:abstractNumId w:val="15"/>
  </w:num>
  <w:num w:numId="22">
    <w:abstractNumId w:val="1"/>
  </w:num>
  <w:num w:numId="23">
    <w:abstractNumId w:val="18"/>
  </w:num>
  <w:num w:numId="24">
    <w:abstractNumId w:val="26"/>
  </w:num>
  <w:num w:numId="25">
    <w:abstractNumId w:val="31"/>
  </w:num>
  <w:num w:numId="26">
    <w:abstractNumId w:val="10"/>
  </w:num>
  <w:num w:numId="27">
    <w:abstractNumId w:val="3"/>
  </w:num>
  <w:num w:numId="28">
    <w:abstractNumId w:val="20"/>
  </w:num>
  <w:num w:numId="29">
    <w:abstractNumId w:val="22"/>
  </w:num>
  <w:num w:numId="30">
    <w:abstractNumId w:val="29"/>
  </w:num>
  <w:num w:numId="31">
    <w:abstractNumId w:val="32"/>
  </w:num>
  <w:num w:numId="32">
    <w:abstractNumId w:val="24"/>
  </w:num>
  <w:num w:numId="33">
    <w:abstractNumId w:val="21"/>
  </w:num>
  <w:num w:numId="34">
    <w:abstractNumId w:val="13"/>
  </w:num>
  <w:num w:numId="35">
    <w:abstractNumId w:val="12"/>
  </w:num>
  <w:num w:numId="36">
    <w:abstractNumId w:val="3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7DA"/>
    <w:rsid w:val="00005EC6"/>
    <w:rsid w:val="000073CB"/>
    <w:rsid w:val="0001026C"/>
    <w:rsid w:val="0003036C"/>
    <w:rsid w:val="00035B72"/>
    <w:rsid w:val="00036D4D"/>
    <w:rsid w:val="00044849"/>
    <w:rsid w:val="00061D7C"/>
    <w:rsid w:val="000716D4"/>
    <w:rsid w:val="000822F1"/>
    <w:rsid w:val="000952D1"/>
    <w:rsid w:val="0009696D"/>
    <w:rsid w:val="000A18E7"/>
    <w:rsid w:val="000A2F5F"/>
    <w:rsid w:val="000C2622"/>
    <w:rsid w:val="000C7A24"/>
    <w:rsid w:val="000D1ABF"/>
    <w:rsid w:val="000D6C3E"/>
    <w:rsid w:val="000E164C"/>
    <w:rsid w:val="000E4927"/>
    <w:rsid w:val="000F0CC2"/>
    <w:rsid w:val="001111C1"/>
    <w:rsid w:val="001125BD"/>
    <w:rsid w:val="00120C56"/>
    <w:rsid w:val="00134363"/>
    <w:rsid w:val="001523D6"/>
    <w:rsid w:val="00156240"/>
    <w:rsid w:val="00166C53"/>
    <w:rsid w:val="00173807"/>
    <w:rsid w:val="00173FEC"/>
    <w:rsid w:val="00184B08"/>
    <w:rsid w:val="00194035"/>
    <w:rsid w:val="001B6D2C"/>
    <w:rsid w:val="001B7FC5"/>
    <w:rsid w:val="001D18EE"/>
    <w:rsid w:val="001E3A99"/>
    <w:rsid w:val="001E5154"/>
    <w:rsid w:val="001F4073"/>
    <w:rsid w:val="00222B82"/>
    <w:rsid w:val="002360C8"/>
    <w:rsid w:val="00277365"/>
    <w:rsid w:val="002B4DC9"/>
    <w:rsid w:val="002C00E2"/>
    <w:rsid w:val="002C77AF"/>
    <w:rsid w:val="002F76EB"/>
    <w:rsid w:val="00310DA2"/>
    <w:rsid w:val="00320E48"/>
    <w:rsid w:val="00335845"/>
    <w:rsid w:val="00340208"/>
    <w:rsid w:val="00342699"/>
    <w:rsid w:val="00354749"/>
    <w:rsid w:val="003642F7"/>
    <w:rsid w:val="00395D17"/>
    <w:rsid w:val="00396A6D"/>
    <w:rsid w:val="003B5D95"/>
    <w:rsid w:val="003C27E4"/>
    <w:rsid w:val="003C66A3"/>
    <w:rsid w:val="003E028B"/>
    <w:rsid w:val="003E69A2"/>
    <w:rsid w:val="003F3CFD"/>
    <w:rsid w:val="003F606D"/>
    <w:rsid w:val="00416D70"/>
    <w:rsid w:val="0042426F"/>
    <w:rsid w:val="0045023B"/>
    <w:rsid w:val="00463F63"/>
    <w:rsid w:val="00473CE5"/>
    <w:rsid w:val="00474D2B"/>
    <w:rsid w:val="0048494E"/>
    <w:rsid w:val="00495BE9"/>
    <w:rsid w:val="004A6D42"/>
    <w:rsid w:val="004B06CF"/>
    <w:rsid w:val="004D7E55"/>
    <w:rsid w:val="004E09F9"/>
    <w:rsid w:val="004E33D3"/>
    <w:rsid w:val="00504DF6"/>
    <w:rsid w:val="005069B7"/>
    <w:rsid w:val="00506A33"/>
    <w:rsid w:val="00511FA1"/>
    <w:rsid w:val="00514539"/>
    <w:rsid w:val="005148F9"/>
    <w:rsid w:val="0052053C"/>
    <w:rsid w:val="00524781"/>
    <w:rsid w:val="00526927"/>
    <w:rsid w:val="0053006A"/>
    <w:rsid w:val="00532F6C"/>
    <w:rsid w:val="00533FE4"/>
    <w:rsid w:val="005355E5"/>
    <w:rsid w:val="0055346C"/>
    <w:rsid w:val="005543D5"/>
    <w:rsid w:val="00580414"/>
    <w:rsid w:val="005916CD"/>
    <w:rsid w:val="005962FA"/>
    <w:rsid w:val="00596E45"/>
    <w:rsid w:val="005A71D2"/>
    <w:rsid w:val="005C07A4"/>
    <w:rsid w:val="005C5240"/>
    <w:rsid w:val="005C70F0"/>
    <w:rsid w:val="005F10AE"/>
    <w:rsid w:val="00626C0A"/>
    <w:rsid w:val="0063340C"/>
    <w:rsid w:val="0063738F"/>
    <w:rsid w:val="0066522B"/>
    <w:rsid w:val="00666BF8"/>
    <w:rsid w:val="006900E8"/>
    <w:rsid w:val="00693F88"/>
    <w:rsid w:val="006C1521"/>
    <w:rsid w:val="006D4759"/>
    <w:rsid w:val="006E3B43"/>
    <w:rsid w:val="006E4975"/>
    <w:rsid w:val="006E6B06"/>
    <w:rsid w:val="006E6B9A"/>
    <w:rsid w:val="006F062A"/>
    <w:rsid w:val="006F4043"/>
    <w:rsid w:val="006F6B6C"/>
    <w:rsid w:val="00707200"/>
    <w:rsid w:val="00716C3A"/>
    <w:rsid w:val="00722648"/>
    <w:rsid w:val="00737339"/>
    <w:rsid w:val="00747BF7"/>
    <w:rsid w:val="00753C18"/>
    <w:rsid w:val="007A0488"/>
    <w:rsid w:val="007A7E1C"/>
    <w:rsid w:val="007C5562"/>
    <w:rsid w:val="007D3222"/>
    <w:rsid w:val="00812C27"/>
    <w:rsid w:val="00817C82"/>
    <w:rsid w:val="00832DFA"/>
    <w:rsid w:val="00892C69"/>
    <w:rsid w:val="0089503E"/>
    <w:rsid w:val="008A63D3"/>
    <w:rsid w:val="008C47A0"/>
    <w:rsid w:val="008C4A2C"/>
    <w:rsid w:val="008D1CD6"/>
    <w:rsid w:val="008E0059"/>
    <w:rsid w:val="008F138F"/>
    <w:rsid w:val="008F1613"/>
    <w:rsid w:val="009335B6"/>
    <w:rsid w:val="00934D73"/>
    <w:rsid w:val="00945907"/>
    <w:rsid w:val="00954350"/>
    <w:rsid w:val="00964A94"/>
    <w:rsid w:val="009A3793"/>
    <w:rsid w:val="009A7F0D"/>
    <w:rsid w:val="009C27DA"/>
    <w:rsid w:val="009D3AC3"/>
    <w:rsid w:val="00A21475"/>
    <w:rsid w:val="00A23679"/>
    <w:rsid w:val="00A254D8"/>
    <w:rsid w:val="00A322D7"/>
    <w:rsid w:val="00A50049"/>
    <w:rsid w:val="00A55D41"/>
    <w:rsid w:val="00AA6569"/>
    <w:rsid w:val="00AB2E57"/>
    <w:rsid w:val="00AC4131"/>
    <w:rsid w:val="00AC7B22"/>
    <w:rsid w:val="00AD65BD"/>
    <w:rsid w:val="00AE66F4"/>
    <w:rsid w:val="00AE6AC6"/>
    <w:rsid w:val="00AF6412"/>
    <w:rsid w:val="00B07365"/>
    <w:rsid w:val="00B07604"/>
    <w:rsid w:val="00B27775"/>
    <w:rsid w:val="00B33EBE"/>
    <w:rsid w:val="00B551A6"/>
    <w:rsid w:val="00B55A24"/>
    <w:rsid w:val="00B715E6"/>
    <w:rsid w:val="00B80E86"/>
    <w:rsid w:val="00B90300"/>
    <w:rsid w:val="00B94889"/>
    <w:rsid w:val="00BA0940"/>
    <w:rsid w:val="00BB3CBA"/>
    <w:rsid w:val="00BC1766"/>
    <w:rsid w:val="00BC1C90"/>
    <w:rsid w:val="00BC30AA"/>
    <w:rsid w:val="00BC4123"/>
    <w:rsid w:val="00BD36A7"/>
    <w:rsid w:val="00BF6437"/>
    <w:rsid w:val="00C1559E"/>
    <w:rsid w:val="00C162AE"/>
    <w:rsid w:val="00C4055A"/>
    <w:rsid w:val="00C47BBD"/>
    <w:rsid w:val="00C53ED1"/>
    <w:rsid w:val="00C5520B"/>
    <w:rsid w:val="00C86161"/>
    <w:rsid w:val="00C913A3"/>
    <w:rsid w:val="00CA780F"/>
    <w:rsid w:val="00CC1CBE"/>
    <w:rsid w:val="00CF2492"/>
    <w:rsid w:val="00D219A1"/>
    <w:rsid w:val="00D27C86"/>
    <w:rsid w:val="00D422D4"/>
    <w:rsid w:val="00D63B91"/>
    <w:rsid w:val="00D7743D"/>
    <w:rsid w:val="00D94337"/>
    <w:rsid w:val="00D959C0"/>
    <w:rsid w:val="00D95E05"/>
    <w:rsid w:val="00DA14F7"/>
    <w:rsid w:val="00DB0FED"/>
    <w:rsid w:val="00DF22B6"/>
    <w:rsid w:val="00E02B86"/>
    <w:rsid w:val="00E06ADE"/>
    <w:rsid w:val="00E15987"/>
    <w:rsid w:val="00E2676C"/>
    <w:rsid w:val="00E423E6"/>
    <w:rsid w:val="00E42D9E"/>
    <w:rsid w:val="00E469D4"/>
    <w:rsid w:val="00E56819"/>
    <w:rsid w:val="00E60E52"/>
    <w:rsid w:val="00E618A3"/>
    <w:rsid w:val="00E71E8A"/>
    <w:rsid w:val="00E7353F"/>
    <w:rsid w:val="00E94EE9"/>
    <w:rsid w:val="00EA739A"/>
    <w:rsid w:val="00EB76AA"/>
    <w:rsid w:val="00EC39B7"/>
    <w:rsid w:val="00EC44F3"/>
    <w:rsid w:val="00ED7A4B"/>
    <w:rsid w:val="00EE6AB6"/>
    <w:rsid w:val="00F01FA0"/>
    <w:rsid w:val="00F32BDC"/>
    <w:rsid w:val="00F66360"/>
    <w:rsid w:val="00F76C8B"/>
    <w:rsid w:val="00F925E6"/>
    <w:rsid w:val="00FA44D2"/>
    <w:rsid w:val="00FB0FCC"/>
    <w:rsid w:val="00FB3C38"/>
    <w:rsid w:val="00FB6616"/>
    <w:rsid w:val="00FC3ADA"/>
    <w:rsid w:val="00FC6DAD"/>
    <w:rsid w:val="00FC6DE7"/>
    <w:rsid w:val="00FD1AFD"/>
    <w:rsid w:val="00FF50F5"/>
    <w:rsid w:val="00FF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52A44"/>
  <w15:chartTrackingRefBased/>
  <w15:docId w15:val="{1DEB3BE6-50BD-4DF3-929B-26F10BA62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BC30AA"/>
    <w:pPr>
      <w:widowControl w:val="0"/>
      <w:adjustRightInd w:val="0"/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0">
    <w:name w:val="heading 1"/>
    <w:basedOn w:val="a2"/>
    <w:next w:val="a2"/>
    <w:link w:val="11"/>
    <w:uiPriority w:val="9"/>
    <w:qFormat/>
    <w:rsid w:val="00E42D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2"/>
    <w:next w:val="a2"/>
    <w:link w:val="21"/>
    <w:uiPriority w:val="9"/>
    <w:qFormat/>
    <w:rsid w:val="00E42D9E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2"/>
    <w:next w:val="a2"/>
    <w:link w:val="30"/>
    <w:uiPriority w:val="9"/>
    <w:qFormat/>
    <w:rsid w:val="00E42D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E42D9E"/>
    <w:pPr>
      <w:keepNext/>
      <w:autoSpaceDE w:val="0"/>
      <w:autoSpaceDN w:val="0"/>
      <w:spacing w:line="310" w:lineRule="exact"/>
      <w:ind w:firstLine="720"/>
      <w:outlineLvl w:val="3"/>
    </w:pPr>
  </w:style>
  <w:style w:type="paragraph" w:styleId="5">
    <w:name w:val="heading 5"/>
    <w:basedOn w:val="a2"/>
    <w:next w:val="a2"/>
    <w:link w:val="50"/>
    <w:uiPriority w:val="9"/>
    <w:unhideWhenUsed/>
    <w:qFormat/>
    <w:rsid w:val="00A322D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E42D9E"/>
    <w:pPr>
      <w:keepNext/>
      <w:keepLines/>
      <w:widowControl/>
      <w:adjustRightInd/>
      <w:spacing w:before="40" w:line="276" w:lineRule="auto"/>
      <w:jc w:val="left"/>
      <w:outlineLvl w:val="6"/>
    </w:pPr>
    <w:rPr>
      <w:rFonts w:ascii="Cambria" w:hAnsi="Cambria"/>
      <w:i/>
      <w:iCs/>
      <w:color w:val="243F60"/>
      <w:sz w:val="22"/>
      <w:szCs w:val="22"/>
      <w:lang w:val="en-US"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"/>
    <w:rsid w:val="00E42D9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3"/>
    <w:link w:val="20"/>
    <w:uiPriority w:val="9"/>
    <w:rsid w:val="00E42D9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3"/>
    <w:link w:val="3"/>
    <w:uiPriority w:val="9"/>
    <w:rsid w:val="00E42D9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E42D9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E42D9E"/>
    <w:rPr>
      <w:rFonts w:ascii="Cambria" w:eastAsia="Times New Roman" w:hAnsi="Cambria" w:cs="Times New Roman"/>
      <w:i/>
      <w:iCs/>
      <w:color w:val="243F60"/>
      <w:lang w:val="en-US"/>
    </w:rPr>
  </w:style>
  <w:style w:type="paragraph" w:customStyle="1" w:styleId="1CharChar">
    <w:name w:val="Знак Знак Знак Знак Знак1 Знак Знак Знак Знак Char Char Знак"/>
    <w:basedOn w:val="a2"/>
    <w:rsid w:val="00E42D9E"/>
    <w:pPr>
      <w:widowControl/>
      <w:adjustRightInd/>
      <w:spacing w:after="160" w:line="240" w:lineRule="exact"/>
      <w:jc w:val="left"/>
    </w:pPr>
    <w:rPr>
      <w:sz w:val="20"/>
      <w:szCs w:val="20"/>
    </w:rPr>
  </w:style>
  <w:style w:type="character" w:styleId="a6">
    <w:name w:val="Hyperlink"/>
    <w:uiPriority w:val="99"/>
    <w:rsid w:val="00E42D9E"/>
    <w:rPr>
      <w:rFonts w:ascii="Times New Roman" w:hAnsi="Times New Roman" w:cs="Times New Roman" w:hint="default"/>
      <w:color w:val="333399"/>
      <w:u w:val="single"/>
    </w:rPr>
  </w:style>
  <w:style w:type="paragraph" w:styleId="a7">
    <w:name w:val="Body Text Indent"/>
    <w:basedOn w:val="a2"/>
    <w:link w:val="a8"/>
    <w:rsid w:val="00E42D9E"/>
    <w:pPr>
      <w:ind w:firstLine="567"/>
    </w:pPr>
    <w:rPr>
      <w:b/>
      <w:bCs/>
      <w:i/>
      <w:iCs/>
    </w:rPr>
  </w:style>
  <w:style w:type="character" w:customStyle="1" w:styleId="a8">
    <w:name w:val="Основной текст с отступом Знак"/>
    <w:basedOn w:val="a3"/>
    <w:link w:val="a7"/>
    <w:rsid w:val="00E42D9E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s0">
    <w:name w:val="s0"/>
    <w:rsid w:val="00E42D9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customStyle="1" w:styleId="s00">
    <w:name w:val="s00"/>
    <w:rsid w:val="00E42D9E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9">
    <w:name w:val="footer"/>
    <w:basedOn w:val="a2"/>
    <w:link w:val="aa"/>
    <w:uiPriority w:val="99"/>
    <w:rsid w:val="00E42D9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rsid w:val="00E42D9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2"/>
    <w:link w:val="32"/>
    <w:rsid w:val="00E42D9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3"/>
    <w:link w:val="31"/>
    <w:rsid w:val="00E42D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"/>
    <w:basedOn w:val="a2"/>
    <w:link w:val="ac"/>
    <w:uiPriority w:val="99"/>
    <w:rsid w:val="00E42D9E"/>
    <w:pPr>
      <w:spacing w:after="120"/>
    </w:pPr>
  </w:style>
  <w:style w:type="character" w:customStyle="1" w:styleId="ac">
    <w:name w:val="Основной текст Знак"/>
    <w:basedOn w:val="a3"/>
    <w:link w:val="ab"/>
    <w:uiPriority w:val="99"/>
    <w:rsid w:val="00E42D9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Normal (Web)"/>
    <w:aliases w:val="Обычный (веб)"/>
    <w:basedOn w:val="a2"/>
    <w:uiPriority w:val="99"/>
    <w:rsid w:val="00E42D9E"/>
    <w:pPr>
      <w:widowControl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harCharCharChar">
    <w:name w:val="Char Char Знак Знак Char Char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szCs w:val="24"/>
      <w:lang w:val="en-US" w:eastAsia="en-US"/>
    </w:rPr>
  </w:style>
  <w:style w:type="paragraph" w:styleId="ae">
    <w:name w:val="annotation text"/>
    <w:basedOn w:val="a2"/>
    <w:link w:val="af"/>
    <w:uiPriority w:val="99"/>
    <w:semiHidden/>
    <w:rsid w:val="00E42D9E"/>
    <w:rPr>
      <w:sz w:val="20"/>
      <w:szCs w:val="20"/>
    </w:rPr>
  </w:style>
  <w:style w:type="character" w:customStyle="1" w:styleId="af">
    <w:name w:val="Текст примечания Знак"/>
    <w:basedOn w:val="a3"/>
    <w:link w:val="ae"/>
    <w:uiPriority w:val="99"/>
    <w:semiHidden/>
    <w:rsid w:val="00E42D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alloon Text"/>
    <w:basedOn w:val="a2"/>
    <w:link w:val="af1"/>
    <w:uiPriority w:val="99"/>
    <w:rsid w:val="00E42D9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3"/>
    <w:link w:val="af0"/>
    <w:uiPriority w:val="99"/>
    <w:rsid w:val="00E42D9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Верхний колонтитул Знак"/>
    <w:link w:val="a1"/>
    <w:uiPriority w:val="99"/>
    <w:rsid w:val="00E42D9E"/>
    <w:rPr>
      <w:sz w:val="28"/>
      <w:szCs w:val="28"/>
      <w:lang w:eastAsia="ru-RU"/>
    </w:rPr>
  </w:style>
  <w:style w:type="paragraph" w:styleId="a1">
    <w:name w:val="header"/>
    <w:basedOn w:val="a2"/>
    <w:link w:val="af2"/>
    <w:uiPriority w:val="99"/>
    <w:rsid w:val="00E42D9E"/>
    <w:pPr>
      <w:numPr>
        <w:numId w:val="2"/>
      </w:numPr>
      <w:tabs>
        <w:tab w:val="clear" w:pos="7655"/>
        <w:tab w:val="center" w:pos="4677"/>
        <w:tab w:val="right" w:pos="9355"/>
      </w:tabs>
      <w:ind w:left="0" w:firstLine="0"/>
    </w:pPr>
    <w:rPr>
      <w:rFonts w:asciiTheme="minorHAnsi" w:eastAsiaTheme="minorHAnsi" w:hAnsiTheme="minorHAnsi" w:cstheme="minorBidi"/>
    </w:rPr>
  </w:style>
  <w:style w:type="character" w:customStyle="1" w:styleId="12">
    <w:name w:val="Верхний колонтитул Знак1"/>
    <w:basedOn w:val="a3"/>
    <w:uiPriority w:val="99"/>
    <w:semiHidden/>
    <w:rsid w:val="00E42D9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0">
    <w:name w:val="Title"/>
    <w:aliases w:val="Название"/>
    <w:basedOn w:val="a2"/>
    <w:link w:val="13"/>
    <w:uiPriority w:val="10"/>
    <w:qFormat/>
    <w:rsid w:val="00E42D9E"/>
    <w:pPr>
      <w:widowControl/>
      <w:numPr>
        <w:numId w:val="1"/>
      </w:numPr>
      <w:tabs>
        <w:tab w:val="clear" w:pos="1080"/>
      </w:tabs>
      <w:adjustRightInd/>
      <w:spacing w:line="240" w:lineRule="auto"/>
      <w:ind w:left="0" w:firstLine="0"/>
      <w:jc w:val="center"/>
    </w:pPr>
    <w:rPr>
      <w:b/>
      <w:bCs/>
      <w:szCs w:val="24"/>
    </w:rPr>
  </w:style>
  <w:style w:type="character" w:customStyle="1" w:styleId="af3">
    <w:name w:val="Заголовок Знак"/>
    <w:basedOn w:val="a3"/>
    <w:uiPriority w:val="10"/>
    <w:rsid w:val="00E42D9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3">
    <w:name w:val="Заголовок Знак1"/>
    <w:aliases w:val="Название Знак"/>
    <w:link w:val="a0"/>
    <w:uiPriority w:val="10"/>
    <w:rsid w:val="00E42D9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">
    <w:name w:val="Знак Знак1 Знак Знак Знак Знак Знак Знак Знак"/>
    <w:basedOn w:val="a2"/>
    <w:autoRedefine/>
    <w:rsid w:val="00E42D9E"/>
    <w:pPr>
      <w:widowControl/>
      <w:numPr>
        <w:numId w:val="3"/>
      </w:numPr>
      <w:tabs>
        <w:tab w:val="clear" w:pos="567"/>
      </w:tabs>
      <w:adjustRightInd/>
      <w:spacing w:after="160" w:line="240" w:lineRule="exact"/>
      <w:jc w:val="left"/>
    </w:pPr>
    <w:rPr>
      <w:rFonts w:eastAsia="SimSun"/>
      <w:b/>
      <w:bCs/>
      <w:lang w:val="en-US" w:eastAsia="en-US"/>
    </w:rPr>
  </w:style>
  <w:style w:type="paragraph" w:customStyle="1" w:styleId="af4">
    <w:name w:val="Статья"/>
    <w:basedOn w:val="a2"/>
    <w:link w:val="af5"/>
    <w:rsid w:val="00E42D9E"/>
    <w:pPr>
      <w:tabs>
        <w:tab w:val="left" w:pos="0"/>
        <w:tab w:val="left" w:pos="993"/>
        <w:tab w:val="num" w:pos="7655"/>
      </w:tabs>
      <w:spacing w:line="240" w:lineRule="auto"/>
      <w:ind w:left="7088" w:firstLine="567"/>
    </w:pPr>
    <w:rPr>
      <w:rFonts w:ascii="Arial" w:hAnsi="Arial" w:cs="Arial"/>
      <w:sz w:val="24"/>
      <w:szCs w:val="24"/>
    </w:rPr>
  </w:style>
  <w:style w:type="character" w:customStyle="1" w:styleId="af5">
    <w:name w:val="Статья Знак"/>
    <w:link w:val="af4"/>
    <w:rsid w:val="00E42D9E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6">
    <w:name w:val="Пункт"/>
    <w:basedOn w:val="a2"/>
    <w:rsid w:val="00E42D9E"/>
    <w:pPr>
      <w:tabs>
        <w:tab w:val="left" w:pos="993"/>
        <w:tab w:val="num" w:pos="1080"/>
      </w:tabs>
      <w:spacing w:line="240" w:lineRule="auto"/>
      <w:ind w:left="1080" w:hanging="360"/>
    </w:pPr>
    <w:rPr>
      <w:rFonts w:ascii="Arial" w:hAnsi="Arial" w:cs="Arial"/>
      <w:sz w:val="24"/>
      <w:szCs w:val="24"/>
    </w:rPr>
  </w:style>
  <w:style w:type="paragraph" w:styleId="2">
    <w:name w:val="List Bullet 2"/>
    <w:basedOn w:val="a2"/>
    <w:rsid w:val="00E42D9E"/>
    <w:pPr>
      <w:numPr>
        <w:numId w:val="4"/>
      </w:numPr>
      <w:tabs>
        <w:tab w:val="num" w:pos="643"/>
      </w:tabs>
      <w:ind w:left="643"/>
    </w:pPr>
  </w:style>
  <w:style w:type="paragraph" w:styleId="a">
    <w:name w:val="List Number"/>
    <w:basedOn w:val="a2"/>
    <w:autoRedefine/>
    <w:rsid w:val="00E42D9E"/>
    <w:pPr>
      <w:numPr>
        <w:ilvl w:val="1"/>
        <w:numId w:val="4"/>
      </w:numPr>
      <w:tabs>
        <w:tab w:val="clear" w:pos="360"/>
        <w:tab w:val="num" w:pos="567"/>
        <w:tab w:val="left" w:pos="1134"/>
      </w:tabs>
      <w:spacing w:line="240" w:lineRule="auto"/>
    </w:pPr>
    <w:rPr>
      <w:rFonts w:ascii="Arial" w:hAnsi="Arial"/>
      <w:sz w:val="24"/>
    </w:rPr>
  </w:style>
  <w:style w:type="paragraph" w:customStyle="1" w:styleId="14">
    <w:name w:val="Обычный1"/>
    <w:autoRedefine/>
    <w:rsid w:val="00E42D9E"/>
    <w:pPr>
      <w:tabs>
        <w:tab w:val="left" w:pos="993"/>
      </w:tabs>
      <w:autoSpaceDE w:val="0"/>
      <w:autoSpaceDN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5">
    <w:name w:val="Стиль1"/>
    <w:basedOn w:val="a2"/>
    <w:rsid w:val="00E42D9E"/>
    <w:pPr>
      <w:tabs>
        <w:tab w:val="left" w:pos="993"/>
      </w:tabs>
      <w:autoSpaceDE w:val="0"/>
      <w:autoSpaceDN w:val="0"/>
      <w:spacing w:line="240" w:lineRule="auto"/>
    </w:pPr>
    <w:rPr>
      <w:rFonts w:ascii="Arial" w:hAnsi="Arial" w:cs="Arial"/>
      <w:sz w:val="24"/>
      <w:szCs w:val="24"/>
    </w:rPr>
  </w:style>
  <w:style w:type="paragraph" w:styleId="af7">
    <w:name w:val="List Paragraph"/>
    <w:basedOn w:val="a2"/>
    <w:uiPriority w:val="34"/>
    <w:qFormat/>
    <w:rsid w:val="00E42D9E"/>
    <w:pPr>
      <w:ind w:left="708"/>
    </w:pPr>
  </w:style>
  <w:style w:type="paragraph" w:customStyle="1" w:styleId="af8">
    <w:name w:val="Заголовок раздела"/>
    <w:basedOn w:val="a2"/>
    <w:uiPriority w:val="99"/>
    <w:rsid w:val="00E42D9E"/>
    <w:pPr>
      <w:spacing w:line="240" w:lineRule="auto"/>
      <w:ind w:left="9433" w:hanging="360"/>
      <w:jc w:val="center"/>
    </w:pPr>
    <w:rPr>
      <w:rFonts w:ascii="Arial" w:hAnsi="Arial" w:cs="Arial"/>
      <w:b/>
      <w:sz w:val="24"/>
      <w:szCs w:val="24"/>
    </w:rPr>
  </w:style>
  <w:style w:type="paragraph" w:customStyle="1" w:styleId="22">
    <w:name w:val="Заголовок раздела 2"/>
    <w:basedOn w:val="a2"/>
    <w:uiPriority w:val="99"/>
    <w:rsid w:val="00E42D9E"/>
    <w:pPr>
      <w:tabs>
        <w:tab w:val="num" w:pos="360"/>
        <w:tab w:val="left" w:pos="993"/>
      </w:tabs>
      <w:spacing w:line="240" w:lineRule="auto"/>
      <w:jc w:val="center"/>
    </w:pPr>
    <w:rPr>
      <w:rFonts w:ascii="Arial" w:hAnsi="Arial" w:cs="Arial"/>
      <w:b/>
      <w:sz w:val="24"/>
      <w:szCs w:val="24"/>
    </w:rPr>
  </w:style>
  <w:style w:type="paragraph" w:styleId="16">
    <w:name w:val="toc 1"/>
    <w:basedOn w:val="a2"/>
    <w:next w:val="a2"/>
    <w:autoRedefine/>
    <w:uiPriority w:val="39"/>
    <w:rsid w:val="00E42D9E"/>
    <w:pPr>
      <w:tabs>
        <w:tab w:val="left" w:pos="360"/>
        <w:tab w:val="right" w:pos="9781"/>
      </w:tabs>
      <w:spacing w:line="240" w:lineRule="auto"/>
      <w:jc w:val="left"/>
    </w:pPr>
    <w:rPr>
      <w:b/>
      <w:bCs/>
      <w:sz w:val="20"/>
      <w:szCs w:val="20"/>
    </w:rPr>
  </w:style>
  <w:style w:type="paragraph" w:styleId="23">
    <w:name w:val="toc 2"/>
    <w:basedOn w:val="a2"/>
    <w:next w:val="a2"/>
    <w:autoRedefine/>
    <w:uiPriority w:val="39"/>
    <w:rsid w:val="00E42D9E"/>
    <w:pPr>
      <w:spacing w:before="120"/>
      <w:ind w:left="280"/>
      <w:jc w:val="left"/>
    </w:pPr>
    <w:rPr>
      <w:i/>
      <w:iCs/>
      <w:sz w:val="20"/>
      <w:szCs w:val="20"/>
    </w:rPr>
  </w:style>
  <w:style w:type="paragraph" w:styleId="33">
    <w:name w:val="toc 3"/>
    <w:basedOn w:val="a2"/>
    <w:next w:val="a2"/>
    <w:autoRedefine/>
    <w:semiHidden/>
    <w:rsid w:val="00E42D9E"/>
    <w:pPr>
      <w:ind w:left="560"/>
      <w:jc w:val="left"/>
    </w:pPr>
    <w:rPr>
      <w:sz w:val="20"/>
      <w:szCs w:val="20"/>
    </w:rPr>
  </w:style>
  <w:style w:type="paragraph" w:styleId="41">
    <w:name w:val="toc 4"/>
    <w:basedOn w:val="a2"/>
    <w:next w:val="a2"/>
    <w:autoRedefine/>
    <w:semiHidden/>
    <w:rsid w:val="00E42D9E"/>
    <w:pPr>
      <w:ind w:left="840"/>
      <w:jc w:val="left"/>
    </w:pPr>
    <w:rPr>
      <w:sz w:val="20"/>
      <w:szCs w:val="20"/>
    </w:rPr>
  </w:style>
  <w:style w:type="paragraph" w:styleId="51">
    <w:name w:val="toc 5"/>
    <w:basedOn w:val="a2"/>
    <w:next w:val="a2"/>
    <w:autoRedefine/>
    <w:semiHidden/>
    <w:rsid w:val="00E42D9E"/>
    <w:pPr>
      <w:ind w:left="1120"/>
      <w:jc w:val="left"/>
    </w:pPr>
    <w:rPr>
      <w:sz w:val="20"/>
      <w:szCs w:val="20"/>
    </w:rPr>
  </w:style>
  <w:style w:type="paragraph" w:styleId="6">
    <w:name w:val="toc 6"/>
    <w:basedOn w:val="a2"/>
    <w:next w:val="a2"/>
    <w:autoRedefine/>
    <w:semiHidden/>
    <w:rsid w:val="00E42D9E"/>
    <w:pPr>
      <w:ind w:left="1400"/>
      <w:jc w:val="left"/>
    </w:pPr>
    <w:rPr>
      <w:sz w:val="20"/>
      <w:szCs w:val="20"/>
    </w:rPr>
  </w:style>
  <w:style w:type="paragraph" w:styleId="71">
    <w:name w:val="toc 7"/>
    <w:basedOn w:val="a2"/>
    <w:next w:val="a2"/>
    <w:autoRedefine/>
    <w:semiHidden/>
    <w:rsid w:val="00E42D9E"/>
    <w:pPr>
      <w:ind w:left="1680"/>
      <w:jc w:val="left"/>
    </w:pPr>
    <w:rPr>
      <w:sz w:val="20"/>
      <w:szCs w:val="20"/>
    </w:rPr>
  </w:style>
  <w:style w:type="paragraph" w:styleId="8">
    <w:name w:val="toc 8"/>
    <w:basedOn w:val="a2"/>
    <w:next w:val="a2"/>
    <w:autoRedefine/>
    <w:semiHidden/>
    <w:rsid w:val="00E42D9E"/>
    <w:pPr>
      <w:ind w:left="1960"/>
      <w:jc w:val="left"/>
    </w:pPr>
    <w:rPr>
      <w:sz w:val="20"/>
      <w:szCs w:val="20"/>
    </w:rPr>
  </w:style>
  <w:style w:type="paragraph" w:styleId="9">
    <w:name w:val="toc 9"/>
    <w:basedOn w:val="a2"/>
    <w:next w:val="a2"/>
    <w:autoRedefine/>
    <w:semiHidden/>
    <w:rsid w:val="00E42D9E"/>
    <w:pPr>
      <w:ind w:left="2240"/>
      <w:jc w:val="left"/>
    </w:pPr>
    <w:rPr>
      <w:sz w:val="20"/>
      <w:szCs w:val="20"/>
    </w:rPr>
  </w:style>
  <w:style w:type="paragraph" w:customStyle="1" w:styleId="17">
    <w:name w:val="Знак Знак1 Знак Знак Знак Знак Знак Знак Знак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bCs/>
      <w:lang w:val="en-US" w:eastAsia="en-US"/>
    </w:rPr>
  </w:style>
  <w:style w:type="character" w:styleId="af9">
    <w:name w:val="page number"/>
    <w:basedOn w:val="a3"/>
    <w:rsid w:val="00E42D9E"/>
  </w:style>
  <w:style w:type="paragraph" w:customStyle="1" w:styleId="afa">
    <w:name w:val="Знак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bCs/>
      <w:lang w:val="en-US" w:eastAsia="en-US"/>
    </w:rPr>
  </w:style>
  <w:style w:type="paragraph" w:customStyle="1" w:styleId="afb">
    <w:name w:val="Стиль"/>
    <w:basedOn w:val="a2"/>
    <w:rsid w:val="00E42D9E"/>
    <w:pPr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CharChar0">
    <w:name w:val="Знак Знак Знак Знак Знак1 Знак Знак Знак Знак Char Char Знак"/>
    <w:basedOn w:val="a2"/>
    <w:rsid w:val="00E42D9E"/>
    <w:pPr>
      <w:widowControl/>
      <w:adjustRightInd/>
      <w:spacing w:after="160" w:line="240" w:lineRule="exact"/>
      <w:jc w:val="left"/>
    </w:pPr>
    <w:rPr>
      <w:sz w:val="20"/>
      <w:szCs w:val="20"/>
    </w:rPr>
  </w:style>
  <w:style w:type="character" w:customStyle="1" w:styleId="s3">
    <w:name w:val="s3"/>
    <w:rsid w:val="00E42D9E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0"/>
      <w:szCs w:val="20"/>
      <w:u w:val="none"/>
      <w:effect w:val="none"/>
    </w:rPr>
  </w:style>
  <w:style w:type="character" w:customStyle="1" w:styleId="s9">
    <w:name w:val="s9"/>
    <w:rsid w:val="00E42D9E"/>
    <w:rPr>
      <w:i/>
      <w:iCs/>
      <w:color w:val="333399"/>
      <w:u w:val="single"/>
      <w:bdr w:val="none" w:sz="0" w:space="0" w:color="auto" w:frame="1"/>
    </w:rPr>
  </w:style>
  <w:style w:type="paragraph" w:customStyle="1" w:styleId="afc">
    <w:name w:val="Знак Знак Знак Знак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szCs w:val="24"/>
      <w:lang w:val="en-US" w:eastAsia="en-US"/>
    </w:rPr>
  </w:style>
  <w:style w:type="paragraph" w:styleId="afd">
    <w:name w:val="No Spacing"/>
    <w:link w:val="afe"/>
    <w:uiPriority w:val="1"/>
    <w:qFormat/>
    <w:rsid w:val="00E42D9E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e">
    <w:name w:val="Без интервала Знак"/>
    <w:link w:val="afd"/>
    <w:uiPriority w:val="1"/>
    <w:locked/>
    <w:rsid w:val="00E42D9E"/>
    <w:rPr>
      <w:rFonts w:ascii="Calibri" w:eastAsia="Times New Roman" w:hAnsi="Calibri" w:cs="Calibri"/>
    </w:rPr>
  </w:style>
  <w:style w:type="character" w:customStyle="1" w:styleId="FontStyle11">
    <w:name w:val="Font Style11"/>
    <w:uiPriority w:val="99"/>
    <w:rsid w:val="00E42D9E"/>
    <w:rPr>
      <w:rFonts w:ascii="Times New Roman" w:hAnsi="Times New Roman" w:cs="Times New Roman"/>
      <w:sz w:val="26"/>
      <w:szCs w:val="26"/>
    </w:rPr>
  </w:style>
  <w:style w:type="paragraph" w:customStyle="1" w:styleId="18">
    <w:name w:val="Без интервала1"/>
    <w:uiPriority w:val="99"/>
    <w:rsid w:val="00E42D9E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s1">
    <w:name w:val="s1"/>
    <w:rsid w:val="00E42D9E"/>
    <w:rPr>
      <w:rFonts w:ascii="Times New Roman" w:hAnsi="Times New Roman" w:cs="Times New Roman"/>
      <w:b/>
      <w:bCs/>
      <w:color w:val="000000"/>
      <w:sz w:val="22"/>
      <w:szCs w:val="22"/>
      <w:u w:val="none"/>
      <w:effect w:val="none"/>
    </w:rPr>
  </w:style>
  <w:style w:type="character" w:styleId="aff">
    <w:name w:val="annotation reference"/>
    <w:uiPriority w:val="99"/>
    <w:rsid w:val="00E42D9E"/>
    <w:rPr>
      <w:sz w:val="16"/>
      <w:szCs w:val="16"/>
    </w:rPr>
  </w:style>
  <w:style w:type="character" w:customStyle="1" w:styleId="FontStyle66">
    <w:name w:val="Font Style66"/>
    <w:uiPriority w:val="99"/>
    <w:rsid w:val="00E42D9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7">
    <w:name w:val="Font Style67"/>
    <w:uiPriority w:val="99"/>
    <w:rsid w:val="00E42D9E"/>
    <w:rPr>
      <w:rFonts w:ascii="Times New Roman" w:hAnsi="Times New Roman" w:cs="Times New Roman"/>
      <w:color w:val="000000"/>
      <w:sz w:val="26"/>
      <w:szCs w:val="26"/>
    </w:rPr>
  </w:style>
  <w:style w:type="paragraph" w:styleId="aff0">
    <w:name w:val="annotation subject"/>
    <w:basedOn w:val="ae"/>
    <w:next w:val="ae"/>
    <w:link w:val="aff1"/>
    <w:uiPriority w:val="99"/>
    <w:rsid w:val="00E42D9E"/>
    <w:rPr>
      <w:b/>
      <w:bCs/>
    </w:rPr>
  </w:style>
  <w:style w:type="character" w:customStyle="1" w:styleId="aff1">
    <w:name w:val="Тема примечания Знак"/>
    <w:basedOn w:val="af"/>
    <w:link w:val="aff0"/>
    <w:uiPriority w:val="99"/>
    <w:rsid w:val="00E42D9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2">
    <w:name w:val="Revision"/>
    <w:hidden/>
    <w:uiPriority w:val="99"/>
    <w:semiHidden/>
    <w:rsid w:val="00E42D9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3">
    <w:name w:val="TOC Heading"/>
    <w:basedOn w:val="10"/>
    <w:next w:val="a2"/>
    <w:uiPriority w:val="39"/>
    <w:unhideWhenUsed/>
    <w:qFormat/>
    <w:rsid w:val="00E42D9E"/>
    <w:pPr>
      <w:keepLines/>
      <w:widowControl/>
      <w:adjustRightInd/>
      <w:spacing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F5496"/>
      <w:kern w:val="0"/>
    </w:rPr>
  </w:style>
  <w:style w:type="character" w:customStyle="1" w:styleId="note">
    <w:name w:val="note"/>
    <w:rsid w:val="00E42D9E"/>
  </w:style>
  <w:style w:type="paragraph" w:customStyle="1" w:styleId="19">
    <w:name w:val="Знак1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bCs/>
      <w:lang w:val="en-US" w:eastAsia="en-US"/>
    </w:rPr>
  </w:style>
  <w:style w:type="paragraph" w:customStyle="1" w:styleId="24">
    <w:name w:val="Пункт_2"/>
    <w:basedOn w:val="a2"/>
    <w:rsid w:val="00E42D9E"/>
    <w:pPr>
      <w:tabs>
        <w:tab w:val="num" w:pos="1134"/>
      </w:tabs>
      <w:snapToGrid w:val="0"/>
      <w:spacing w:line="360" w:lineRule="auto"/>
      <w:ind w:left="1134" w:hanging="1133"/>
    </w:pPr>
    <w:rPr>
      <w:szCs w:val="20"/>
    </w:rPr>
  </w:style>
  <w:style w:type="paragraph" w:customStyle="1" w:styleId="34">
    <w:name w:val="Пункт_3"/>
    <w:basedOn w:val="24"/>
    <w:rsid w:val="00E42D9E"/>
  </w:style>
  <w:style w:type="paragraph" w:customStyle="1" w:styleId="42">
    <w:name w:val="Пункт_4"/>
    <w:basedOn w:val="34"/>
    <w:rsid w:val="00E42D9E"/>
    <w:pPr>
      <w:snapToGrid/>
      <w:ind w:hanging="1134"/>
    </w:pPr>
  </w:style>
  <w:style w:type="paragraph" w:customStyle="1" w:styleId="5ABCD">
    <w:name w:val="Пункт_5_ABCD"/>
    <w:basedOn w:val="a2"/>
    <w:rsid w:val="00E42D9E"/>
    <w:pPr>
      <w:tabs>
        <w:tab w:val="num" w:pos="1701"/>
      </w:tabs>
      <w:snapToGrid w:val="0"/>
      <w:spacing w:line="360" w:lineRule="auto"/>
      <w:ind w:left="1701" w:hanging="567"/>
    </w:pPr>
    <w:rPr>
      <w:szCs w:val="20"/>
    </w:rPr>
  </w:style>
  <w:style w:type="paragraph" w:customStyle="1" w:styleId="1a">
    <w:name w:val="Пункт_1"/>
    <w:basedOn w:val="a2"/>
    <w:rsid w:val="00E42D9E"/>
    <w:pPr>
      <w:keepNext/>
      <w:tabs>
        <w:tab w:val="num" w:pos="568"/>
      </w:tabs>
      <w:snapToGrid w:val="0"/>
      <w:spacing w:before="480" w:after="240"/>
      <w:ind w:left="567" w:hanging="567"/>
      <w:jc w:val="center"/>
      <w:outlineLvl w:val="0"/>
    </w:pPr>
    <w:rPr>
      <w:rFonts w:ascii="Arial" w:hAnsi="Arial"/>
      <w:b/>
      <w:sz w:val="32"/>
    </w:rPr>
  </w:style>
  <w:style w:type="paragraph" w:customStyle="1" w:styleId="aff4">
    <w:name w:val="Знак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bCs/>
      <w:lang w:val="en-US" w:eastAsia="en-US"/>
    </w:rPr>
  </w:style>
  <w:style w:type="paragraph" w:customStyle="1" w:styleId="a30">
    <w:name w:val="a3"/>
    <w:basedOn w:val="a2"/>
    <w:rsid w:val="00E42D9E"/>
    <w:pPr>
      <w:widowControl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harChar">
    <w:name w:val="Char Char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szCs w:val="24"/>
      <w:lang w:val="en-US" w:eastAsia="en-US"/>
    </w:rPr>
  </w:style>
  <w:style w:type="paragraph" w:customStyle="1" w:styleId="110">
    <w:name w:val="Знак Знак1 Знак Знак Знак Знак Знак Знак Знак1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bCs/>
      <w:lang w:val="en-US" w:eastAsia="en-US"/>
    </w:rPr>
  </w:style>
  <w:style w:type="paragraph" w:customStyle="1" w:styleId="Pa10">
    <w:name w:val="Pa10"/>
    <w:basedOn w:val="a2"/>
    <w:next w:val="a2"/>
    <w:rsid w:val="00E42D9E"/>
    <w:pPr>
      <w:widowControl/>
      <w:autoSpaceDE w:val="0"/>
      <w:autoSpaceDN w:val="0"/>
      <w:spacing w:line="171" w:lineRule="atLeast"/>
      <w:jc w:val="left"/>
    </w:pPr>
    <w:rPr>
      <w:rFonts w:ascii="Ps Times" w:hAnsi="Ps Times"/>
      <w:sz w:val="24"/>
      <w:szCs w:val="24"/>
    </w:rPr>
  </w:style>
  <w:style w:type="character" w:customStyle="1" w:styleId="aff5">
    <w:name w:val="Основной текст_"/>
    <w:link w:val="35"/>
    <w:rsid w:val="00E42D9E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35">
    <w:name w:val="Основной текст3"/>
    <w:basedOn w:val="a2"/>
    <w:link w:val="aff5"/>
    <w:rsid w:val="00E42D9E"/>
    <w:pPr>
      <w:shd w:val="clear" w:color="auto" w:fill="FFFFFF"/>
      <w:adjustRightInd/>
      <w:spacing w:after="240" w:line="326" w:lineRule="exact"/>
      <w:jc w:val="right"/>
    </w:pPr>
    <w:rPr>
      <w:rFonts w:ascii="Sylfaen" w:eastAsia="Sylfaen" w:hAnsi="Sylfaen" w:cs="Sylfaen"/>
      <w:sz w:val="26"/>
      <w:szCs w:val="26"/>
      <w:lang w:eastAsia="en-US"/>
    </w:rPr>
  </w:style>
  <w:style w:type="character" w:customStyle="1" w:styleId="aff6">
    <w:name w:val="Основной текст + Полужирный"/>
    <w:rsid w:val="00E42D9E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Default">
    <w:name w:val="Default"/>
    <w:uiPriority w:val="99"/>
    <w:rsid w:val="00E42D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styleId="aff7">
    <w:name w:val="Strong"/>
    <w:uiPriority w:val="22"/>
    <w:qFormat/>
    <w:rsid w:val="00E42D9E"/>
    <w:rPr>
      <w:b/>
      <w:bCs/>
    </w:rPr>
  </w:style>
  <w:style w:type="paragraph" w:customStyle="1" w:styleId="xl24">
    <w:name w:val="xl24"/>
    <w:basedOn w:val="a2"/>
    <w:uiPriority w:val="99"/>
    <w:rsid w:val="00E42D9E"/>
    <w:pPr>
      <w:widowControl/>
      <w:adjustRightInd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point">
    <w:name w:val="point"/>
    <w:basedOn w:val="a2"/>
    <w:rsid w:val="00E42D9E"/>
    <w:pPr>
      <w:widowControl/>
      <w:adjustRightInd/>
      <w:spacing w:line="240" w:lineRule="auto"/>
      <w:ind w:firstLine="567"/>
    </w:pPr>
    <w:rPr>
      <w:sz w:val="24"/>
      <w:szCs w:val="24"/>
    </w:rPr>
  </w:style>
  <w:style w:type="paragraph" w:styleId="HTML">
    <w:name w:val="HTML Preformatted"/>
    <w:basedOn w:val="a2"/>
    <w:link w:val="HTML0"/>
    <w:rsid w:val="00E42D9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rsid w:val="00E42D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8">
    <w:name w:val="Block Text"/>
    <w:basedOn w:val="a2"/>
    <w:uiPriority w:val="99"/>
    <w:rsid w:val="00E42D9E"/>
    <w:pPr>
      <w:widowControl/>
      <w:adjustRightInd/>
      <w:spacing w:line="240" w:lineRule="auto"/>
      <w:ind w:left="-567" w:right="-710" w:firstLine="567"/>
    </w:pPr>
    <w:rPr>
      <w:sz w:val="24"/>
      <w:szCs w:val="24"/>
    </w:rPr>
  </w:style>
  <w:style w:type="paragraph" w:customStyle="1" w:styleId="25">
    <w:name w:val="Обычный2"/>
    <w:qFormat/>
    <w:rsid w:val="00E42D9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9">
    <w:name w:val="FollowedHyperlink"/>
    <w:uiPriority w:val="99"/>
    <w:unhideWhenUsed/>
    <w:rsid w:val="00E42D9E"/>
    <w:rPr>
      <w:color w:val="800080"/>
      <w:u w:val="single"/>
    </w:rPr>
  </w:style>
  <w:style w:type="paragraph" w:customStyle="1" w:styleId="msonormal0">
    <w:name w:val="msonormal"/>
    <w:basedOn w:val="a2"/>
    <w:uiPriority w:val="99"/>
    <w:rsid w:val="00E42D9E"/>
    <w:pPr>
      <w:widowControl/>
      <w:adjustRightInd/>
      <w:spacing w:after="150" w:line="240" w:lineRule="auto"/>
      <w:jc w:val="left"/>
    </w:pPr>
    <w:rPr>
      <w:sz w:val="24"/>
      <w:szCs w:val="24"/>
    </w:rPr>
  </w:style>
  <w:style w:type="paragraph" w:styleId="26">
    <w:name w:val="Body Text 2"/>
    <w:basedOn w:val="a2"/>
    <w:link w:val="27"/>
    <w:uiPriority w:val="99"/>
    <w:unhideWhenUsed/>
    <w:rsid w:val="00E42D9E"/>
    <w:pPr>
      <w:widowControl/>
      <w:adjustRightInd/>
      <w:spacing w:after="120" w:line="480" w:lineRule="auto"/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27">
    <w:name w:val="Основной текст 2 Знак"/>
    <w:basedOn w:val="a3"/>
    <w:link w:val="26"/>
    <w:uiPriority w:val="99"/>
    <w:rsid w:val="00E42D9E"/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a2"/>
    <w:uiPriority w:val="1"/>
    <w:qFormat/>
    <w:rsid w:val="00E42D9E"/>
    <w:pPr>
      <w:autoSpaceDE w:val="0"/>
      <w:autoSpaceDN w:val="0"/>
      <w:adjustRightInd/>
      <w:spacing w:line="240" w:lineRule="auto"/>
      <w:jc w:val="center"/>
    </w:pPr>
    <w:rPr>
      <w:rFonts w:ascii="Arial" w:eastAsia="Arial" w:hAnsi="Arial" w:cs="Arial"/>
      <w:sz w:val="22"/>
      <w:szCs w:val="22"/>
      <w:lang w:bidi="ru-RU"/>
    </w:rPr>
  </w:style>
  <w:style w:type="paragraph" w:customStyle="1" w:styleId="default0">
    <w:name w:val="default"/>
    <w:basedOn w:val="a2"/>
    <w:rsid w:val="00E42D9E"/>
    <w:pPr>
      <w:widowControl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table" w:customStyle="1" w:styleId="tablencpi1">
    <w:name w:val="tablencpi1"/>
    <w:basedOn w:val="a4"/>
    <w:rsid w:val="000E16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left w:w="0" w:type="dxa"/>
        <w:right w:w="0" w:type="dxa"/>
      </w:tblCellMar>
    </w:tblPr>
  </w:style>
  <w:style w:type="table" w:styleId="affa">
    <w:name w:val="Table Grid"/>
    <w:basedOn w:val="a4"/>
    <w:uiPriority w:val="39"/>
    <w:rsid w:val="003642F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cpi">
    <w:name w:val="tablencpi"/>
    <w:basedOn w:val="a4"/>
    <w:rsid w:val="003642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left w:w="0" w:type="dxa"/>
        <w:right w:w="0" w:type="dxa"/>
      </w:tblCellMar>
    </w:tblPr>
  </w:style>
  <w:style w:type="character" w:customStyle="1" w:styleId="1b">
    <w:name w:val="Неразрешенное упоминание1"/>
    <w:basedOn w:val="a3"/>
    <w:uiPriority w:val="99"/>
    <w:semiHidden/>
    <w:unhideWhenUsed/>
    <w:rsid w:val="003642F7"/>
    <w:rPr>
      <w:color w:val="808080"/>
      <w:shd w:val="clear" w:color="auto" w:fill="E6E6E6"/>
    </w:rPr>
  </w:style>
  <w:style w:type="character" w:styleId="affb">
    <w:name w:val="Unresolved Mention"/>
    <w:basedOn w:val="a3"/>
    <w:uiPriority w:val="99"/>
    <w:semiHidden/>
    <w:unhideWhenUsed/>
    <w:rsid w:val="003642F7"/>
    <w:rPr>
      <w:color w:val="808080"/>
      <w:shd w:val="clear" w:color="auto" w:fill="E6E6E6"/>
    </w:rPr>
  </w:style>
  <w:style w:type="table" w:customStyle="1" w:styleId="TableNormal">
    <w:name w:val="Table Normal"/>
    <w:uiPriority w:val="2"/>
    <w:semiHidden/>
    <w:qFormat/>
    <w:rsid w:val="003642F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3642F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3"/>
    <w:link w:val="5"/>
    <w:uiPriority w:val="9"/>
    <w:rsid w:val="00A322D7"/>
    <w:rPr>
      <w:rFonts w:asciiTheme="majorHAnsi" w:eastAsiaTheme="majorEastAsia" w:hAnsiTheme="majorHAnsi" w:cstheme="majorBidi"/>
      <w:color w:val="2F5496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0C262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8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0B727-71BC-4EAB-A850-FF5B08FFA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3755</Words>
  <Characters>21409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Камалова Рамиля</dc:creator>
  <cp:keywords/>
  <dc:description/>
  <cp:lastModifiedBy>Маратова Ляззат Маратовна</cp:lastModifiedBy>
  <cp:revision>7</cp:revision>
  <cp:lastPrinted>2020-02-17T08:17:00Z</cp:lastPrinted>
  <dcterms:created xsi:type="dcterms:W3CDTF">2021-04-16T08:43:00Z</dcterms:created>
  <dcterms:modified xsi:type="dcterms:W3CDTF">2021-04-20T08:06:00Z</dcterms:modified>
</cp:coreProperties>
</file>